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A674D9" w:rsidRDefault="00A674D9">
      <w:pPr>
        <w:jc w:val="center"/>
        <w:rPr>
          <w:b/>
          <w:sz w:val="48"/>
          <w:szCs w:val="36"/>
        </w:rPr>
      </w:pPr>
      <w:bookmarkStart w:id="0" w:name="_Toc319324612"/>
      <w:bookmarkStart w:id="1" w:name="_Toc319324845"/>
      <w:bookmarkStart w:id="2" w:name="_Toc319325072"/>
      <w:bookmarkStart w:id="3" w:name="_Toc319325071"/>
      <w:bookmarkStart w:id="4" w:name="_Toc322360941"/>
      <w:bookmarkStart w:id="5" w:name="_Toc323806213"/>
      <w:bookmarkStart w:id="6" w:name="_Toc334106722"/>
      <w:bookmarkStart w:id="7" w:name="_Toc335033820"/>
      <w:bookmarkStart w:id="8" w:name="_Toc341084747"/>
      <w:bookmarkStart w:id="9" w:name="_Toc341166488"/>
      <w:bookmarkStart w:id="10" w:name="_Toc341169472"/>
      <w:bookmarkStart w:id="11" w:name="_Toc347150185"/>
      <w:bookmarkStart w:id="12" w:name="_Toc347316225"/>
      <w:bookmarkStart w:id="13" w:name="_Toc351385397"/>
      <w:bookmarkStart w:id="14" w:name="_Toc359944628"/>
      <w:bookmarkStart w:id="15" w:name="_Toc361670254"/>
      <w:bookmarkStart w:id="16" w:name="_Toc364064050"/>
      <w:bookmarkStart w:id="17" w:name="_Toc373910783"/>
      <w:bookmarkStart w:id="18" w:name="_Toc397171679"/>
      <w:bookmarkStart w:id="19" w:name="_Toc411870789"/>
      <w:bookmarkStart w:id="20" w:name="_Toc521466897"/>
      <w:bookmarkStart w:id="21" w:name="_GoBack"/>
      <w:bookmarkEnd w:id="21"/>
    </w:p>
    <w:p w:rsidR="008F77ED" w:rsidRDefault="008F77ED">
      <w:pPr>
        <w:jc w:val="center"/>
        <w:rPr>
          <w:b/>
          <w:sz w:val="48"/>
          <w:szCs w:val="36"/>
        </w:rPr>
      </w:pPr>
    </w:p>
    <w:p w:rsidR="008F77ED" w:rsidRDefault="008F77ED">
      <w:pPr>
        <w:jc w:val="center"/>
        <w:rPr>
          <w:b/>
          <w:sz w:val="48"/>
          <w:szCs w:val="36"/>
        </w:rPr>
      </w:pPr>
    </w:p>
    <w:p w:rsidR="00A674D9" w:rsidRPr="008F77ED" w:rsidRDefault="00A674D9" w:rsidP="008F77ED">
      <w:pPr>
        <w:jc w:val="center"/>
        <w:rPr>
          <w:b/>
          <w:sz w:val="56"/>
          <w:szCs w:val="56"/>
        </w:rPr>
      </w:pPr>
      <w:bookmarkStart w:id="22" w:name="_Toc471997476"/>
      <w:bookmarkStart w:id="23" w:name="_Toc471998874"/>
      <w:bookmarkStart w:id="24" w:name="_Toc472002300"/>
      <w:bookmarkStart w:id="25" w:name="_Toc472003437"/>
      <w:r w:rsidRPr="008F77ED">
        <w:rPr>
          <w:rFonts w:hint="eastAsia"/>
          <w:b/>
          <w:sz w:val="56"/>
          <w:szCs w:val="56"/>
        </w:rPr>
        <w:t>在线业务受理系统操作手册</w:t>
      </w:r>
      <w:bookmarkEnd w:id="22"/>
      <w:bookmarkEnd w:id="23"/>
      <w:bookmarkEnd w:id="24"/>
      <w:bookmarkEnd w:id="25"/>
    </w:p>
    <w:p w:rsidR="00A674D9" w:rsidRPr="008F77ED" w:rsidRDefault="00A674D9" w:rsidP="008F77ED">
      <w:pPr>
        <w:jc w:val="center"/>
        <w:rPr>
          <w:rFonts w:ascii="宋体" w:hAnsi="宋体"/>
          <w:b/>
          <w:snapToGrid w:val="0"/>
          <w:sz w:val="32"/>
          <w:szCs w:val="32"/>
        </w:rPr>
      </w:pPr>
      <w:bookmarkStart w:id="26" w:name="_Toc471997477"/>
      <w:bookmarkStart w:id="27" w:name="_Toc471998875"/>
      <w:bookmarkStart w:id="28" w:name="_Toc472002301"/>
      <w:bookmarkStart w:id="29" w:name="_Toc472003438"/>
      <w:bookmarkStart w:id="30" w:name="_Toc475016400"/>
      <w:bookmarkStart w:id="31" w:name="_Toc487198879"/>
      <w:r w:rsidRPr="008F77ED">
        <w:rPr>
          <w:rFonts w:hint="eastAsia"/>
          <w:b/>
          <w:sz w:val="32"/>
          <w:szCs w:val="32"/>
        </w:rPr>
        <w:t>（结算参与机构版）</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6"/>
      <w:bookmarkEnd w:id="27"/>
      <w:bookmarkEnd w:id="28"/>
      <w:bookmarkEnd w:id="29"/>
      <w:bookmarkEnd w:id="30"/>
      <w:bookmarkEnd w:id="31"/>
    </w:p>
    <w:p w:rsidR="00C50AC7" w:rsidRPr="00663140" w:rsidRDefault="00305791" w:rsidP="00C50AC7">
      <w:pPr>
        <w:spacing w:line="360" w:lineRule="auto"/>
        <w:jc w:val="center"/>
        <w:rPr>
          <w:b/>
          <w:sz w:val="32"/>
          <w:szCs w:val="32"/>
        </w:rPr>
      </w:pPr>
      <w:proofErr w:type="spellStart"/>
      <w:r>
        <w:rPr>
          <w:rFonts w:hint="eastAsia"/>
          <w:b/>
          <w:sz w:val="32"/>
          <w:szCs w:val="32"/>
        </w:rPr>
        <w:t>Ver</w:t>
      </w:r>
      <w:proofErr w:type="spellEnd"/>
      <w:r>
        <w:rPr>
          <w:rFonts w:hint="eastAsia"/>
          <w:b/>
          <w:sz w:val="32"/>
          <w:szCs w:val="32"/>
        </w:rPr>
        <w:t xml:space="preserve"> 1.1</w:t>
      </w:r>
    </w:p>
    <w:p w:rsidR="00A674D9" w:rsidRDefault="00A674D9">
      <w:pPr>
        <w:spacing w:line="360" w:lineRule="auto"/>
        <w:jc w:val="center"/>
        <w:rPr>
          <w:rFonts w:ascii="宋体" w:hAnsi="宋体"/>
          <w:b/>
          <w:snapToGrid w:val="0"/>
          <w:sz w:val="52"/>
        </w:rPr>
      </w:pPr>
    </w:p>
    <w:p w:rsidR="00A674D9" w:rsidRDefault="00D60C89">
      <w:pPr>
        <w:spacing w:line="360" w:lineRule="auto"/>
        <w:rPr>
          <w:rFonts w:ascii="宋体" w:hAnsi="宋体"/>
          <w:b/>
          <w:snapToGrid w:val="0"/>
          <w:sz w:val="52"/>
        </w:rPr>
      </w:pPr>
      <w:r>
        <w:rPr>
          <w:rFonts w:ascii="宋体" w:hAnsi="宋体"/>
          <w:b/>
          <w:noProof/>
          <w:sz w:val="52"/>
        </w:rPr>
        <w:drawing>
          <wp:anchor distT="0" distB="0" distL="114300" distR="114300" simplePos="0" relativeHeight="251657728" behindDoc="0" locked="0" layoutInCell="1" allowOverlap="1">
            <wp:simplePos x="0" y="0"/>
            <wp:positionH relativeFrom="column">
              <wp:posOffset>828675</wp:posOffset>
            </wp:positionH>
            <wp:positionV relativeFrom="paragraph">
              <wp:posOffset>163195</wp:posOffset>
            </wp:positionV>
            <wp:extent cx="3629025" cy="1192530"/>
            <wp:effectExtent l="0" t="0" r="9525" b="7620"/>
            <wp:wrapSquare wrapText="bothSides"/>
            <wp:docPr id="3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t="31337" b="28110"/>
                    <a:stretch>
                      <a:fillRect/>
                    </a:stretch>
                  </pic:blipFill>
                  <pic:spPr bwMode="auto">
                    <a:xfrm>
                      <a:off x="0" y="0"/>
                      <a:ext cx="3629025" cy="1192530"/>
                    </a:xfrm>
                    <a:prstGeom prst="rect">
                      <a:avLst/>
                    </a:prstGeom>
                    <a:noFill/>
                    <a:ln>
                      <a:noFill/>
                    </a:ln>
                  </pic:spPr>
                </pic:pic>
              </a:graphicData>
            </a:graphic>
          </wp:anchor>
        </w:drawing>
      </w:r>
    </w:p>
    <w:p w:rsidR="00A674D9" w:rsidRDefault="00A674D9">
      <w:pPr>
        <w:spacing w:line="360" w:lineRule="auto"/>
        <w:rPr>
          <w:rFonts w:ascii="宋体" w:hAnsi="宋体"/>
          <w:b/>
          <w:snapToGrid w:val="0"/>
          <w:sz w:val="52"/>
        </w:rPr>
      </w:pPr>
    </w:p>
    <w:p w:rsidR="00A674D9" w:rsidRDefault="00A674D9">
      <w:pPr>
        <w:spacing w:line="360" w:lineRule="auto"/>
        <w:rPr>
          <w:rFonts w:ascii="宋体" w:hAnsi="宋体"/>
          <w:snapToGrid w:val="0"/>
          <w:sz w:val="30"/>
          <w:szCs w:val="30"/>
        </w:rPr>
      </w:pPr>
    </w:p>
    <w:p w:rsidR="00A674D9" w:rsidRDefault="00A674D9">
      <w:pPr>
        <w:spacing w:line="360" w:lineRule="auto"/>
        <w:jc w:val="center"/>
        <w:rPr>
          <w:rFonts w:ascii="宋体" w:hAnsi="宋体"/>
          <w:snapToGrid w:val="0"/>
          <w:sz w:val="28"/>
          <w:szCs w:val="30"/>
        </w:rPr>
      </w:pPr>
      <w:r>
        <w:rPr>
          <w:rFonts w:ascii="宋体" w:hAnsi="宋体" w:hint="eastAsia"/>
          <w:snapToGrid w:val="0"/>
          <w:sz w:val="28"/>
          <w:szCs w:val="30"/>
        </w:rPr>
        <w:t>中国证券登记结算有限责任公司上海分公司</w:t>
      </w:r>
    </w:p>
    <w:p w:rsidR="00025B35" w:rsidRPr="00025B35" w:rsidRDefault="00025B35" w:rsidP="00025B35">
      <w:pPr>
        <w:ind w:firstLineChars="200" w:firstLine="480"/>
        <w:jc w:val="center"/>
        <w:rPr>
          <w:rFonts w:ascii="宋体"/>
          <w:sz w:val="24"/>
        </w:rPr>
      </w:pPr>
      <w:r w:rsidRPr="00025B35">
        <w:rPr>
          <w:rFonts w:ascii="宋体" w:hint="eastAsia"/>
          <w:sz w:val="24"/>
        </w:rPr>
        <w:t>二〇二〇年九月</w:t>
      </w:r>
    </w:p>
    <w:p w:rsidR="00A674D9" w:rsidRDefault="00A674D9">
      <w:pPr>
        <w:pStyle w:val="11"/>
        <w:ind w:leftChars="47" w:left="99" w:firstLineChars="1400" w:firstLine="3360"/>
        <w:rPr>
          <w:rFonts w:ascii="宋体" w:eastAsia="宋体"/>
          <w:sz w:val="24"/>
        </w:rPr>
      </w:pPr>
    </w:p>
    <w:p w:rsidR="00A674D9" w:rsidRDefault="00A674D9">
      <w:pPr>
        <w:jc w:val="center"/>
        <w:rPr>
          <w:rFonts w:ascii="宋体" w:hAnsi="宋体"/>
        </w:rPr>
      </w:pPr>
    </w:p>
    <w:p w:rsidR="00025B35" w:rsidRDefault="00025B35">
      <w:pPr>
        <w:widowControl/>
        <w:spacing w:before="0" w:after="0"/>
        <w:rPr>
          <w:rFonts w:ascii="宋体" w:hAnsi="宋体"/>
        </w:rPr>
      </w:pPr>
      <w:r>
        <w:rPr>
          <w:rFonts w:ascii="宋体" w:hAnsi="宋体"/>
        </w:rPr>
        <w:br w:type="page"/>
      </w:r>
    </w:p>
    <w:p w:rsidR="00025B35" w:rsidRDefault="00025B35" w:rsidP="00025B35">
      <w:pPr>
        <w:jc w:val="center"/>
        <w:rPr>
          <w:rFonts w:ascii="宋体" w:hAnsi="宋体"/>
          <w:b/>
          <w:snapToGrid w:val="0"/>
          <w:sz w:val="32"/>
          <w:szCs w:val="32"/>
        </w:rPr>
      </w:pPr>
      <w:r w:rsidRPr="000D621F">
        <w:rPr>
          <w:rFonts w:ascii="宋体" w:hAnsi="宋体" w:hint="eastAsia"/>
          <w:b/>
          <w:snapToGrid w:val="0"/>
          <w:sz w:val="32"/>
          <w:szCs w:val="32"/>
        </w:rPr>
        <w:lastRenderedPageBreak/>
        <w:t>文档修订记录</w:t>
      </w:r>
    </w:p>
    <w:tbl>
      <w:tblPr>
        <w:tblStyle w:val="aa"/>
        <w:tblW w:w="0" w:type="auto"/>
        <w:tblLook w:val="04A0" w:firstRow="1" w:lastRow="0" w:firstColumn="1" w:lastColumn="0" w:noHBand="0" w:noVBand="1"/>
      </w:tblPr>
      <w:tblGrid>
        <w:gridCol w:w="1242"/>
        <w:gridCol w:w="1843"/>
        <w:gridCol w:w="3544"/>
        <w:gridCol w:w="1893"/>
      </w:tblGrid>
      <w:tr w:rsidR="00025B35" w:rsidTr="00025B35">
        <w:trPr>
          <w:trHeight w:val="397"/>
        </w:trPr>
        <w:tc>
          <w:tcPr>
            <w:tcW w:w="1242" w:type="dxa"/>
            <w:vAlign w:val="center"/>
          </w:tcPr>
          <w:p w:rsidR="00025B35" w:rsidRPr="000D621F" w:rsidRDefault="00025B35" w:rsidP="003A2040">
            <w:pPr>
              <w:jc w:val="center"/>
              <w:rPr>
                <w:rFonts w:ascii="宋体" w:hAnsi="宋体"/>
                <w:b/>
                <w:snapToGrid w:val="0"/>
                <w:sz w:val="24"/>
                <w:szCs w:val="24"/>
              </w:rPr>
            </w:pPr>
            <w:r w:rsidRPr="000D621F">
              <w:rPr>
                <w:rFonts w:ascii="宋体" w:hAnsi="宋体" w:hint="eastAsia"/>
                <w:b/>
                <w:snapToGrid w:val="0"/>
                <w:sz w:val="24"/>
                <w:szCs w:val="24"/>
              </w:rPr>
              <w:t>版本</w:t>
            </w:r>
          </w:p>
        </w:tc>
        <w:tc>
          <w:tcPr>
            <w:tcW w:w="1843" w:type="dxa"/>
            <w:vAlign w:val="center"/>
          </w:tcPr>
          <w:p w:rsidR="00025B35" w:rsidRPr="000D621F" w:rsidRDefault="00025B35" w:rsidP="003A2040">
            <w:pPr>
              <w:jc w:val="center"/>
              <w:rPr>
                <w:rFonts w:ascii="宋体" w:hAnsi="宋体"/>
                <w:b/>
                <w:snapToGrid w:val="0"/>
                <w:sz w:val="24"/>
                <w:szCs w:val="24"/>
              </w:rPr>
            </w:pPr>
            <w:r w:rsidRPr="000D621F">
              <w:rPr>
                <w:rFonts w:ascii="宋体" w:hAnsi="宋体" w:hint="eastAsia"/>
                <w:b/>
                <w:snapToGrid w:val="0"/>
                <w:sz w:val="24"/>
                <w:szCs w:val="24"/>
              </w:rPr>
              <w:t>修订日期</w:t>
            </w:r>
          </w:p>
        </w:tc>
        <w:tc>
          <w:tcPr>
            <w:tcW w:w="3544" w:type="dxa"/>
            <w:vAlign w:val="center"/>
          </w:tcPr>
          <w:p w:rsidR="00025B35" w:rsidRPr="000D621F" w:rsidRDefault="00025B35" w:rsidP="003A2040">
            <w:pPr>
              <w:jc w:val="center"/>
              <w:rPr>
                <w:rFonts w:ascii="宋体" w:hAnsi="宋体"/>
                <w:b/>
                <w:snapToGrid w:val="0"/>
                <w:sz w:val="24"/>
                <w:szCs w:val="24"/>
              </w:rPr>
            </w:pPr>
            <w:r w:rsidRPr="000D621F">
              <w:rPr>
                <w:rFonts w:ascii="宋体" w:hAnsi="宋体" w:hint="eastAsia"/>
                <w:b/>
                <w:snapToGrid w:val="0"/>
                <w:sz w:val="24"/>
                <w:szCs w:val="24"/>
              </w:rPr>
              <w:t>修改内容</w:t>
            </w:r>
          </w:p>
        </w:tc>
        <w:tc>
          <w:tcPr>
            <w:tcW w:w="1893" w:type="dxa"/>
            <w:vAlign w:val="center"/>
          </w:tcPr>
          <w:p w:rsidR="00025B35" w:rsidRPr="000D621F" w:rsidRDefault="00025B35" w:rsidP="003A2040">
            <w:pPr>
              <w:jc w:val="center"/>
              <w:rPr>
                <w:rFonts w:ascii="宋体" w:hAnsi="宋体"/>
                <w:b/>
                <w:snapToGrid w:val="0"/>
                <w:sz w:val="24"/>
                <w:szCs w:val="24"/>
              </w:rPr>
            </w:pPr>
            <w:r w:rsidRPr="000D621F">
              <w:rPr>
                <w:rFonts w:ascii="宋体" w:hAnsi="宋体" w:hint="eastAsia"/>
                <w:b/>
                <w:snapToGrid w:val="0"/>
                <w:sz w:val="24"/>
                <w:szCs w:val="24"/>
              </w:rPr>
              <w:t>备注</w:t>
            </w:r>
          </w:p>
        </w:tc>
      </w:tr>
      <w:tr w:rsidR="00025B35" w:rsidTr="00025B35">
        <w:trPr>
          <w:trHeight w:val="397"/>
        </w:trPr>
        <w:tc>
          <w:tcPr>
            <w:tcW w:w="1242" w:type="dxa"/>
          </w:tcPr>
          <w:p w:rsidR="00025B35" w:rsidRPr="000D621F" w:rsidRDefault="00305791" w:rsidP="003A2040">
            <w:pPr>
              <w:jc w:val="center"/>
              <w:rPr>
                <w:rFonts w:ascii="宋体" w:hAnsi="宋体"/>
                <w:snapToGrid w:val="0"/>
                <w:sz w:val="24"/>
                <w:szCs w:val="24"/>
              </w:rPr>
            </w:pPr>
            <w:r>
              <w:rPr>
                <w:rFonts w:ascii="宋体" w:hAnsi="宋体" w:hint="eastAsia"/>
                <w:snapToGrid w:val="0"/>
                <w:sz w:val="24"/>
                <w:szCs w:val="24"/>
              </w:rPr>
              <w:t>1.0</w:t>
            </w:r>
          </w:p>
        </w:tc>
        <w:tc>
          <w:tcPr>
            <w:tcW w:w="1843" w:type="dxa"/>
          </w:tcPr>
          <w:p w:rsidR="00025B35" w:rsidRPr="000D621F" w:rsidRDefault="00025B35" w:rsidP="003A2040">
            <w:pPr>
              <w:jc w:val="center"/>
              <w:rPr>
                <w:rFonts w:ascii="宋体" w:hAnsi="宋体"/>
                <w:snapToGrid w:val="0"/>
                <w:sz w:val="24"/>
                <w:szCs w:val="24"/>
              </w:rPr>
            </w:pPr>
            <w:r w:rsidRPr="000D621F">
              <w:rPr>
                <w:rFonts w:ascii="宋体" w:hAnsi="宋体" w:hint="eastAsia"/>
                <w:snapToGrid w:val="0"/>
                <w:sz w:val="24"/>
                <w:szCs w:val="24"/>
              </w:rPr>
              <w:t>2017.09.07</w:t>
            </w:r>
          </w:p>
        </w:tc>
        <w:tc>
          <w:tcPr>
            <w:tcW w:w="3544" w:type="dxa"/>
          </w:tcPr>
          <w:p w:rsidR="00025B35" w:rsidRPr="000D621F" w:rsidRDefault="00025B35" w:rsidP="003A2040">
            <w:pPr>
              <w:rPr>
                <w:rFonts w:ascii="宋体" w:hAnsi="宋体"/>
                <w:snapToGrid w:val="0"/>
                <w:sz w:val="24"/>
                <w:szCs w:val="24"/>
              </w:rPr>
            </w:pPr>
            <w:r w:rsidRPr="000D621F">
              <w:rPr>
                <w:rFonts w:ascii="宋体" w:hAnsi="宋体" w:hint="eastAsia"/>
                <w:snapToGrid w:val="0"/>
                <w:sz w:val="24"/>
                <w:szCs w:val="24"/>
              </w:rPr>
              <w:t>初稿</w:t>
            </w:r>
          </w:p>
        </w:tc>
        <w:tc>
          <w:tcPr>
            <w:tcW w:w="1893" w:type="dxa"/>
          </w:tcPr>
          <w:p w:rsidR="00025B35" w:rsidRPr="000D621F" w:rsidRDefault="00025B35" w:rsidP="003A2040">
            <w:pPr>
              <w:jc w:val="center"/>
              <w:rPr>
                <w:rFonts w:ascii="宋体" w:hAnsi="宋体"/>
                <w:snapToGrid w:val="0"/>
                <w:sz w:val="24"/>
                <w:szCs w:val="24"/>
              </w:rPr>
            </w:pPr>
          </w:p>
        </w:tc>
      </w:tr>
      <w:tr w:rsidR="00025B35" w:rsidTr="00025B35">
        <w:trPr>
          <w:trHeight w:val="397"/>
        </w:trPr>
        <w:tc>
          <w:tcPr>
            <w:tcW w:w="1242" w:type="dxa"/>
          </w:tcPr>
          <w:p w:rsidR="00025B35" w:rsidRPr="000D621F" w:rsidRDefault="00305791" w:rsidP="003A2040">
            <w:pPr>
              <w:jc w:val="center"/>
              <w:rPr>
                <w:rFonts w:ascii="宋体" w:hAnsi="宋体"/>
                <w:snapToGrid w:val="0"/>
                <w:sz w:val="24"/>
                <w:szCs w:val="24"/>
              </w:rPr>
            </w:pPr>
            <w:r>
              <w:rPr>
                <w:rFonts w:ascii="宋体" w:hAnsi="宋体" w:hint="eastAsia"/>
                <w:snapToGrid w:val="0"/>
                <w:sz w:val="24"/>
                <w:szCs w:val="24"/>
              </w:rPr>
              <w:t>1.1</w:t>
            </w:r>
          </w:p>
        </w:tc>
        <w:tc>
          <w:tcPr>
            <w:tcW w:w="1843" w:type="dxa"/>
          </w:tcPr>
          <w:p w:rsidR="00025B35" w:rsidRPr="000D621F" w:rsidRDefault="00025B35" w:rsidP="003A2040">
            <w:pPr>
              <w:jc w:val="center"/>
              <w:rPr>
                <w:rFonts w:ascii="宋体" w:hAnsi="宋体"/>
                <w:snapToGrid w:val="0"/>
                <w:sz w:val="24"/>
                <w:szCs w:val="24"/>
              </w:rPr>
            </w:pPr>
            <w:r w:rsidRPr="000D621F">
              <w:rPr>
                <w:rFonts w:ascii="宋体" w:hAnsi="宋体" w:hint="eastAsia"/>
                <w:snapToGrid w:val="0"/>
                <w:sz w:val="24"/>
                <w:szCs w:val="24"/>
              </w:rPr>
              <w:t>2020.09.01</w:t>
            </w:r>
          </w:p>
        </w:tc>
        <w:tc>
          <w:tcPr>
            <w:tcW w:w="3544" w:type="dxa"/>
          </w:tcPr>
          <w:p w:rsidR="00F630C6" w:rsidRPr="00F630C6" w:rsidRDefault="00F630C6" w:rsidP="00F630C6">
            <w:pPr>
              <w:keepNext/>
              <w:rPr>
                <w:rFonts w:ascii="宋体" w:hAnsi="宋体"/>
                <w:snapToGrid w:val="0"/>
                <w:sz w:val="24"/>
                <w:szCs w:val="24"/>
              </w:rPr>
            </w:pPr>
            <w:r w:rsidRPr="00F630C6">
              <w:rPr>
                <w:rFonts w:ascii="宋体" w:hAnsi="宋体" w:hint="eastAsia"/>
                <w:snapToGrid w:val="0"/>
                <w:sz w:val="24"/>
                <w:szCs w:val="24"/>
              </w:rPr>
              <w:t>1)</w:t>
            </w:r>
            <w:r w:rsidR="00305791">
              <w:rPr>
                <w:rFonts w:ascii="宋体" w:hAnsi="宋体" w:hint="eastAsia"/>
                <w:snapToGrid w:val="0"/>
                <w:sz w:val="24"/>
                <w:szCs w:val="24"/>
              </w:rPr>
              <w:t>新增</w:t>
            </w:r>
            <w:r w:rsidRPr="00F630C6">
              <w:rPr>
                <w:rFonts w:ascii="宋体" w:hAnsi="宋体" w:hint="eastAsia"/>
                <w:snapToGrid w:val="0"/>
                <w:sz w:val="24"/>
                <w:szCs w:val="24"/>
              </w:rPr>
              <w:t>2.5节辅助功能的说明事项；</w:t>
            </w:r>
          </w:p>
          <w:p w:rsidR="00DB6168" w:rsidRPr="000D621F" w:rsidRDefault="00F630C6" w:rsidP="00F630C6">
            <w:pPr>
              <w:keepNext/>
              <w:rPr>
                <w:rFonts w:ascii="宋体" w:hAnsi="宋体"/>
                <w:snapToGrid w:val="0"/>
                <w:sz w:val="24"/>
                <w:szCs w:val="24"/>
              </w:rPr>
            </w:pPr>
            <w:r w:rsidRPr="00F630C6">
              <w:rPr>
                <w:rFonts w:ascii="宋体" w:hAnsi="宋体" w:hint="eastAsia"/>
                <w:snapToGrid w:val="0"/>
                <w:sz w:val="24"/>
                <w:szCs w:val="24"/>
              </w:rPr>
              <w:t>2)调整2.6.2权限说明，删除已无需单独赋权的基础权限；</w:t>
            </w:r>
          </w:p>
        </w:tc>
        <w:tc>
          <w:tcPr>
            <w:tcW w:w="1893" w:type="dxa"/>
          </w:tcPr>
          <w:p w:rsidR="00025B35" w:rsidRPr="000D621F" w:rsidRDefault="00025B35" w:rsidP="003A2040">
            <w:pPr>
              <w:keepNext/>
              <w:jc w:val="center"/>
              <w:rPr>
                <w:rFonts w:ascii="宋体" w:hAnsi="宋体"/>
                <w:snapToGrid w:val="0"/>
                <w:sz w:val="24"/>
                <w:szCs w:val="24"/>
              </w:rPr>
            </w:pPr>
          </w:p>
        </w:tc>
      </w:tr>
    </w:tbl>
    <w:p w:rsidR="00A674D9" w:rsidRPr="00DB6168" w:rsidRDefault="00A674D9">
      <w:pPr>
        <w:jc w:val="center"/>
        <w:rPr>
          <w:rFonts w:ascii="宋体" w:hAnsi="宋体"/>
        </w:rPr>
      </w:pPr>
    </w:p>
    <w:p w:rsidR="00025B35" w:rsidRDefault="00025B35">
      <w:pPr>
        <w:widowControl/>
        <w:spacing w:before="0" w:after="0"/>
        <w:rPr>
          <w:rFonts w:ascii="宋体" w:hAnsi="宋体" w:cs="Times New Roman"/>
          <w:b/>
          <w:bCs/>
          <w:sz w:val="32"/>
          <w:szCs w:val="24"/>
        </w:rPr>
      </w:pPr>
      <w:r>
        <w:rPr>
          <w:rFonts w:ascii="宋体" w:hAnsi="宋体"/>
          <w:bCs/>
          <w:sz w:val="32"/>
        </w:rPr>
        <w:br w:type="page"/>
      </w:r>
    </w:p>
    <w:p w:rsidR="004578F1" w:rsidRDefault="00A674D9" w:rsidP="0036713B">
      <w:pPr>
        <w:pStyle w:val="12"/>
        <w:tabs>
          <w:tab w:val="right" w:leader="dot" w:pos="8296"/>
        </w:tabs>
        <w:jc w:val="center"/>
        <w:rPr>
          <w:noProof/>
        </w:rPr>
      </w:pPr>
      <w:r>
        <w:rPr>
          <w:rFonts w:ascii="宋体" w:hAnsi="宋体" w:hint="eastAsia"/>
          <w:bCs/>
          <w:sz w:val="32"/>
        </w:rPr>
        <w:lastRenderedPageBreak/>
        <w:t>目录</w:t>
      </w:r>
      <w:r w:rsidR="00D74030">
        <w:rPr>
          <w:rFonts w:ascii="宋体" w:hAnsi="宋体" w:cs="黑体"/>
          <w:b w:val="0"/>
          <w:szCs w:val="21"/>
        </w:rPr>
        <w:fldChar w:fldCharType="begin"/>
      </w:r>
      <w:r>
        <w:rPr>
          <w:rFonts w:ascii="宋体" w:hAnsi="宋体"/>
          <w:szCs w:val="21"/>
        </w:rPr>
        <w:instrText xml:space="preserve"> TOC \o "1-3" \h \z \u </w:instrText>
      </w:r>
      <w:r w:rsidR="00D74030">
        <w:rPr>
          <w:rFonts w:ascii="宋体" w:hAnsi="宋体" w:cs="黑体"/>
          <w:b w:val="0"/>
          <w:szCs w:val="21"/>
        </w:rPr>
        <w:fldChar w:fldCharType="separate"/>
      </w:r>
    </w:p>
    <w:p w:rsidR="004578F1" w:rsidRDefault="008C05C9">
      <w:pPr>
        <w:pStyle w:val="12"/>
        <w:tabs>
          <w:tab w:val="left" w:pos="420"/>
          <w:tab w:val="right" w:leader="dot" w:pos="8296"/>
        </w:tabs>
        <w:rPr>
          <w:rFonts w:asciiTheme="minorHAnsi" w:eastAsiaTheme="minorEastAsia" w:hAnsiTheme="minorHAnsi" w:cstheme="minorBidi"/>
          <w:b w:val="0"/>
          <w:noProof/>
          <w:szCs w:val="22"/>
        </w:rPr>
      </w:pPr>
      <w:hyperlink w:anchor="_Toc49862591" w:history="1">
        <w:r w:rsidR="004578F1" w:rsidRPr="006B5ACA">
          <w:rPr>
            <w:rStyle w:val="a4"/>
            <w:noProof/>
          </w:rPr>
          <w:t>1</w:t>
        </w:r>
        <w:r w:rsidR="004578F1">
          <w:rPr>
            <w:rFonts w:asciiTheme="minorHAnsi" w:eastAsiaTheme="minorEastAsia" w:hAnsiTheme="minorHAnsi" w:cstheme="minorBidi"/>
            <w:b w:val="0"/>
            <w:noProof/>
            <w:szCs w:val="22"/>
          </w:rPr>
          <w:tab/>
        </w:r>
        <w:r w:rsidR="004578F1" w:rsidRPr="006B5ACA">
          <w:rPr>
            <w:rStyle w:val="a4"/>
            <w:rFonts w:hint="eastAsia"/>
            <w:noProof/>
          </w:rPr>
          <w:t>引言</w:t>
        </w:r>
        <w:r w:rsidR="004578F1">
          <w:rPr>
            <w:noProof/>
            <w:webHidden/>
          </w:rPr>
          <w:tab/>
        </w:r>
        <w:r w:rsidR="004578F1">
          <w:rPr>
            <w:noProof/>
            <w:webHidden/>
          </w:rPr>
          <w:fldChar w:fldCharType="begin"/>
        </w:r>
        <w:r w:rsidR="004578F1">
          <w:rPr>
            <w:noProof/>
            <w:webHidden/>
          </w:rPr>
          <w:instrText xml:space="preserve"> PAGEREF _Toc49862591 \h </w:instrText>
        </w:r>
        <w:r w:rsidR="004578F1">
          <w:rPr>
            <w:noProof/>
            <w:webHidden/>
          </w:rPr>
        </w:r>
        <w:r w:rsidR="004578F1">
          <w:rPr>
            <w:noProof/>
            <w:webHidden/>
          </w:rPr>
          <w:fldChar w:fldCharType="separate"/>
        </w:r>
        <w:r w:rsidR="004578F1">
          <w:rPr>
            <w:noProof/>
            <w:webHidden/>
          </w:rPr>
          <w:t>6</w:t>
        </w:r>
        <w:r w:rsidR="004578F1">
          <w:rPr>
            <w:noProof/>
            <w:webHidden/>
          </w:rPr>
          <w:fldChar w:fldCharType="end"/>
        </w:r>
      </w:hyperlink>
    </w:p>
    <w:p w:rsidR="004578F1" w:rsidRDefault="008C05C9">
      <w:pPr>
        <w:pStyle w:val="20"/>
        <w:tabs>
          <w:tab w:val="left" w:pos="1050"/>
          <w:tab w:val="right" w:leader="dot" w:pos="8296"/>
        </w:tabs>
        <w:rPr>
          <w:rFonts w:asciiTheme="minorHAnsi" w:eastAsiaTheme="minorEastAsia" w:hAnsiTheme="minorHAnsi" w:cstheme="minorBidi"/>
          <w:noProof/>
          <w:sz w:val="21"/>
          <w:szCs w:val="22"/>
        </w:rPr>
      </w:pPr>
      <w:hyperlink w:anchor="_Toc49862592" w:history="1">
        <w:r w:rsidR="004578F1" w:rsidRPr="006B5ACA">
          <w:rPr>
            <w:rStyle w:val="a4"/>
            <w:noProof/>
          </w:rPr>
          <w:t>1.1</w:t>
        </w:r>
        <w:r w:rsidR="004578F1">
          <w:rPr>
            <w:rFonts w:asciiTheme="minorHAnsi" w:eastAsiaTheme="minorEastAsia" w:hAnsiTheme="minorHAnsi" w:cstheme="minorBidi"/>
            <w:noProof/>
            <w:sz w:val="21"/>
            <w:szCs w:val="22"/>
          </w:rPr>
          <w:tab/>
        </w:r>
        <w:r w:rsidR="004578F1" w:rsidRPr="006B5ACA">
          <w:rPr>
            <w:rStyle w:val="a4"/>
            <w:rFonts w:hint="eastAsia"/>
            <w:noProof/>
          </w:rPr>
          <w:t>编写目的</w:t>
        </w:r>
        <w:r w:rsidR="004578F1">
          <w:rPr>
            <w:noProof/>
            <w:webHidden/>
          </w:rPr>
          <w:tab/>
        </w:r>
        <w:r w:rsidR="004578F1">
          <w:rPr>
            <w:noProof/>
            <w:webHidden/>
          </w:rPr>
          <w:fldChar w:fldCharType="begin"/>
        </w:r>
        <w:r w:rsidR="004578F1">
          <w:rPr>
            <w:noProof/>
            <w:webHidden/>
          </w:rPr>
          <w:instrText xml:space="preserve"> PAGEREF _Toc49862592 \h </w:instrText>
        </w:r>
        <w:r w:rsidR="004578F1">
          <w:rPr>
            <w:noProof/>
            <w:webHidden/>
          </w:rPr>
        </w:r>
        <w:r w:rsidR="004578F1">
          <w:rPr>
            <w:noProof/>
            <w:webHidden/>
          </w:rPr>
          <w:fldChar w:fldCharType="separate"/>
        </w:r>
        <w:r w:rsidR="004578F1">
          <w:rPr>
            <w:noProof/>
            <w:webHidden/>
          </w:rPr>
          <w:t>6</w:t>
        </w:r>
        <w:r w:rsidR="004578F1">
          <w:rPr>
            <w:noProof/>
            <w:webHidden/>
          </w:rPr>
          <w:fldChar w:fldCharType="end"/>
        </w:r>
      </w:hyperlink>
    </w:p>
    <w:p w:rsidR="004578F1" w:rsidRDefault="008C05C9">
      <w:pPr>
        <w:pStyle w:val="20"/>
        <w:tabs>
          <w:tab w:val="left" w:pos="1050"/>
          <w:tab w:val="right" w:leader="dot" w:pos="8296"/>
        </w:tabs>
        <w:rPr>
          <w:rFonts w:asciiTheme="minorHAnsi" w:eastAsiaTheme="minorEastAsia" w:hAnsiTheme="minorHAnsi" w:cstheme="minorBidi"/>
          <w:noProof/>
          <w:sz w:val="21"/>
          <w:szCs w:val="22"/>
        </w:rPr>
      </w:pPr>
      <w:hyperlink w:anchor="_Toc49862593" w:history="1">
        <w:r w:rsidR="004578F1" w:rsidRPr="006B5ACA">
          <w:rPr>
            <w:rStyle w:val="a4"/>
            <w:noProof/>
          </w:rPr>
          <w:t>1.2</w:t>
        </w:r>
        <w:r w:rsidR="004578F1">
          <w:rPr>
            <w:rFonts w:asciiTheme="minorHAnsi" w:eastAsiaTheme="minorEastAsia" w:hAnsiTheme="minorHAnsi" w:cstheme="minorBidi"/>
            <w:noProof/>
            <w:sz w:val="21"/>
            <w:szCs w:val="22"/>
          </w:rPr>
          <w:tab/>
        </w:r>
        <w:r w:rsidR="004578F1" w:rsidRPr="006B5ACA">
          <w:rPr>
            <w:rStyle w:val="a4"/>
            <w:rFonts w:hint="eastAsia"/>
            <w:noProof/>
          </w:rPr>
          <w:t>覆盖范围</w:t>
        </w:r>
        <w:r w:rsidR="004578F1">
          <w:rPr>
            <w:noProof/>
            <w:webHidden/>
          </w:rPr>
          <w:tab/>
        </w:r>
        <w:r w:rsidR="004578F1">
          <w:rPr>
            <w:noProof/>
            <w:webHidden/>
          </w:rPr>
          <w:fldChar w:fldCharType="begin"/>
        </w:r>
        <w:r w:rsidR="004578F1">
          <w:rPr>
            <w:noProof/>
            <w:webHidden/>
          </w:rPr>
          <w:instrText xml:space="preserve"> PAGEREF _Toc49862593 \h </w:instrText>
        </w:r>
        <w:r w:rsidR="004578F1">
          <w:rPr>
            <w:noProof/>
            <w:webHidden/>
          </w:rPr>
        </w:r>
        <w:r w:rsidR="004578F1">
          <w:rPr>
            <w:noProof/>
            <w:webHidden/>
          </w:rPr>
          <w:fldChar w:fldCharType="separate"/>
        </w:r>
        <w:r w:rsidR="004578F1">
          <w:rPr>
            <w:noProof/>
            <w:webHidden/>
          </w:rPr>
          <w:t>6</w:t>
        </w:r>
        <w:r w:rsidR="004578F1">
          <w:rPr>
            <w:noProof/>
            <w:webHidden/>
          </w:rPr>
          <w:fldChar w:fldCharType="end"/>
        </w:r>
      </w:hyperlink>
    </w:p>
    <w:p w:rsidR="004578F1" w:rsidRDefault="008C05C9">
      <w:pPr>
        <w:pStyle w:val="20"/>
        <w:tabs>
          <w:tab w:val="left" w:pos="1050"/>
          <w:tab w:val="right" w:leader="dot" w:pos="8296"/>
        </w:tabs>
        <w:rPr>
          <w:rFonts w:asciiTheme="minorHAnsi" w:eastAsiaTheme="minorEastAsia" w:hAnsiTheme="minorHAnsi" w:cstheme="minorBidi"/>
          <w:noProof/>
          <w:sz w:val="21"/>
          <w:szCs w:val="22"/>
        </w:rPr>
      </w:pPr>
      <w:hyperlink w:anchor="_Toc49862594" w:history="1">
        <w:r w:rsidR="004578F1" w:rsidRPr="006B5ACA">
          <w:rPr>
            <w:rStyle w:val="a4"/>
            <w:noProof/>
          </w:rPr>
          <w:t>1.3</w:t>
        </w:r>
        <w:r w:rsidR="004578F1">
          <w:rPr>
            <w:rFonts w:asciiTheme="minorHAnsi" w:eastAsiaTheme="minorEastAsia" w:hAnsiTheme="minorHAnsi" w:cstheme="minorBidi"/>
            <w:noProof/>
            <w:sz w:val="21"/>
            <w:szCs w:val="22"/>
          </w:rPr>
          <w:tab/>
        </w:r>
        <w:r w:rsidR="004578F1" w:rsidRPr="006B5ACA">
          <w:rPr>
            <w:rStyle w:val="a4"/>
            <w:rFonts w:hint="eastAsia"/>
            <w:noProof/>
          </w:rPr>
          <w:t>术语与缩略语</w:t>
        </w:r>
        <w:r w:rsidR="004578F1">
          <w:rPr>
            <w:noProof/>
            <w:webHidden/>
          </w:rPr>
          <w:tab/>
        </w:r>
        <w:r w:rsidR="004578F1">
          <w:rPr>
            <w:noProof/>
            <w:webHidden/>
          </w:rPr>
          <w:fldChar w:fldCharType="begin"/>
        </w:r>
        <w:r w:rsidR="004578F1">
          <w:rPr>
            <w:noProof/>
            <w:webHidden/>
          </w:rPr>
          <w:instrText xml:space="preserve"> PAGEREF _Toc49862594 \h </w:instrText>
        </w:r>
        <w:r w:rsidR="004578F1">
          <w:rPr>
            <w:noProof/>
            <w:webHidden/>
          </w:rPr>
        </w:r>
        <w:r w:rsidR="004578F1">
          <w:rPr>
            <w:noProof/>
            <w:webHidden/>
          </w:rPr>
          <w:fldChar w:fldCharType="separate"/>
        </w:r>
        <w:r w:rsidR="004578F1">
          <w:rPr>
            <w:noProof/>
            <w:webHidden/>
          </w:rPr>
          <w:t>6</w:t>
        </w:r>
        <w:r w:rsidR="004578F1">
          <w:rPr>
            <w:noProof/>
            <w:webHidden/>
          </w:rPr>
          <w:fldChar w:fldCharType="end"/>
        </w:r>
      </w:hyperlink>
    </w:p>
    <w:p w:rsidR="004578F1" w:rsidRDefault="008C05C9">
      <w:pPr>
        <w:pStyle w:val="20"/>
        <w:tabs>
          <w:tab w:val="left" w:pos="1050"/>
          <w:tab w:val="right" w:leader="dot" w:pos="8296"/>
        </w:tabs>
        <w:rPr>
          <w:rFonts w:asciiTheme="minorHAnsi" w:eastAsiaTheme="minorEastAsia" w:hAnsiTheme="minorHAnsi" w:cstheme="minorBidi"/>
          <w:noProof/>
          <w:sz w:val="21"/>
          <w:szCs w:val="22"/>
        </w:rPr>
      </w:pPr>
      <w:hyperlink w:anchor="_Toc49862595" w:history="1">
        <w:r w:rsidR="004578F1" w:rsidRPr="006B5ACA">
          <w:rPr>
            <w:rStyle w:val="a4"/>
            <w:noProof/>
          </w:rPr>
          <w:t>1.4</w:t>
        </w:r>
        <w:r w:rsidR="004578F1">
          <w:rPr>
            <w:rFonts w:asciiTheme="minorHAnsi" w:eastAsiaTheme="minorEastAsia" w:hAnsiTheme="minorHAnsi" w:cstheme="minorBidi"/>
            <w:noProof/>
            <w:sz w:val="21"/>
            <w:szCs w:val="22"/>
          </w:rPr>
          <w:tab/>
        </w:r>
        <w:r w:rsidR="004578F1" w:rsidRPr="006B5ACA">
          <w:rPr>
            <w:rStyle w:val="a4"/>
            <w:rFonts w:hint="eastAsia"/>
            <w:noProof/>
          </w:rPr>
          <w:t>注意事项和原则</w:t>
        </w:r>
        <w:r w:rsidR="004578F1">
          <w:rPr>
            <w:noProof/>
            <w:webHidden/>
          </w:rPr>
          <w:tab/>
        </w:r>
        <w:r w:rsidR="004578F1">
          <w:rPr>
            <w:noProof/>
            <w:webHidden/>
          </w:rPr>
          <w:fldChar w:fldCharType="begin"/>
        </w:r>
        <w:r w:rsidR="004578F1">
          <w:rPr>
            <w:noProof/>
            <w:webHidden/>
          </w:rPr>
          <w:instrText xml:space="preserve"> PAGEREF _Toc49862595 \h </w:instrText>
        </w:r>
        <w:r w:rsidR="004578F1">
          <w:rPr>
            <w:noProof/>
            <w:webHidden/>
          </w:rPr>
        </w:r>
        <w:r w:rsidR="004578F1">
          <w:rPr>
            <w:noProof/>
            <w:webHidden/>
          </w:rPr>
          <w:fldChar w:fldCharType="separate"/>
        </w:r>
        <w:r w:rsidR="004578F1">
          <w:rPr>
            <w:noProof/>
            <w:webHidden/>
          </w:rPr>
          <w:t>6</w:t>
        </w:r>
        <w:r w:rsidR="004578F1">
          <w:rPr>
            <w:noProof/>
            <w:webHidden/>
          </w:rPr>
          <w:fldChar w:fldCharType="end"/>
        </w:r>
      </w:hyperlink>
    </w:p>
    <w:p w:rsidR="004578F1" w:rsidRDefault="008C05C9">
      <w:pPr>
        <w:pStyle w:val="12"/>
        <w:tabs>
          <w:tab w:val="left" w:pos="420"/>
          <w:tab w:val="right" w:leader="dot" w:pos="8296"/>
        </w:tabs>
        <w:rPr>
          <w:rFonts w:asciiTheme="minorHAnsi" w:eastAsiaTheme="minorEastAsia" w:hAnsiTheme="minorHAnsi" w:cstheme="minorBidi"/>
          <w:b w:val="0"/>
          <w:noProof/>
          <w:szCs w:val="22"/>
        </w:rPr>
      </w:pPr>
      <w:hyperlink w:anchor="_Toc49862596" w:history="1">
        <w:r w:rsidR="004578F1" w:rsidRPr="006B5ACA">
          <w:rPr>
            <w:rStyle w:val="a4"/>
            <w:noProof/>
          </w:rPr>
          <w:t>2</w:t>
        </w:r>
        <w:r w:rsidR="004578F1">
          <w:rPr>
            <w:rFonts w:asciiTheme="minorHAnsi" w:eastAsiaTheme="minorEastAsia" w:hAnsiTheme="minorHAnsi" w:cstheme="minorBidi"/>
            <w:b w:val="0"/>
            <w:noProof/>
            <w:szCs w:val="22"/>
          </w:rPr>
          <w:tab/>
        </w:r>
        <w:r w:rsidR="004578F1" w:rsidRPr="006B5ACA">
          <w:rPr>
            <w:rStyle w:val="a4"/>
            <w:noProof/>
          </w:rPr>
          <w:t>PROP</w:t>
        </w:r>
        <w:r w:rsidR="004578F1" w:rsidRPr="006B5ACA">
          <w:rPr>
            <w:rStyle w:val="a4"/>
            <w:rFonts w:hint="eastAsia"/>
            <w:noProof/>
          </w:rPr>
          <w:t>综合业务终端渠道</w:t>
        </w:r>
        <w:r w:rsidR="004578F1">
          <w:rPr>
            <w:noProof/>
            <w:webHidden/>
          </w:rPr>
          <w:tab/>
        </w:r>
        <w:r w:rsidR="004578F1">
          <w:rPr>
            <w:noProof/>
            <w:webHidden/>
          </w:rPr>
          <w:fldChar w:fldCharType="begin"/>
        </w:r>
        <w:r w:rsidR="004578F1">
          <w:rPr>
            <w:noProof/>
            <w:webHidden/>
          </w:rPr>
          <w:instrText xml:space="preserve"> PAGEREF _Toc49862596 \h </w:instrText>
        </w:r>
        <w:r w:rsidR="004578F1">
          <w:rPr>
            <w:noProof/>
            <w:webHidden/>
          </w:rPr>
        </w:r>
        <w:r w:rsidR="004578F1">
          <w:rPr>
            <w:noProof/>
            <w:webHidden/>
          </w:rPr>
          <w:fldChar w:fldCharType="separate"/>
        </w:r>
        <w:r w:rsidR="004578F1">
          <w:rPr>
            <w:noProof/>
            <w:webHidden/>
          </w:rPr>
          <w:t>7</w:t>
        </w:r>
        <w:r w:rsidR="004578F1">
          <w:rPr>
            <w:noProof/>
            <w:webHidden/>
          </w:rPr>
          <w:fldChar w:fldCharType="end"/>
        </w:r>
      </w:hyperlink>
    </w:p>
    <w:p w:rsidR="004578F1" w:rsidRDefault="008C05C9">
      <w:pPr>
        <w:pStyle w:val="20"/>
        <w:tabs>
          <w:tab w:val="left" w:pos="1050"/>
          <w:tab w:val="right" w:leader="dot" w:pos="8296"/>
        </w:tabs>
        <w:rPr>
          <w:rFonts w:asciiTheme="minorHAnsi" w:eastAsiaTheme="minorEastAsia" w:hAnsiTheme="minorHAnsi" w:cstheme="minorBidi"/>
          <w:noProof/>
          <w:sz w:val="21"/>
          <w:szCs w:val="22"/>
        </w:rPr>
      </w:pPr>
      <w:hyperlink w:anchor="_Toc49862597" w:history="1">
        <w:r w:rsidR="004578F1" w:rsidRPr="006B5ACA">
          <w:rPr>
            <w:rStyle w:val="a4"/>
            <w:noProof/>
          </w:rPr>
          <w:t>2.1</w:t>
        </w:r>
        <w:r w:rsidR="004578F1">
          <w:rPr>
            <w:rFonts w:asciiTheme="minorHAnsi" w:eastAsiaTheme="minorEastAsia" w:hAnsiTheme="minorHAnsi" w:cstheme="minorBidi"/>
            <w:noProof/>
            <w:sz w:val="21"/>
            <w:szCs w:val="22"/>
          </w:rPr>
          <w:tab/>
        </w:r>
        <w:r w:rsidR="004578F1" w:rsidRPr="006B5ACA">
          <w:rPr>
            <w:rStyle w:val="a4"/>
            <w:rFonts w:hint="eastAsia"/>
            <w:noProof/>
          </w:rPr>
          <w:t>首页功能</w:t>
        </w:r>
        <w:r w:rsidR="004578F1">
          <w:rPr>
            <w:noProof/>
            <w:webHidden/>
          </w:rPr>
          <w:tab/>
        </w:r>
        <w:r w:rsidR="004578F1">
          <w:rPr>
            <w:noProof/>
            <w:webHidden/>
          </w:rPr>
          <w:fldChar w:fldCharType="begin"/>
        </w:r>
        <w:r w:rsidR="004578F1">
          <w:rPr>
            <w:noProof/>
            <w:webHidden/>
          </w:rPr>
          <w:instrText xml:space="preserve"> PAGEREF _Toc49862597 \h </w:instrText>
        </w:r>
        <w:r w:rsidR="004578F1">
          <w:rPr>
            <w:noProof/>
            <w:webHidden/>
          </w:rPr>
        </w:r>
        <w:r w:rsidR="004578F1">
          <w:rPr>
            <w:noProof/>
            <w:webHidden/>
          </w:rPr>
          <w:fldChar w:fldCharType="separate"/>
        </w:r>
        <w:r w:rsidR="004578F1">
          <w:rPr>
            <w:noProof/>
            <w:webHidden/>
          </w:rPr>
          <w:t>7</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598" w:history="1">
        <w:r w:rsidR="004578F1" w:rsidRPr="006B5ACA">
          <w:rPr>
            <w:rStyle w:val="a4"/>
            <w:noProof/>
          </w:rPr>
          <w:t>2.1.1</w:t>
        </w:r>
        <w:r w:rsidR="004578F1">
          <w:rPr>
            <w:rFonts w:asciiTheme="minorHAnsi" w:eastAsiaTheme="minorEastAsia" w:hAnsiTheme="minorHAnsi" w:cstheme="minorBidi"/>
            <w:noProof/>
            <w:sz w:val="21"/>
            <w:szCs w:val="22"/>
          </w:rPr>
          <w:tab/>
        </w:r>
        <w:r w:rsidR="004578F1" w:rsidRPr="006B5ACA">
          <w:rPr>
            <w:rStyle w:val="a4"/>
            <w:rFonts w:hint="eastAsia"/>
            <w:noProof/>
          </w:rPr>
          <w:t>待办任务</w:t>
        </w:r>
        <w:r w:rsidR="004578F1">
          <w:rPr>
            <w:noProof/>
            <w:webHidden/>
          </w:rPr>
          <w:tab/>
        </w:r>
        <w:r w:rsidR="004578F1">
          <w:rPr>
            <w:noProof/>
            <w:webHidden/>
          </w:rPr>
          <w:fldChar w:fldCharType="begin"/>
        </w:r>
        <w:r w:rsidR="004578F1">
          <w:rPr>
            <w:noProof/>
            <w:webHidden/>
          </w:rPr>
          <w:instrText xml:space="preserve"> PAGEREF _Toc49862598 \h </w:instrText>
        </w:r>
        <w:r w:rsidR="004578F1">
          <w:rPr>
            <w:noProof/>
            <w:webHidden/>
          </w:rPr>
        </w:r>
        <w:r w:rsidR="004578F1">
          <w:rPr>
            <w:noProof/>
            <w:webHidden/>
          </w:rPr>
          <w:fldChar w:fldCharType="separate"/>
        </w:r>
        <w:r w:rsidR="004578F1">
          <w:rPr>
            <w:noProof/>
            <w:webHidden/>
          </w:rPr>
          <w:t>8</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599" w:history="1">
        <w:r w:rsidR="004578F1" w:rsidRPr="006B5ACA">
          <w:rPr>
            <w:rStyle w:val="a4"/>
            <w:noProof/>
          </w:rPr>
          <w:t>2.1.2</w:t>
        </w:r>
        <w:r w:rsidR="004578F1">
          <w:rPr>
            <w:rFonts w:asciiTheme="minorHAnsi" w:eastAsiaTheme="minorEastAsia" w:hAnsiTheme="minorHAnsi" w:cstheme="minorBidi"/>
            <w:noProof/>
            <w:sz w:val="21"/>
            <w:szCs w:val="22"/>
          </w:rPr>
          <w:tab/>
        </w:r>
        <w:r w:rsidR="004578F1" w:rsidRPr="006B5ACA">
          <w:rPr>
            <w:rStyle w:val="a4"/>
            <w:rFonts w:hint="eastAsia"/>
            <w:noProof/>
          </w:rPr>
          <w:t>在办任务</w:t>
        </w:r>
        <w:r w:rsidR="004578F1">
          <w:rPr>
            <w:noProof/>
            <w:webHidden/>
          </w:rPr>
          <w:tab/>
        </w:r>
        <w:r w:rsidR="004578F1">
          <w:rPr>
            <w:noProof/>
            <w:webHidden/>
          </w:rPr>
          <w:fldChar w:fldCharType="begin"/>
        </w:r>
        <w:r w:rsidR="004578F1">
          <w:rPr>
            <w:noProof/>
            <w:webHidden/>
          </w:rPr>
          <w:instrText xml:space="preserve"> PAGEREF _Toc49862599 \h </w:instrText>
        </w:r>
        <w:r w:rsidR="004578F1">
          <w:rPr>
            <w:noProof/>
            <w:webHidden/>
          </w:rPr>
        </w:r>
        <w:r w:rsidR="004578F1">
          <w:rPr>
            <w:noProof/>
            <w:webHidden/>
          </w:rPr>
          <w:fldChar w:fldCharType="separate"/>
        </w:r>
        <w:r w:rsidR="004578F1">
          <w:rPr>
            <w:noProof/>
            <w:webHidden/>
          </w:rPr>
          <w:t>9</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00" w:history="1">
        <w:r w:rsidR="004578F1" w:rsidRPr="006B5ACA">
          <w:rPr>
            <w:rStyle w:val="a4"/>
            <w:noProof/>
          </w:rPr>
          <w:t>2.1.3</w:t>
        </w:r>
        <w:r w:rsidR="004578F1">
          <w:rPr>
            <w:rFonts w:asciiTheme="minorHAnsi" w:eastAsiaTheme="minorEastAsia" w:hAnsiTheme="minorHAnsi" w:cstheme="minorBidi"/>
            <w:noProof/>
            <w:sz w:val="21"/>
            <w:szCs w:val="22"/>
          </w:rPr>
          <w:tab/>
        </w:r>
        <w:r w:rsidR="004578F1" w:rsidRPr="006B5ACA">
          <w:rPr>
            <w:rStyle w:val="a4"/>
            <w:rFonts w:hint="eastAsia"/>
            <w:noProof/>
          </w:rPr>
          <w:t>终止任务</w:t>
        </w:r>
        <w:r w:rsidR="004578F1">
          <w:rPr>
            <w:noProof/>
            <w:webHidden/>
          </w:rPr>
          <w:tab/>
        </w:r>
        <w:r w:rsidR="004578F1">
          <w:rPr>
            <w:noProof/>
            <w:webHidden/>
          </w:rPr>
          <w:fldChar w:fldCharType="begin"/>
        </w:r>
        <w:r w:rsidR="004578F1">
          <w:rPr>
            <w:noProof/>
            <w:webHidden/>
          </w:rPr>
          <w:instrText xml:space="preserve"> PAGEREF _Toc49862600 \h </w:instrText>
        </w:r>
        <w:r w:rsidR="004578F1">
          <w:rPr>
            <w:noProof/>
            <w:webHidden/>
          </w:rPr>
        </w:r>
        <w:r w:rsidR="004578F1">
          <w:rPr>
            <w:noProof/>
            <w:webHidden/>
          </w:rPr>
          <w:fldChar w:fldCharType="separate"/>
        </w:r>
        <w:r w:rsidR="004578F1">
          <w:rPr>
            <w:noProof/>
            <w:webHidden/>
          </w:rPr>
          <w:t>10</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01" w:history="1">
        <w:r w:rsidR="004578F1" w:rsidRPr="006B5ACA">
          <w:rPr>
            <w:rStyle w:val="a4"/>
            <w:noProof/>
          </w:rPr>
          <w:t>2.1.4</w:t>
        </w:r>
        <w:r w:rsidR="004578F1">
          <w:rPr>
            <w:rFonts w:asciiTheme="minorHAnsi" w:eastAsiaTheme="minorEastAsia" w:hAnsiTheme="minorHAnsi" w:cstheme="minorBidi"/>
            <w:noProof/>
            <w:sz w:val="21"/>
            <w:szCs w:val="22"/>
          </w:rPr>
          <w:tab/>
        </w:r>
        <w:r w:rsidR="004578F1" w:rsidRPr="006B5ACA">
          <w:rPr>
            <w:rStyle w:val="a4"/>
            <w:rFonts w:hint="eastAsia"/>
            <w:noProof/>
          </w:rPr>
          <w:t>办结任务</w:t>
        </w:r>
        <w:r w:rsidR="004578F1">
          <w:rPr>
            <w:noProof/>
            <w:webHidden/>
          </w:rPr>
          <w:tab/>
        </w:r>
        <w:r w:rsidR="004578F1">
          <w:rPr>
            <w:noProof/>
            <w:webHidden/>
          </w:rPr>
          <w:fldChar w:fldCharType="begin"/>
        </w:r>
        <w:r w:rsidR="004578F1">
          <w:rPr>
            <w:noProof/>
            <w:webHidden/>
          </w:rPr>
          <w:instrText xml:space="preserve"> PAGEREF _Toc49862601 \h </w:instrText>
        </w:r>
        <w:r w:rsidR="004578F1">
          <w:rPr>
            <w:noProof/>
            <w:webHidden/>
          </w:rPr>
        </w:r>
        <w:r w:rsidR="004578F1">
          <w:rPr>
            <w:noProof/>
            <w:webHidden/>
          </w:rPr>
          <w:fldChar w:fldCharType="separate"/>
        </w:r>
        <w:r w:rsidR="004578F1">
          <w:rPr>
            <w:noProof/>
            <w:webHidden/>
          </w:rPr>
          <w:t>10</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02" w:history="1">
        <w:r w:rsidR="004578F1" w:rsidRPr="006B5ACA">
          <w:rPr>
            <w:rStyle w:val="a4"/>
            <w:noProof/>
          </w:rPr>
          <w:t>2.1.5</w:t>
        </w:r>
        <w:r w:rsidR="004578F1">
          <w:rPr>
            <w:rFonts w:asciiTheme="minorHAnsi" w:eastAsiaTheme="minorEastAsia" w:hAnsiTheme="minorHAnsi" w:cstheme="minorBidi"/>
            <w:noProof/>
            <w:sz w:val="21"/>
            <w:szCs w:val="22"/>
          </w:rPr>
          <w:tab/>
        </w:r>
        <w:r w:rsidR="004578F1" w:rsidRPr="006B5ACA">
          <w:rPr>
            <w:rStyle w:val="a4"/>
            <w:rFonts w:hint="eastAsia"/>
            <w:noProof/>
          </w:rPr>
          <w:t>通知消息</w:t>
        </w:r>
        <w:r w:rsidR="004578F1">
          <w:rPr>
            <w:noProof/>
            <w:webHidden/>
          </w:rPr>
          <w:tab/>
        </w:r>
        <w:r w:rsidR="004578F1">
          <w:rPr>
            <w:noProof/>
            <w:webHidden/>
          </w:rPr>
          <w:fldChar w:fldCharType="begin"/>
        </w:r>
        <w:r w:rsidR="004578F1">
          <w:rPr>
            <w:noProof/>
            <w:webHidden/>
          </w:rPr>
          <w:instrText xml:space="preserve"> PAGEREF _Toc49862602 \h </w:instrText>
        </w:r>
        <w:r w:rsidR="004578F1">
          <w:rPr>
            <w:noProof/>
            <w:webHidden/>
          </w:rPr>
        </w:r>
        <w:r w:rsidR="004578F1">
          <w:rPr>
            <w:noProof/>
            <w:webHidden/>
          </w:rPr>
          <w:fldChar w:fldCharType="separate"/>
        </w:r>
        <w:r w:rsidR="004578F1">
          <w:rPr>
            <w:noProof/>
            <w:webHidden/>
          </w:rPr>
          <w:t>11</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03" w:history="1">
        <w:r w:rsidR="004578F1" w:rsidRPr="006B5ACA">
          <w:rPr>
            <w:rStyle w:val="a4"/>
            <w:noProof/>
          </w:rPr>
          <w:t>2.1.6</w:t>
        </w:r>
        <w:r w:rsidR="004578F1">
          <w:rPr>
            <w:rFonts w:asciiTheme="minorHAnsi" w:eastAsiaTheme="minorEastAsia" w:hAnsiTheme="minorHAnsi" w:cstheme="minorBidi"/>
            <w:noProof/>
            <w:sz w:val="21"/>
            <w:szCs w:val="22"/>
          </w:rPr>
          <w:tab/>
        </w:r>
        <w:r w:rsidR="004578F1" w:rsidRPr="006B5ACA">
          <w:rPr>
            <w:rStyle w:val="a4"/>
            <w:rFonts w:hint="eastAsia"/>
            <w:noProof/>
          </w:rPr>
          <w:t>问题搜索</w:t>
        </w:r>
        <w:r w:rsidR="004578F1">
          <w:rPr>
            <w:noProof/>
            <w:webHidden/>
          </w:rPr>
          <w:tab/>
        </w:r>
        <w:r w:rsidR="004578F1">
          <w:rPr>
            <w:noProof/>
            <w:webHidden/>
          </w:rPr>
          <w:fldChar w:fldCharType="begin"/>
        </w:r>
        <w:r w:rsidR="004578F1">
          <w:rPr>
            <w:noProof/>
            <w:webHidden/>
          </w:rPr>
          <w:instrText xml:space="preserve"> PAGEREF _Toc49862603 \h </w:instrText>
        </w:r>
        <w:r w:rsidR="004578F1">
          <w:rPr>
            <w:noProof/>
            <w:webHidden/>
          </w:rPr>
        </w:r>
        <w:r w:rsidR="004578F1">
          <w:rPr>
            <w:noProof/>
            <w:webHidden/>
          </w:rPr>
          <w:fldChar w:fldCharType="separate"/>
        </w:r>
        <w:r w:rsidR="004578F1">
          <w:rPr>
            <w:noProof/>
            <w:webHidden/>
          </w:rPr>
          <w:t>12</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04" w:history="1">
        <w:r w:rsidR="004578F1" w:rsidRPr="006B5ACA">
          <w:rPr>
            <w:rStyle w:val="a4"/>
            <w:noProof/>
          </w:rPr>
          <w:t>2.1.7</w:t>
        </w:r>
        <w:r w:rsidR="004578F1">
          <w:rPr>
            <w:rFonts w:asciiTheme="minorHAnsi" w:eastAsiaTheme="minorEastAsia" w:hAnsiTheme="minorHAnsi" w:cstheme="minorBidi"/>
            <w:noProof/>
            <w:sz w:val="21"/>
            <w:szCs w:val="22"/>
          </w:rPr>
          <w:tab/>
        </w:r>
        <w:r w:rsidR="004578F1" w:rsidRPr="006B5ACA">
          <w:rPr>
            <w:rStyle w:val="a4"/>
            <w:rFonts w:hint="eastAsia"/>
            <w:noProof/>
          </w:rPr>
          <w:t>业务搜索</w:t>
        </w:r>
        <w:r w:rsidR="004578F1">
          <w:rPr>
            <w:noProof/>
            <w:webHidden/>
          </w:rPr>
          <w:tab/>
        </w:r>
        <w:r w:rsidR="004578F1">
          <w:rPr>
            <w:noProof/>
            <w:webHidden/>
          </w:rPr>
          <w:fldChar w:fldCharType="begin"/>
        </w:r>
        <w:r w:rsidR="004578F1">
          <w:rPr>
            <w:noProof/>
            <w:webHidden/>
          </w:rPr>
          <w:instrText xml:space="preserve"> PAGEREF _Toc49862604 \h </w:instrText>
        </w:r>
        <w:r w:rsidR="004578F1">
          <w:rPr>
            <w:noProof/>
            <w:webHidden/>
          </w:rPr>
        </w:r>
        <w:r w:rsidR="004578F1">
          <w:rPr>
            <w:noProof/>
            <w:webHidden/>
          </w:rPr>
          <w:fldChar w:fldCharType="separate"/>
        </w:r>
        <w:r w:rsidR="004578F1">
          <w:rPr>
            <w:noProof/>
            <w:webHidden/>
          </w:rPr>
          <w:t>13</w:t>
        </w:r>
        <w:r w:rsidR="004578F1">
          <w:rPr>
            <w:noProof/>
            <w:webHidden/>
          </w:rPr>
          <w:fldChar w:fldCharType="end"/>
        </w:r>
      </w:hyperlink>
    </w:p>
    <w:p w:rsidR="004578F1" w:rsidRDefault="008C05C9">
      <w:pPr>
        <w:pStyle w:val="20"/>
        <w:tabs>
          <w:tab w:val="left" w:pos="1050"/>
          <w:tab w:val="right" w:leader="dot" w:pos="8296"/>
        </w:tabs>
        <w:rPr>
          <w:rFonts w:asciiTheme="minorHAnsi" w:eastAsiaTheme="minorEastAsia" w:hAnsiTheme="minorHAnsi" w:cstheme="minorBidi"/>
          <w:noProof/>
          <w:sz w:val="21"/>
          <w:szCs w:val="22"/>
        </w:rPr>
      </w:pPr>
      <w:hyperlink w:anchor="_Toc49862605" w:history="1">
        <w:r w:rsidR="004578F1" w:rsidRPr="006B5ACA">
          <w:rPr>
            <w:rStyle w:val="a4"/>
            <w:noProof/>
          </w:rPr>
          <w:t>2.2</w:t>
        </w:r>
        <w:r w:rsidR="004578F1">
          <w:rPr>
            <w:rFonts w:asciiTheme="minorHAnsi" w:eastAsiaTheme="minorEastAsia" w:hAnsiTheme="minorHAnsi" w:cstheme="minorBidi"/>
            <w:noProof/>
            <w:sz w:val="21"/>
            <w:szCs w:val="22"/>
          </w:rPr>
          <w:tab/>
        </w:r>
        <w:r w:rsidR="004578F1" w:rsidRPr="006B5ACA">
          <w:rPr>
            <w:rStyle w:val="a4"/>
            <w:rFonts w:hint="eastAsia"/>
            <w:noProof/>
          </w:rPr>
          <w:t>业务办理</w:t>
        </w:r>
        <w:r w:rsidR="004578F1">
          <w:rPr>
            <w:noProof/>
            <w:webHidden/>
          </w:rPr>
          <w:tab/>
        </w:r>
        <w:r w:rsidR="004578F1">
          <w:rPr>
            <w:noProof/>
            <w:webHidden/>
          </w:rPr>
          <w:fldChar w:fldCharType="begin"/>
        </w:r>
        <w:r w:rsidR="004578F1">
          <w:rPr>
            <w:noProof/>
            <w:webHidden/>
          </w:rPr>
          <w:instrText xml:space="preserve"> PAGEREF _Toc49862605 \h </w:instrText>
        </w:r>
        <w:r w:rsidR="004578F1">
          <w:rPr>
            <w:noProof/>
            <w:webHidden/>
          </w:rPr>
        </w:r>
        <w:r w:rsidR="004578F1">
          <w:rPr>
            <w:noProof/>
            <w:webHidden/>
          </w:rPr>
          <w:fldChar w:fldCharType="separate"/>
        </w:r>
        <w:r w:rsidR="004578F1">
          <w:rPr>
            <w:noProof/>
            <w:webHidden/>
          </w:rPr>
          <w:t>14</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06" w:history="1">
        <w:r w:rsidR="004578F1" w:rsidRPr="006B5ACA">
          <w:rPr>
            <w:rStyle w:val="a4"/>
            <w:noProof/>
          </w:rPr>
          <w:t>2.2.1</w:t>
        </w:r>
        <w:r w:rsidR="004578F1">
          <w:rPr>
            <w:rFonts w:asciiTheme="minorHAnsi" w:eastAsiaTheme="minorEastAsia" w:hAnsiTheme="minorHAnsi" w:cstheme="minorBidi"/>
            <w:noProof/>
            <w:sz w:val="21"/>
            <w:szCs w:val="22"/>
          </w:rPr>
          <w:tab/>
        </w:r>
        <w:r w:rsidR="004578F1" w:rsidRPr="006B5ACA">
          <w:rPr>
            <w:rStyle w:val="a4"/>
            <w:rFonts w:hint="eastAsia"/>
            <w:noProof/>
          </w:rPr>
          <w:t>业务申报</w:t>
        </w:r>
        <w:r w:rsidR="004578F1">
          <w:rPr>
            <w:noProof/>
            <w:webHidden/>
          </w:rPr>
          <w:tab/>
        </w:r>
        <w:r w:rsidR="004578F1">
          <w:rPr>
            <w:noProof/>
            <w:webHidden/>
          </w:rPr>
          <w:fldChar w:fldCharType="begin"/>
        </w:r>
        <w:r w:rsidR="004578F1">
          <w:rPr>
            <w:noProof/>
            <w:webHidden/>
          </w:rPr>
          <w:instrText xml:space="preserve"> PAGEREF _Toc49862606 \h </w:instrText>
        </w:r>
        <w:r w:rsidR="004578F1">
          <w:rPr>
            <w:noProof/>
            <w:webHidden/>
          </w:rPr>
        </w:r>
        <w:r w:rsidR="004578F1">
          <w:rPr>
            <w:noProof/>
            <w:webHidden/>
          </w:rPr>
          <w:fldChar w:fldCharType="separate"/>
        </w:r>
        <w:r w:rsidR="004578F1">
          <w:rPr>
            <w:noProof/>
            <w:webHidden/>
          </w:rPr>
          <w:t>14</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07" w:history="1">
        <w:r w:rsidR="004578F1" w:rsidRPr="006B5ACA">
          <w:rPr>
            <w:rStyle w:val="a4"/>
            <w:noProof/>
          </w:rPr>
          <w:t>2.2.2</w:t>
        </w:r>
        <w:r w:rsidR="004578F1">
          <w:rPr>
            <w:rFonts w:asciiTheme="minorHAnsi" w:eastAsiaTheme="minorEastAsia" w:hAnsiTheme="minorHAnsi" w:cstheme="minorBidi"/>
            <w:noProof/>
            <w:sz w:val="21"/>
            <w:szCs w:val="22"/>
          </w:rPr>
          <w:tab/>
        </w:r>
        <w:r w:rsidR="004578F1" w:rsidRPr="006B5ACA">
          <w:rPr>
            <w:rStyle w:val="a4"/>
            <w:rFonts w:hint="eastAsia"/>
            <w:noProof/>
          </w:rPr>
          <w:t>业务暂存</w:t>
        </w:r>
        <w:r w:rsidR="004578F1">
          <w:rPr>
            <w:noProof/>
            <w:webHidden/>
          </w:rPr>
          <w:tab/>
        </w:r>
        <w:r w:rsidR="004578F1">
          <w:rPr>
            <w:noProof/>
            <w:webHidden/>
          </w:rPr>
          <w:fldChar w:fldCharType="begin"/>
        </w:r>
        <w:r w:rsidR="004578F1">
          <w:rPr>
            <w:noProof/>
            <w:webHidden/>
          </w:rPr>
          <w:instrText xml:space="preserve"> PAGEREF _Toc49862607 \h </w:instrText>
        </w:r>
        <w:r w:rsidR="004578F1">
          <w:rPr>
            <w:noProof/>
            <w:webHidden/>
          </w:rPr>
        </w:r>
        <w:r w:rsidR="004578F1">
          <w:rPr>
            <w:noProof/>
            <w:webHidden/>
          </w:rPr>
          <w:fldChar w:fldCharType="separate"/>
        </w:r>
        <w:r w:rsidR="004578F1">
          <w:rPr>
            <w:noProof/>
            <w:webHidden/>
          </w:rPr>
          <w:t>19</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08" w:history="1">
        <w:r w:rsidR="004578F1" w:rsidRPr="006B5ACA">
          <w:rPr>
            <w:rStyle w:val="a4"/>
            <w:noProof/>
          </w:rPr>
          <w:t>2.2.3</w:t>
        </w:r>
        <w:r w:rsidR="004578F1">
          <w:rPr>
            <w:rFonts w:asciiTheme="minorHAnsi" w:eastAsiaTheme="minorEastAsia" w:hAnsiTheme="minorHAnsi" w:cstheme="minorBidi"/>
            <w:noProof/>
            <w:sz w:val="21"/>
            <w:szCs w:val="22"/>
          </w:rPr>
          <w:tab/>
        </w:r>
        <w:r w:rsidR="004578F1" w:rsidRPr="006B5ACA">
          <w:rPr>
            <w:rStyle w:val="a4"/>
            <w:rFonts w:hint="eastAsia"/>
            <w:noProof/>
          </w:rPr>
          <w:t>退出申报</w:t>
        </w:r>
        <w:r w:rsidR="004578F1">
          <w:rPr>
            <w:noProof/>
            <w:webHidden/>
          </w:rPr>
          <w:tab/>
        </w:r>
        <w:r w:rsidR="004578F1">
          <w:rPr>
            <w:noProof/>
            <w:webHidden/>
          </w:rPr>
          <w:fldChar w:fldCharType="begin"/>
        </w:r>
        <w:r w:rsidR="004578F1">
          <w:rPr>
            <w:noProof/>
            <w:webHidden/>
          </w:rPr>
          <w:instrText xml:space="preserve"> PAGEREF _Toc49862608 \h </w:instrText>
        </w:r>
        <w:r w:rsidR="004578F1">
          <w:rPr>
            <w:noProof/>
            <w:webHidden/>
          </w:rPr>
        </w:r>
        <w:r w:rsidR="004578F1">
          <w:rPr>
            <w:noProof/>
            <w:webHidden/>
          </w:rPr>
          <w:fldChar w:fldCharType="separate"/>
        </w:r>
        <w:r w:rsidR="004578F1">
          <w:rPr>
            <w:noProof/>
            <w:webHidden/>
          </w:rPr>
          <w:t>20</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09" w:history="1">
        <w:r w:rsidR="004578F1" w:rsidRPr="006B5ACA">
          <w:rPr>
            <w:rStyle w:val="a4"/>
            <w:noProof/>
          </w:rPr>
          <w:t>2.2.4</w:t>
        </w:r>
        <w:r w:rsidR="004578F1">
          <w:rPr>
            <w:rFonts w:asciiTheme="minorHAnsi" w:eastAsiaTheme="minorEastAsia" w:hAnsiTheme="minorHAnsi" w:cstheme="minorBidi"/>
            <w:noProof/>
            <w:sz w:val="21"/>
            <w:szCs w:val="22"/>
          </w:rPr>
          <w:tab/>
        </w:r>
        <w:r w:rsidR="004578F1" w:rsidRPr="006B5ACA">
          <w:rPr>
            <w:rStyle w:val="a4"/>
            <w:rFonts w:hint="eastAsia"/>
            <w:noProof/>
          </w:rPr>
          <w:t>待办任务办理</w:t>
        </w:r>
        <w:r w:rsidR="004578F1">
          <w:rPr>
            <w:noProof/>
            <w:webHidden/>
          </w:rPr>
          <w:tab/>
        </w:r>
        <w:r w:rsidR="004578F1">
          <w:rPr>
            <w:noProof/>
            <w:webHidden/>
          </w:rPr>
          <w:fldChar w:fldCharType="begin"/>
        </w:r>
        <w:r w:rsidR="004578F1">
          <w:rPr>
            <w:noProof/>
            <w:webHidden/>
          </w:rPr>
          <w:instrText xml:space="preserve"> PAGEREF _Toc49862609 \h </w:instrText>
        </w:r>
        <w:r w:rsidR="004578F1">
          <w:rPr>
            <w:noProof/>
            <w:webHidden/>
          </w:rPr>
        </w:r>
        <w:r w:rsidR="004578F1">
          <w:rPr>
            <w:noProof/>
            <w:webHidden/>
          </w:rPr>
          <w:fldChar w:fldCharType="separate"/>
        </w:r>
        <w:r w:rsidR="004578F1">
          <w:rPr>
            <w:noProof/>
            <w:webHidden/>
          </w:rPr>
          <w:t>20</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10" w:history="1">
        <w:r w:rsidR="004578F1" w:rsidRPr="006B5ACA">
          <w:rPr>
            <w:rStyle w:val="a4"/>
            <w:noProof/>
          </w:rPr>
          <w:t>2.2.5</w:t>
        </w:r>
        <w:r w:rsidR="004578F1">
          <w:rPr>
            <w:rFonts w:asciiTheme="minorHAnsi" w:eastAsiaTheme="minorEastAsia" w:hAnsiTheme="minorHAnsi" w:cstheme="minorBidi"/>
            <w:noProof/>
            <w:sz w:val="21"/>
            <w:szCs w:val="22"/>
          </w:rPr>
          <w:tab/>
        </w:r>
        <w:r w:rsidR="004578F1" w:rsidRPr="006B5ACA">
          <w:rPr>
            <w:rStyle w:val="a4"/>
            <w:rFonts w:hint="eastAsia"/>
            <w:noProof/>
          </w:rPr>
          <w:t>业务撤单</w:t>
        </w:r>
        <w:r w:rsidR="004578F1">
          <w:rPr>
            <w:noProof/>
            <w:webHidden/>
          </w:rPr>
          <w:tab/>
        </w:r>
        <w:r w:rsidR="004578F1">
          <w:rPr>
            <w:noProof/>
            <w:webHidden/>
          </w:rPr>
          <w:fldChar w:fldCharType="begin"/>
        </w:r>
        <w:r w:rsidR="004578F1">
          <w:rPr>
            <w:noProof/>
            <w:webHidden/>
          </w:rPr>
          <w:instrText xml:space="preserve"> PAGEREF _Toc49862610 \h </w:instrText>
        </w:r>
        <w:r w:rsidR="004578F1">
          <w:rPr>
            <w:noProof/>
            <w:webHidden/>
          </w:rPr>
        </w:r>
        <w:r w:rsidR="004578F1">
          <w:rPr>
            <w:noProof/>
            <w:webHidden/>
          </w:rPr>
          <w:fldChar w:fldCharType="separate"/>
        </w:r>
        <w:r w:rsidR="004578F1">
          <w:rPr>
            <w:noProof/>
            <w:webHidden/>
          </w:rPr>
          <w:t>22</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11" w:history="1">
        <w:r w:rsidR="004578F1" w:rsidRPr="006B5ACA">
          <w:rPr>
            <w:rStyle w:val="a4"/>
            <w:noProof/>
          </w:rPr>
          <w:t>2.2.6</w:t>
        </w:r>
        <w:r w:rsidR="004578F1">
          <w:rPr>
            <w:rFonts w:asciiTheme="minorHAnsi" w:eastAsiaTheme="minorEastAsia" w:hAnsiTheme="minorHAnsi" w:cstheme="minorBidi"/>
            <w:noProof/>
            <w:sz w:val="21"/>
            <w:szCs w:val="22"/>
          </w:rPr>
          <w:tab/>
        </w:r>
        <w:r w:rsidR="004578F1" w:rsidRPr="006B5ACA">
          <w:rPr>
            <w:rStyle w:val="a4"/>
            <w:rFonts w:hint="eastAsia"/>
            <w:noProof/>
          </w:rPr>
          <w:t>重新发起</w:t>
        </w:r>
        <w:r w:rsidR="004578F1">
          <w:rPr>
            <w:noProof/>
            <w:webHidden/>
          </w:rPr>
          <w:tab/>
        </w:r>
        <w:r w:rsidR="004578F1">
          <w:rPr>
            <w:noProof/>
            <w:webHidden/>
          </w:rPr>
          <w:fldChar w:fldCharType="begin"/>
        </w:r>
        <w:r w:rsidR="004578F1">
          <w:rPr>
            <w:noProof/>
            <w:webHidden/>
          </w:rPr>
          <w:instrText xml:space="preserve"> PAGEREF _Toc49862611 \h </w:instrText>
        </w:r>
        <w:r w:rsidR="004578F1">
          <w:rPr>
            <w:noProof/>
            <w:webHidden/>
          </w:rPr>
        </w:r>
        <w:r w:rsidR="004578F1">
          <w:rPr>
            <w:noProof/>
            <w:webHidden/>
          </w:rPr>
          <w:fldChar w:fldCharType="separate"/>
        </w:r>
        <w:r w:rsidR="004578F1">
          <w:rPr>
            <w:noProof/>
            <w:webHidden/>
          </w:rPr>
          <w:t>26</w:t>
        </w:r>
        <w:r w:rsidR="004578F1">
          <w:rPr>
            <w:noProof/>
            <w:webHidden/>
          </w:rPr>
          <w:fldChar w:fldCharType="end"/>
        </w:r>
      </w:hyperlink>
    </w:p>
    <w:p w:rsidR="004578F1" w:rsidRDefault="008C05C9">
      <w:pPr>
        <w:pStyle w:val="20"/>
        <w:tabs>
          <w:tab w:val="left" w:pos="1050"/>
          <w:tab w:val="right" w:leader="dot" w:pos="8296"/>
        </w:tabs>
        <w:rPr>
          <w:rFonts w:asciiTheme="minorHAnsi" w:eastAsiaTheme="minorEastAsia" w:hAnsiTheme="minorHAnsi" w:cstheme="minorBidi"/>
          <w:noProof/>
          <w:sz w:val="21"/>
          <w:szCs w:val="22"/>
        </w:rPr>
      </w:pPr>
      <w:hyperlink w:anchor="_Toc49862612" w:history="1">
        <w:r w:rsidR="004578F1" w:rsidRPr="006B5ACA">
          <w:rPr>
            <w:rStyle w:val="a4"/>
            <w:noProof/>
          </w:rPr>
          <w:t>2.3</w:t>
        </w:r>
        <w:r w:rsidR="004578F1">
          <w:rPr>
            <w:rFonts w:asciiTheme="minorHAnsi" w:eastAsiaTheme="minorEastAsia" w:hAnsiTheme="minorHAnsi" w:cstheme="minorBidi"/>
            <w:noProof/>
            <w:sz w:val="21"/>
            <w:szCs w:val="22"/>
          </w:rPr>
          <w:tab/>
        </w:r>
        <w:r w:rsidR="004578F1" w:rsidRPr="006B5ACA">
          <w:rPr>
            <w:rStyle w:val="a4"/>
            <w:rFonts w:hint="eastAsia"/>
            <w:noProof/>
          </w:rPr>
          <w:t>业务通知</w:t>
        </w:r>
        <w:r w:rsidR="004578F1">
          <w:rPr>
            <w:noProof/>
            <w:webHidden/>
          </w:rPr>
          <w:tab/>
        </w:r>
        <w:r w:rsidR="004578F1">
          <w:rPr>
            <w:noProof/>
            <w:webHidden/>
          </w:rPr>
          <w:fldChar w:fldCharType="begin"/>
        </w:r>
        <w:r w:rsidR="004578F1">
          <w:rPr>
            <w:noProof/>
            <w:webHidden/>
          </w:rPr>
          <w:instrText xml:space="preserve"> PAGEREF _Toc49862612 \h </w:instrText>
        </w:r>
        <w:r w:rsidR="004578F1">
          <w:rPr>
            <w:noProof/>
            <w:webHidden/>
          </w:rPr>
        </w:r>
        <w:r w:rsidR="004578F1">
          <w:rPr>
            <w:noProof/>
            <w:webHidden/>
          </w:rPr>
          <w:fldChar w:fldCharType="separate"/>
        </w:r>
        <w:r w:rsidR="004578F1">
          <w:rPr>
            <w:noProof/>
            <w:webHidden/>
          </w:rPr>
          <w:t>27</w:t>
        </w:r>
        <w:r w:rsidR="004578F1">
          <w:rPr>
            <w:noProof/>
            <w:webHidden/>
          </w:rPr>
          <w:fldChar w:fldCharType="end"/>
        </w:r>
      </w:hyperlink>
    </w:p>
    <w:p w:rsidR="004578F1" w:rsidRDefault="008C05C9">
      <w:pPr>
        <w:pStyle w:val="20"/>
        <w:tabs>
          <w:tab w:val="left" w:pos="1050"/>
          <w:tab w:val="right" w:leader="dot" w:pos="8296"/>
        </w:tabs>
        <w:rPr>
          <w:rFonts w:asciiTheme="minorHAnsi" w:eastAsiaTheme="minorEastAsia" w:hAnsiTheme="minorHAnsi" w:cstheme="minorBidi"/>
          <w:noProof/>
          <w:sz w:val="21"/>
          <w:szCs w:val="22"/>
        </w:rPr>
      </w:pPr>
      <w:hyperlink w:anchor="_Toc49862613" w:history="1">
        <w:r w:rsidR="004578F1" w:rsidRPr="006B5ACA">
          <w:rPr>
            <w:rStyle w:val="a4"/>
            <w:noProof/>
          </w:rPr>
          <w:t>2.4</w:t>
        </w:r>
        <w:r w:rsidR="004578F1">
          <w:rPr>
            <w:rFonts w:asciiTheme="minorHAnsi" w:eastAsiaTheme="minorEastAsia" w:hAnsiTheme="minorHAnsi" w:cstheme="minorBidi"/>
            <w:noProof/>
            <w:sz w:val="21"/>
            <w:szCs w:val="22"/>
          </w:rPr>
          <w:tab/>
        </w:r>
        <w:r w:rsidR="004578F1" w:rsidRPr="006B5ACA">
          <w:rPr>
            <w:rStyle w:val="a4"/>
            <w:rFonts w:hint="eastAsia"/>
            <w:noProof/>
          </w:rPr>
          <w:t>业务查询</w:t>
        </w:r>
        <w:r w:rsidR="004578F1">
          <w:rPr>
            <w:noProof/>
            <w:webHidden/>
          </w:rPr>
          <w:tab/>
        </w:r>
        <w:r w:rsidR="004578F1">
          <w:rPr>
            <w:noProof/>
            <w:webHidden/>
          </w:rPr>
          <w:fldChar w:fldCharType="begin"/>
        </w:r>
        <w:r w:rsidR="004578F1">
          <w:rPr>
            <w:noProof/>
            <w:webHidden/>
          </w:rPr>
          <w:instrText xml:space="preserve"> PAGEREF _Toc49862613 \h </w:instrText>
        </w:r>
        <w:r w:rsidR="004578F1">
          <w:rPr>
            <w:noProof/>
            <w:webHidden/>
          </w:rPr>
        </w:r>
        <w:r w:rsidR="004578F1">
          <w:rPr>
            <w:noProof/>
            <w:webHidden/>
          </w:rPr>
          <w:fldChar w:fldCharType="separate"/>
        </w:r>
        <w:r w:rsidR="004578F1">
          <w:rPr>
            <w:noProof/>
            <w:webHidden/>
          </w:rPr>
          <w:t>29</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14" w:history="1">
        <w:r w:rsidR="004578F1" w:rsidRPr="006B5ACA">
          <w:rPr>
            <w:rStyle w:val="a4"/>
            <w:noProof/>
          </w:rPr>
          <w:t>2.4.1</w:t>
        </w:r>
        <w:r w:rsidR="004578F1">
          <w:rPr>
            <w:rFonts w:asciiTheme="minorHAnsi" w:eastAsiaTheme="minorEastAsia" w:hAnsiTheme="minorHAnsi" w:cstheme="minorBidi"/>
            <w:noProof/>
            <w:sz w:val="21"/>
            <w:szCs w:val="22"/>
          </w:rPr>
          <w:tab/>
        </w:r>
        <w:r w:rsidR="004578F1" w:rsidRPr="006B5ACA">
          <w:rPr>
            <w:rStyle w:val="a4"/>
            <w:rFonts w:hint="eastAsia"/>
            <w:noProof/>
          </w:rPr>
          <w:t>查看业务办理轨迹</w:t>
        </w:r>
        <w:r w:rsidR="004578F1">
          <w:rPr>
            <w:noProof/>
            <w:webHidden/>
          </w:rPr>
          <w:tab/>
        </w:r>
        <w:r w:rsidR="004578F1">
          <w:rPr>
            <w:noProof/>
            <w:webHidden/>
          </w:rPr>
          <w:fldChar w:fldCharType="begin"/>
        </w:r>
        <w:r w:rsidR="004578F1">
          <w:rPr>
            <w:noProof/>
            <w:webHidden/>
          </w:rPr>
          <w:instrText xml:space="preserve"> PAGEREF _Toc49862614 \h </w:instrText>
        </w:r>
        <w:r w:rsidR="004578F1">
          <w:rPr>
            <w:noProof/>
            <w:webHidden/>
          </w:rPr>
        </w:r>
        <w:r w:rsidR="004578F1">
          <w:rPr>
            <w:noProof/>
            <w:webHidden/>
          </w:rPr>
          <w:fldChar w:fldCharType="separate"/>
        </w:r>
        <w:r w:rsidR="004578F1">
          <w:rPr>
            <w:noProof/>
            <w:webHidden/>
          </w:rPr>
          <w:t>29</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15" w:history="1">
        <w:r w:rsidR="004578F1" w:rsidRPr="006B5ACA">
          <w:rPr>
            <w:rStyle w:val="a4"/>
            <w:noProof/>
          </w:rPr>
          <w:t>2.4.2</w:t>
        </w:r>
        <w:r w:rsidR="004578F1">
          <w:rPr>
            <w:rFonts w:asciiTheme="minorHAnsi" w:eastAsiaTheme="minorEastAsia" w:hAnsiTheme="minorHAnsi" w:cstheme="minorBidi"/>
            <w:noProof/>
            <w:sz w:val="21"/>
            <w:szCs w:val="22"/>
          </w:rPr>
          <w:tab/>
        </w:r>
        <w:r w:rsidR="004578F1" w:rsidRPr="006B5ACA">
          <w:rPr>
            <w:rStyle w:val="a4"/>
            <w:rFonts w:hint="eastAsia"/>
            <w:noProof/>
          </w:rPr>
          <w:t>节点办理详情</w:t>
        </w:r>
        <w:r w:rsidR="004578F1">
          <w:rPr>
            <w:noProof/>
            <w:webHidden/>
          </w:rPr>
          <w:tab/>
        </w:r>
        <w:r w:rsidR="004578F1">
          <w:rPr>
            <w:noProof/>
            <w:webHidden/>
          </w:rPr>
          <w:fldChar w:fldCharType="begin"/>
        </w:r>
        <w:r w:rsidR="004578F1">
          <w:rPr>
            <w:noProof/>
            <w:webHidden/>
          </w:rPr>
          <w:instrText xml:space="preserve"> PAGEREF _Toc49862615 \h </w:instrText>
        </w:r>
        <w:r w:rsidR="004578F1">
          <w:rPr>
            <w:noProof/>
            <w:webHidden/>
          </w:rPr>
        </w:r>
        <w:r w:rsidR="004578F1">
          <w:rPr>
            <w:noProof/>
            <w:webHidden/>
          </w:rPr>
          <w:fldChar w:fldCharType="separate"/>
        </w:r>
        <w:r w:rsidR="004578F1">
          <w:rPr>
            <w:noProof/>
            <w:webHidden/>
          </w:rPr>
          <w:t>29</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16" w:history="1">
        <w:r w:rsidR="004578F1" w:rsidRPr="006B5ACA">
          <w:rPr>
            <w:rStyle w:val="a4"/>
            <w:noProof/>
          </w:rPr>
          <w:t>2.4.3</w:t>
        </w:r>
        <w:r w:rsidR="004578F1">
          <w:rPr>
            <w:rFonts w:asciiTheme="minorHAnsi" w:eastAsiaTheme="minorEastAsia" w:hAnsiTheme="minorHAnsi" w:cstheme="minorBidi"/>
            <w:noProof/>
            <w:sz w:val="21"/>
            <w:szCs w:val="22"/>
          </w:rPr>
          <w:tab/>
        </w:r>
        <w:r w:rsidR="004578F1" w:rsidRPr="006B5ACA">
          <w:rPr>
            <w:rStyle w:val="a4"/>
            <w:rFonts w:hint="eastAsia"/>
            <w:noProof/>
          </w:rPr>
          <w:t>中国结算对外意见</w:t>
        </w:r>
        <w:r w:rsidR="004578F1">
          <w:rPr>
            <w:noProof/>
            <w:webHidden/>
          </w:rPr>
          <w:tab/>
        </w:r>
        <w:r w:rsidR="004578F1">
          <w:rPr>
            <w:noProof/>
            <w:webHidden/>
          </w:rPr>
          <w:fldChar w:fldCharType="begin"/>
        </w:r>
        <w:r w:rsidR="004578F1">
          <w:rPr>
            <w:noProof/>
            <w:webHidden/>
          </w:rPr>
          <w:instrText xml:space="preserve"> PAGEREF _Toc49862616 \h </w:instrText>
        </w:r>
        <w:r w:rsidR="004578F1">
          <w:rPr>
            <w:noProof/>
            <w:webHidden/>
          </w:rPr>
        </w:r>
        <w:r w:rsidR="004578F1">
          <w:rPr>
            <w:noProof/>
            <w:webHidden/>
          </w:rPr>
          <w:fldChar w:fldCharType="separate"/>
        </w:r>
        <w:r w:rsidR="004578F1">
          <w:rPr>
            <w:noProof/>
            <w:webHidden/>
          </w:rPr>
          <w:t>30</w:t>
        </w:r>
        <w:r w:rsidR="004578F1">
          <w:rPr>
            <w:noProof/>
            <w:webHidden/>
          </w:rPr>
          <w:fldChar w:fldCharType="end"/>
        </w:r>
      </w:hyperlink>
    </w:p>
    <w:p w:rsidR="004578F1" w:rsidRDefault="008C05C9">
      <w:pPr>
        <w:pStyle w:val="20"/>
        <w:tabs>
          <w:tab w:val="left" w:pos="1050"/>
          <w:tab w:val="right" w:leader="dot" w:pos="8296"/>
        </w:tabs>
        <w:rPr>
          <w:rFonts w:asciiTheme="minorHAnsi" w:eastAsiaTheme="minorEastAsia" w:hAnsiTheme="minorHAnsi" w:cstheme="minorBidi"/>
          <w:noProof/>
          <w:sz w:val="21"/>
          <w:szCs w:val="22"/>
        </w:rPr>
      </w:pPr>
      <w:hyperlink w:anchor="_Toc49862617" w:history="1">
        <w:r w:rsidR="004578F1" w:rsidRPr="006B5ACA">
          <w:rPr>
            <w:rStyle w:val="a4"/>
            <w:noProof/>
          </w:rPr>
          <w:t>2.5</w:t>
        </w:r>
        <w:r w:rsidR="004578F1">
          <w:rPr>
            <w:rFonts w:asciiTheme="minorHAnsi" w:eastAsiaTheme="minorEastAsia" w:hAnsiTheme="minorHAnsi" w:cstheme="minorBidi"/>
            <w:noProof/>
            <w:sz w:val="21"/>
            <w:szCs w:val="22"/>
          </w:rPr>
          <w:tab/>
        </w:r>
        <w:r w:rsidR="004578F1" w:rsidRPr="006B5ACA">
          <w:rPr>
            <w:rStyle w:val="a4"/>
            <w:rFonts w:hint="eastAsia"/>
            <w:noProof/>
          </w:rPr>
          <w:t>辅助功能</w:t>
        </w:r>
        <w:r w:rsidR="004578F1">
          <w:rPr>
            <w:noProof/>
            <w:webHidden/>
          </w:rPr>
          <w:tab/>
        </w:r>
        <w:r w:rsidR="004578F1">
          <w:rPr>
            <w:noProof/>
            <w:webHidden/>
          </w:rPr>
          <w:fldChar w:fldCharType="begin"/>
        </w:r>
        <w:r w:rsidR="004578F1">
          <w:rPr>
            <w:noProof/>
            <w:webHidden/>
          </w:rPr>
          <w:instrText xml:space="preserve"> PAGEREF _Toc49862617 \h </w:instrText>
        </w:r>
        <w:r w:rsidR="004578F1">
          <w:rPr>
            <w:noProof/>
            <w:webHidden/>
          </w:rPr>
        </w:r>
        <w:r w:rsidR="004578F1">
          <w:rPr>
            <w:noProof/>
            <w:webHidden/>
          </w:rPr>
          <w:fldChar w:fldCharType="separate"/>
        </w:r>
        <w:r w:rsidR="004578F1">
          <w:rPr>
            <w:noProof/>
            <w:webHidden/>
          </w:rPr>
          <w:t>32</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18" w:history="1">
        <w:r w:rsidR="004578F1" w:rsidRPr="006B5ACA">
          <w:rPr>
            <w:rStyle w:val="a4"/>
            <w:noProof/>
          </w:rPr>
          <w:t>2.5.1</w:t>
        </w:r>
        <w:r w:rsidR="004578F1">
          <w:rPr>
            <w:rFonts w:asciiTheme="minorHAnsi" w:eastAsiaTheme="minorEastAsia" w:hAnsiTheme="minorHAnsi" w:cstheme="minorBidi"/>
            <w:noProof/>
            <w:sz w:val="21"/>
            <w:szCs w:val="22"/>
          </w:rPr>
          <w:tab/>
        </w:r>
        <w:r w:rsidR="004578F1" w:rsidRPr="006B5ACA">
          <w:rPr>
            <w:rStyle w:val="a4"/>
            <w:noProof/>
          </w:rPr>
          <w:t>ZAP</w:t>
        </w:r>
        <w:r w:rsidR="004578F1" w:rsidRPr="006B5ACA">
          <w:rPr>
            <w:rStyle w:val="a4"/>
            <w:rFonts w:hint="eastAsia"/>
            <w:noProof/>
          </w:rPr>
          <w:t>用户绑定</w:t>
        </w:r>
        <w:r w:rsidR="004578F1">
          <w:rPr>
            <w:noProof/>
            <w:webHidden/>
          </w:rPr>
          <w:tab/>
        </w:r>
        <w:r w:rsidR="004578F1">
          <w:rPr>
            <w:noProof/>
            <w:webHidden/>
          </w:rPr>
          <w:fldChar w:fldCharType="begin"/>
        </w:r>
        <w:r w:rsidR="004578F1">
          <w:rPr>
            <w:noProof/>
            <w:webHidden/>
          </w:rPr>
          <w:instrText xml:space="preserve"> PAGEREF _Toc49862618 \h </w:instrText>
        </w:r>
        <w:r w:rsidR="004578F1">
          <w:rPr>
            <w:noProof/>
            <w:webHidden/>
          </w:rPr>
        </w:r>
        <w:r w:rsidR="004578F1">
          <w:rPr>
            <w:noProof/>
            <w:webHidden/>
          </w:rPr>
          <w:fldChar w:fldCharType="separate"/>
        </w:r>
        <w:r w:rsidR="004578F1">
          <w:rPr>
            <w:noProof/>
            <w:webHidden/>
          </w:rPr>
          <w:t>32</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19" w:history="1">
        <w:r w:rsidR="004578F1" w:rsidRPr="006B5ACA">
          <w:rPr>
            <w:rStyle w:val="a4"/>
            <w:noProof/>
          </w:rPr>
          <w:t>2.5.2</w:t>
        </w:r>
        <w:r w:rsidR="004578F1">
          <w:rPr>
            <w:rFonts w:asciiTheme="minorHAnsi" w:eastAsiaTheme="minorEastAsia" w:hAnsiTheme="minorHAnsi" w:cstheme="minorBidi"/>
            <w:noProof/>
            <w:sz w:val="21"/>
            <w:szCs w:val="22"/>
          </w:rPr>
          <w:tab/>
        </w:r>
        <w:r w:rsidR="004578F1" w:rsidRPr="006B5ACA">
          <w:rPr>
            <w:rStyle w:val="a4"/>
            <w:rFonts w:hint="eastAsia"/>
            <w:noProof/>
          </w:rPr>
          <w:t>在线业务办理历史查询</w:t>
        </w:r>
        <w:r w:rsidR="004578F1">
          <w:rPr>
            <w:noProof/>
            <w:webHidden/>
          </w:rPr>
          <w:tab/>
        </w:r>
        <w:r w:rsidR="004578F1">
          <w:rPr>
            <w:noProof/>
            <w:webHidden/>
          </w:rPr>
          <w:fldChar w:fldCharType="begin"/>
        </w:r>
        <w:r w:rsidR="004578F1">
          <w:rPr>
            <w:noProof/>
            <w:webHidden/>
          </w:rPr>
          <w:instrText xml:space="preserve"> PAGEREF _Toc49862619 \h </w:instrText>
        </w:r>
        <w:r w:rsidR="004578F1">
          <w:rPr>
            <w:noProof/>
            <w:webHidden/>
          </w:rPr>
        </w:r>
        <w:r w:rsidR="004578F1">
          <w:rPr>
            <w:noProof/>
            <w:webHidden/>
          </w:rPr>
          <w:fldChar w:fldCharType="separate"/>
        </w:r>
        <w:r w:rsidR="004578F1">
          <w:rPr>
            <w:noProof/>
            <w:webHidden/>
          </w:rPr>
          <w:t>33</w:t>
        </w:r>
        <w:r w:rsidR="004578F1">
          <w:rPr>
            <w:noProof/>
            <w:webHidden/>
          </w:rPr>
          <w:fldChar w:fldCharType="end"/>
        </w:r>
      </w:hyperlink>
    </w:p>
    <w:p w:rsidR="004578F1" w:rsidRDefault="008C05C9">
      <w:pPr>
        <w:pStyle w:val="20"/>
        <w:tabs>
          <w:tab w:val="left" w:pos="1050"/>
          <w:tab w:val="right" w:leader="dot" w:pos="8296"/>
        </w:tabs>
        <w:rPr>
          <w:rFonts w:asciiTheme="minorHAnsi" w:eastAsiaTheme="minorEastAsia" w:hAnsiTheme="minorHAnsi" w:cstheme="minorBidi"/>
          <w:noProof/>
          <w:sz w:val="21"/>
          <w:szCs w:val="22"/>
        </w:rPr>
      </w:pPr>
      <w:hyperlink w:anchor="_Toc49862620" w:history="1">
        <w:r w:rsidR="004578F1" w:rsidRPr="006B5ACA">
          <w:rPr>
            <w:rStyle w:val="a4"/>
            <w:noProof/>
          </w:rPr>
          <w:t>2.6</w:t>
        </w:r>
        <w:r w:rsidR="004578F1">
          <w:rPr>
            <w:rFonts w:asciiTheme="minorHAnsi" w:eastAsiaTheme="minorEastAsia" w:hAnsiTheme="minorHAnsi" w:cstheme="minorBidi"/>
            <w:noProof/>
            <w:sz w:val="21"/>
            <w:szCs w:val="22"/>
          </w:rPr>
          <w:tab/>
        </w:r>
        <w:r w:rsidR="004578F1" w:rsidRPr="006B5ACA">
          <w:rPr>
            <w:rStyle w:val="a4"/>
            <w:rFonts w:hint="eastAsia"/>
            <w:noProof/>
          </w:rPr>
          <w:t>在线业务受理系统权限赋权</w:t>
        </w:r>
        <w:r w:rsidR="004578F1">
          <w:rPr>
            <w:noProof/>
            <w:webHidden/>
          </w:rPr>
          <w:tab/>
        </w:r>
        <w:r w:rsidR="004578F1">
          <w:rPr>
            <w:noProof/>
            <w:webHidden/>
          </w:rPr>
          <w:fldChar w:fldCharType="begin"/>
        </w:r>
        <w:r w:rsidR="004578F1">
          <w:rPr>
            <w:noProof/>
            <w:webHidden/>
          </w:rPr>
          <w:instrText xml:space="preserve"> PAGEREF _Toc49862620 \h </w:instrText>
        </w:r>
        <w:r w:rsidR="004578F1">
          <w:rPr>
            <w:noProof/>
            <w:webHidden/>
          </w:rPr>
        </w:r>
        <w:r w:rsidR="004578F1">
          <w:rPr>
            <w:noProof/>
            <w:webHidden/>
          </w:rPr>
          <w:fldChar w:fldCharType="separate"/>
        </w:r>
        <w:r w:rsidR="004578F1">
          <w:rPr>
            <w:noProof/>
            <w:webHidden/>
          </w:rPr>
          <w:t>34</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21" w:history="1">
        <w:r w:rsidR="004578F1" w:rsidRPr="006B5ACA">
          <w:rPr>
            <w:rStyle w:val="a4"/>
            <w:noProof/>
          </w:rPr>
          <w:t>2.6.1</w:t>
        </w:r>
        <w:r w:rsidR="004578F1">
          <w:rPr>
            <w:rFonts w:asciiTheme="minorHAnsi" w:eastAsiaTheme="minorEastAsia" w:hAnsiTheme="minorHAnsi" w:cstheme="minorBidi"/>
            <w:noProof/>
            <w:sz w:val="21"/>
            <w:szCs w:val="22"/>
          </w:rPr>
          <w:tab/>
        </w:r>
        <w:r w:rsidR="004578F1" w:rsidRPr="006B5ACA">
          <w:rPr>
            <w:rStyle w:val="a4"/>
            <w:rFonts w:hint="eastAsia"/>
            <w:noProof/>
          </w:rPr>
          <w:t>环境准备</w:t>
        </w:r>
        <w:r w:rsidR="004578F1">
          <w:rPr>
            <w:noProof/>
            <w:webHidden/>
          </w:rPr>
          <w:tab/>
        </w:r>
        <w:r w:rsidR="004578F1">
          <w:rPr>
            <w:noProof/>
            <w:webHidden/>
          </w:rPr>
          <w:fldChar w:fldCharType="begin"/>
        </w:r>
        <w:r w:rsidR="004578F1">
          <w:rPr>
            <w:noProof/>
            <w:webHidden/>
          </w:rPr>
          <w:instrText xml:space="preserve"> PAGEREF _Toc49862621 \h </w:instrText>
        </w:r>
        <w:r w:rsidR="004578F1">
          <w:rPr>
            <w:noProof/>
            <w:webHidden/>
          </w:rPr>
        </w:r>
        <w:r w:rsidR="004578F1">
          <w:rPr>
            <w:noProof/>
            <w:webHidden/>
          </w:rPr>
          <w:fldChar w:fldCharType="separate"/>
        </w:r>
        <w:r w:rsidR="004578F1">
          <w:rPr>
            <w:noProof/>
            <w:webHidden/>
          </w:rPr>
          <w:t>34</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22" w:history="1">
        <w:r w:rsidR="004578F1" w:rsidRPr="006B5ACA">
          <w:rPr>
            <w:rStyle w:val="a4"/>
            <w:noProof/>
          </w:rPr>
          <w:t>2.6.2</w:t>
        </w:r>
        <w:r w:rsidR="004578F1">
          <w:rPr>
            <w:rFonts w:asciiTheme="minorHAnsi" w:eastAsiaTheme="minorEastAsia" w:hAnsiTheme="minorHAnsi" w:cstheme="minorBidi"/>
            <w:noProof/>
            <w:sz w:val="21"/>
            <w:szCs w:val="22"/>
          </w:rPr>
          <w:tab/>
        </w:r>
        <w:r w:rsidR="004578F1" w:rsidRPr="006B5ACA">
          <w:rPr>
            <w:rStyle w:val="a4"/>
            <w:rFonts w:hint="eastAsia"/>
            <w:noProof/>
          </w:rPr>
          <w:t>在线业务受理系统赋权</w:t>
        </w:r>
        <w:r w:rsidR="004578F1">
          <w:rPr>
            <w:noProof/>
            <w:webHidden/>
          </w:rPr>
          <w:tab/>
        </w:r>
        <w:r w:rsidR="004578F1">
          <w:rPr>
            <w:noProof/>
            <w:webHidden/>
          </w:rPr>
          <w:fldChar w:fldCharType="begin"/>
        </w:r>
        <w:r w:rsidR="004578F1">
          <w:rPr>
            <w:noProof/>
            <w:webHidden/>
          </w:rPr>
          <w:instrText xml:space="preserve"> PAGEREF _Toc49862622 \h </w:instrText>
        </w:r>
        <w:r w:rsidR="004578F1">
          <w:rPr>
            <w:noProof/>
            <w:webHidden/>
          </w:rPr>
        </w:r>
        <w:r w:rsidR="004578F1">
          <w:rPr>
            <w:noProof/>
            <w:webHidden/>
          </w:rPr>
          <w:fldChar w:fldCharType="separate"/>
        </w:r>
        <w:r w:rsidR="004578F1">
          <w:rPr>
            <w:noProof/>
            <w:webHidden/>
          </w:rPr>
          <w:t>34</w:t>
        </w:r>
        <w:r w:rsidR="004578F1">
          <w:rPr>
            <w:noProof/>
            <w:webHidden/>
          </w:rPr>
          <w:fldChar w:fldCharType="end"/>
        </w:r>
      </w:hyperlink>
    </w:p>
    <w:p w:rsidR="004578F1" w:rsidRDefault="008C05C9">
      <w:pPr>
        <w:pStyle w:val="12"/>
        <w:tabs>
          <w:tab w:val="left" w:pos="420"/>
          <w:tab w:val="right" w:leader="dot" w:pos="8296"/>
        </w:tabs>
        <w:rPr>
          <w:rFonts w:asciiTheme="minorHAnsi" w:eastAsiaTheme="minorEastAsia" w:hAnsiTheme="minorHAnsi" w:cstheme="minorBidi"/>
          <w:b w:val="0"/>
          <w:noProof/>
          <w:szCs w:val="22"/>
        </w:rPr>
      </w:pPr>
      <w:hyperlink w:anchor="_Toc49862623" w:history="1">
        <w:r w:rsidR="004578F1" w:rsidRPr="006B5ACA">
          <w:rPr>
            <w:rStyle w:val="a4"/>
            <w:noProof/>
          </w:rPr>
          <w:t>3</w:t>
        </w:r>
        <w:r w:rsidR="004578F1">
          <w:rPr>
            <w:rFonts w:asciiTheme="minorHAnsi" w:eastAsiaTheme="minorEastAsia" w:hAnsiTheme="minorHAnsi" w:cstheme="minorBidi"/>
            <w:b w:val="0"/>
            <w:noProof/>
            <w:szCs w:val="22"/>
          </w:rPr>
          <w:tab/>
        </w:r>
        <w:r w:rsidR="004578F1" w:rsidRPr="006B5ACA">
          <w:rPr>
            <w:rStyle w:val="a4"/>
            <w:rFonts w:hint="eastAsia"/>
            <w:noProof/>
          </w:rPr>
          <w:t>公司网站渠道</w:t>
        </w:r>
        <w:r w:rsidR="004578F1">
          <w:rPr>
            <w:noProof/>
            <w:webHidden/>
          </w:rPr>
          <w:tab/>
        </w:r>
        <w:r w:rsidR="004578F1">
          <w:rPr>
            <w:noProof/>
            <w:webHidden/>
          </w:rPr>
          <w:fldChar w:fldCharType="begin"/>
        </w:r>
        <w:r w:rsidR="004578F1">
          <w:rPr>
            <w:noProof/>
            <w:webHidden/>
          </w:rPr>
          <w:instrText xml:space="preserve"> PAGEREF _Toc49862623 \h </w:instrText>
        </w:r>
        <w:r w:rsidR="004578F1">
          <w:rPr>
            <w:noProof/>
            <w:webHidden/>
          </w:rPr>
        </w:r>
        <w:r w:rsidR="004578F1">
          <w:rPr>
            <w:noProof/>
            <w:webHidden/>
          </w:rPr>
          <w:fldChar w:fldCharType="separate"/>
        </w:r>
        <w:r w:rsidR="004578F1">
          <w:rPr>
            <w:noProof/>
            <w:webHidden/>
          </w:rPr>
          <w:t>36</w:t>
        </w:r>
        <w:r w:rsidR="004578F1">
          <w:rPr>
            <w:noProof/>
            <w:webHidden/>
          </w:rPr>
          <w:fldChar w:fldCharType="end"/>
        </w:r>
      </w:hyperlink>
    </w:p>
    <w:p w:rsidR="004578F1" w:rsidRDefault="008C05C9">
      <w:pPr>
        <w:pStyle w:val="20"/>
        <w:tabs>
          <w:tab w:val="left" w:pos="1050"/>
          <w:tab w:val="right" w:leader="dot" w:pos="8296"/>
        </w:tabs>
        <w:rPr>
          <w:rFonts w:asciiTheme="minorHAnsi" w:eastAsiaTheme="minorEastAsia" w:hAnsiTheme="minorHAnsi" w:cstheme="minorBidi"/>
          <w:noProof/>
          <w:sz w:val="21"/>
          <w:szCs w:val="22"/>
        </w:rPr>
      </w:pPr>
      <w:hyperlink w:anchor="_Toc49862624" w:history="1">
        <w:r w:rsidR="004578F1" w:rsidRPr="006B5ACA">
          <w:rPr>
            <w:rStyle w:val="a4"/>
            <w:noProof/>
          </w:rPr>
          <w:t>3.1</w:t>
        </w:r>
        <w:r w:rsidR="004578F1">
          <w:rPr>
            <w:rFonts w:asciiTheme="minorHAnsi" w:eastAsiaTheme="minorEastAsia" w:hAnsiTheme="minorHAnsi" w:cstheme="minorBidi"/>
            <w:noProof/>
            <w:sz w:val="21"/>
            <w:szCs w:val="22"/>
          </w:rPr>
          <w:tab/>
        </w:r>
        <w:r w:rsidR="004578F1" w:rsidRPr="006B5ACA">
          <w:rPr>
            <w:rStyle w:val="a4"/>
            <w:rFonts w:hint="eastAsia"/>
            <w:noProof/>
          </w:rPr>
          <w:t>访问入口</w:t>
        </w:r>
        <w:r w:rsidR="004578F1">
          <w:rPr>
            <w:noProof/>
            <w:webHidden/>
          </w:rPr>
          <w:tab/>
        </w:r>
        <w:r w:rsidR="004578F1">
          <w:rPr>
            <w:noProof/>
            <w:webHidden/>
          </w:rPr>
          <w:fldChar w:fldCharType="begin"/>
        </w:r>
        <w:r w:rsidR="004578F1">
          <w:rPr>
            <w:noProof/>
            <w:webHidden/>
          </w:rPr>
          <w:instrText xml:space="preserve"> PAGEREF _Toc49862624 \h </w:instrText>
        </w:r>
        <w:r w:rsidR="004578F1">
          <w:rPr>
            <w:noProof/>
            <w:webHidden/>
          </w:rPr>
        </w:r>
        <w:r w:rsidR="004578F1">
          <w:rPr>
            <w:noProof/>
            <w:webHidden/>
          </w:rPr>
          <w:fldChar w:fldCharType="separate"/>
        </w:r>
        <w:r w:rsidR="004578F1">
          <w:rPr>
            <w:noProof/>
            <w:webHidden/>
          </w:rPr>
          <w:t>36</w:t>
        </w:r>
        <w:r w:rsidR="004578F1">
          <w:rPr>
            <w:noProof/>
            <w:webHidden/>
          </w:rPr>
          <w:fldChar w:fldCharType="end"/>
        </w:r>
      </w:hyperlink>
    </w:p>
    <w:p w:rsidR="004578F1" w:rsidRDefault="008C05C9">
      <w:pPr>
        <w:pStyle w:val="20"/>
        <w:tabs>
          <w:tab w:val="left" w:pos="1050"/>
          <w:tab w:val="right" w:leader="dot" w:pos="8296"/>
        </w:tabs>
        <w:rPr>
          <w:rFonts w:asciiTheme="minorHAnsi" w:eastAsiaTheme="minorEastAsia" w:hAnsiTheme="minorHAnsi" w:cstheme="minorBidi"/>
          <w:noProof/>
          <w:sz w:val="21"/>
          <w:szCs w:val="22"/>
        </w:rPr>
      </w:pPr>
      <w:hyperlink w:anchor="_Toc49862625" w:history="1">
        <w:r w:rsidR="004578F1" w:rsidRPr="006B5ACA">
          <w:rPr>
            <w:rStyle w:val="a4"/>
            <w:noProof/>
          </w:rPr>
          <w:t>3.2</w:t>
        </w:r>
        <w:r w:rsidR="004578F1">
          <w:rPr>
            <w:rFonts w:asciiTheme="minorHAnsi" w:eastAsiaTheme="minorEastAsia" w:hAnsiTheme="minorHAnsi" w:cstheme="minorBidi"/>
            <w:noProof/>
            <w:sz w:val="21"/>
            <w:szCs w:val="22"/>
          </w:rPr>
          <w:tab/>
        </w:r>
        <w:r w:rsidR="004578F1" w:rsidRPr="006B5ACA">
          <w:rPr>
            <w:rStyle w:val="a4"/>
            <w:rFonts w:hint="eastAsia"/>
            <w:noProof/>
          </w:rPr>
          <w:t>登录</w:t>
        </w:r>
        <w:r w:rsidR="004578F1">
          <w:rPr>
            <w:noProof/>
            <w:webHidden/>
          </w:rPr>
          <w:tab/>
        </w:r>
        <w:r w:rsidR="004578F1">
          <w:rPr>
            <w:noProof/>
            <w:webHidden/>
          </w:rPr>
          <w:fldChar w:fldCharType="begin"/>
        </w:r>
        <w:r w:rsidR="004578F1">
          <w:rPr>
            <w:noProof/>
            <w:webHidden/>
          </w:rPr>
          <w:instrText xml:space="preserve"> PAGEREF _Toc49862625 \h </w:instrText>
        </w:r>
        <w:r w:rsidR="004578F1">
          <w:rPr>
            <w:noProof/>
            <w:webHidden/>
          </w:rPr>
        </w:r>
        <w:r w:rsidR="004578F1">
          <w:rPr>
            <w:noProof/>
            <w:webHidden/>
          </w:rPr>
          <w:fldChar w:fldCharType="separate"/>
        </w:r>
        <w:r w:rsidR="004578F1">
          <w:rPr>
            <w:noProof/>
            <w:webHidden/>
          </w:rPr>
          <w:t>37</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26" w:history="1">
        <w:r w:rsidR="004578F1" w:rsidRPr="006B5ACA">
          <w:rPr>
            <w:rStyle w:val="a4"/>
            <w:noProof/>
          </w:rPr>
          <w:t>3.2.1</w:t>
        </w:r>
        <w:r w:rsidR="004578F1">
          <w:rPr>
            <w:rFonts w:asciiTheme="minorHAnsi" w:eastAsiaTheme="minorEastAsia" w:hAnsiTheme="minorHAnsi" w:cstheme="minorBidi"/>
            <w:noProof/>
            <w:sz w:val="21"/>
            <w:szCs w:val="22"/>
          </w:rPr>
          <w:tab/>
        </w:r>
        <w:r w:rsidR="004578F1" w:rsidRPr="006B5ACA">
          <w:rPr>
            <w:rStyle w:val="a4"/>
            <w:rFonts w:hint="eastAsia"/>
            <w:noProof/>
          </w:rPr>
          <w:t>用户登录</w:t>
        </w:r>
        <w:r w:rsidR="004578F1">
          <w:rPr>
            <w:noProof/>
            <w:webHidden/>
          </w:rPr>
          <w:tab/>
        </w:r>
        <w:r w:rsidR="004578F1">
          <w:rPr>
            <w:noProof/>
            <w:webHidden/>
          </w:rPr>
          <w:fldChar w:fldCharType="begin"/>
        </w:r>
        <w:r w:rsidR="004578F1">
          <w:rPr>
            <w:noProof/>
            <w:webHidden/>
          </w:rPr>
          <w:instrText xml:space="preserve"> PAGEREF _Toc49862626 \h </w:instrText>
        </w:r>
        <w:r w:rsidR="004578F1">
          <w:rPr>
            <w:noProof/>
            <w:webHidden/>
          </w:rPr>
        </w:r>
        <w:r w:rsidR="004578F1">
          <w:rPr>
            <w:noProof/>
            <w:webHidden/>
          </w:rPr>
          <w:fldChar w:fldCharType="separate"/>
        </w:r>
        <w:r w:rsidR="004578F1">
          <w:rPr>
            <w:noProof/>
            <w:webHidden/>
          </w:rPr>
          <w:t>37</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27" w:history="1">
        <w:r w:rsidR="004578F1" w:rsidRPr="006B5ACA">
          <w:rPr>
            <w:rStyle w:val="a4"/>
            <w:noProof/>
          </w:rPr>
          <w:t>3.2.2</w:t>
        </w:r>
        <w:r w:rsidR="004578F1">
          <w:rPr>
            <w:rFonts w:asciiTheme="minorHAnsi" w:eastAsiaTheme="minorEastAsia" w:hAnsiTheme="minorHAnsi" w:cstheme="minorBidi"/>
            <w:noProof/>
            <w:sz w:val="21"/>
            <w:szCs w:val="22"/>
          </w:rPr>
          <w:tab/>
        </w:r>
        <w:r w:rsidR="004578F1" w:rsidRPr="006B5ACA">
          <w:rPr>
            <w:rStyle w:val="a4"/>
            <w:rFonts w:hint="eastAsia"/>
            <w:noProof/>
          </w:rPr>
          <w:t>授权用户给业务用户赋权</w:t>
        </w:r>
        <w:r w:rsidR="004578F1">
          <w:rPr>
            <w:noProof/>
            <w:webHidden/>
          </w:rPr>
          <w:tab/>
        </w:r>
        <w:r w:rsidR="004578F1">
          <w:rPr>
            <w:noProof/>
            <w:webHidden/>
          </w:rPr>
          <w:fldChar w:fldCharType="begin"/>
        </w:r>
        <w:r w:rsidR="004578F1">
          <w:rPr>
            <w:noProof/>
            <w:webHidden/>
          </w:rPr>
          <w:instrText xml:space="preserve"> PAGEREF _Toc49862627 \h </w:instrText>
        </w:r>
        <w:r w:rsidR="004578F1">
          <w:rPr>
            <w:noProof/>
            <w:webHidden/>
          </w:rPr>
        </w:r>
        <w:r w:rsidR="004578F1">
          <w:rPr>
            <w:noProof/>
            <w:webHidden/>
          </w:rPr>
          <w:fldChar w:fldCharType="separate"/>
        </w:r>
        <w:r w:rsidR="004578F1">
          <w:rPr>
            <w:noProof/>
            <w:webHidden/>
          </w:rPr>
          <w:t>41</w:t>
        </w:r>
        <w:r w:rsidR="004578F1">
          <w:rPr>
            <w:noProof/>
            <w:webHidden/>
          </w:rPr>
          <w:fldChar w:fldCharType="end"/>
        </w:r>
      </w:hyperlink>
    </w:p>
    <w:p w:rsidR="004578F1" w:rsidRDefault="008C05C9">
      <w:pPr>
        <w:pStyle w:val="20"/>
        <w:tabs>
          <w:tab w:val="left" w:pos="1050"/>
          <w:tab w:val="right" w:leader="dot" w:pos="8296"/>
        </w:tabs>
        <w:rPr>
          <w:rFonts w:asciiTheme="minorHAnsi" w:eastAsiaTheme="minorEastAsia" w:hAnsiTheme="minorHAnsi" w:cstheme="minorBidi"/>
          <w:noProof/>
          <w:sz w:val="21"/>
          <w:szCs w:val="22"/>
        </w:rPr>
      </w:pPr>
      <w:hyperlink w:anchor="_Toc49862628" w:history="1">
        <w:r w:rsidR="004578F1" w:rsidRPr="006B5ACA">
          <w:rPr>
            <w:rStyle w:val="a4"/>
            <w:noProof/>
          </w:rPr>
          <w:t>3.3</w:t>
        </w:r>
        <w:r w:rsidR="004578F1">
          <w:rPr>
            <w:rFonts w:asciiTheme="minorHAnsi" w:eastAsiaTheme="minorEastAsia" w:hAnsiTheme="minorHAnsi" w:cstheme="minorBidi"/>
            <w:noProof/>
            <w:sz w:val="21"/>
            <w:szCs w:val="22"/>
          </w:rPr>
          <w:tab/>
        </w:r>
        <w:r w:rsidR="004578F1" w:rsidRPr="006B5ACA">
          <w:rPr>
            <w:rStyle w:val="a4"/>
            <w:rFonts w:hint="eastAsia"/>
            <w:noProof/>
          </w:rPr>
          <w:t>首页功能</w:t>
        </w:r>
        <w:r w:rsidR="004578F1">
          <w:rPr>
            <w:noProof/>
            <w:webHidden/>
          </w:rPr>
          <w:tab/>
        </w:r>
        <w:r w:rsidR="004578F1">
          <w:rPr>
            <w:noProof/>
            <w:webHidden/>
          </w:rPr>
          <w:fldChar w:fldCharType="begin"/>
        </w:r>
        <w:r w:rsidR="004578F1">
          <w:rPr>
            <w:noProof/>
            <w:webHidden/>
          </w:rPr>
          <w:instrText xml:space="preserve"> PAGEREF _Toc49862628 \h </w:instrText>
        </w:r>
        <w:r w:rsidR="004578F1">
          <w:rPr>
            <w:noProof/>
            <w:webHidden/>
          </w:rPr>
        </w:r>
        <w:r w:rsidR="004578F1">
          <w:rPr>
            <w:noProof/>
            <w:webHidden/>
          </w:rPr>
          <w:fldChar w:fldCharType="separate"/>
        </w:r>
        <w:r w:rsidR="004578F1">
          <w:rPr>
            <w:noProof/>
            <w:webHidden/>
          </w:rPr>
          <w:t>42</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29" w:history="1">
        <w:r w:rsidR="004578F1" w:rsidRPr="006B5ACA">
          <w:rPr>
            <w:rStyle w:val="a4"/>
            <w:noProof/>
          </w:rPr>
          <w:t>3.3.1</w:t>
        </w:r>
        <w:r w:rsidR="004578F1">
          <w:rPr>
            <w:rFonts w:asciiTheme="minorHAnsi" w:eastAsiaTheme="minorEastAsia" w:hAnsiTheme="minorHAnsi" w:cstheme="minorBidi"/>
            <w:noProof/>
            <w:sz w:val="21"/>
            <w:szCs w:val="22"/>
          </w:rPr>
          <w:tab/>
        </w:r>
        <w:r w:rsidR="004578F1" w:rsidRPr="006B5ACA">
          <w:rPr>
            <w:rStyle w:val="a4"/>
            <w:rFonts w:hint="eastAsia"/>
            <w:noProof/>
          </w:rPr>
          <w:t>待办任务</w:t>
        </w:r>
        <w:r w:rsidR="004578F1">
          <w:rPr>
            <w:noProof/>
            <w:webHidden/>
          </w:rPr>
          <w:tab/>
        </w:r>
        <w:r w:rsidR="004578F1">
          <w:rPr>
            <w:noProof/>
            <w:webHidden/>
          </w:rPr>
          <w:fldChar w:fldCharType="begin"/>
        </w:r>
        <w:r w:rsidR="004578F1">
          <w:rPr>
            <w:noProof/>
            <w:webHidden/>
          </w:rPr>
          <w:instrText xml:space="preserve"> PAGEREF _Toc49862629 \h </w:instrText>
        </w:r>
        <w:r w:rsidR="004578F1">
          <w:rPr>
            <w:noProof/>
            <w:webHidden/>
          </w:rPr>
        </w:r>
        <w:r w:rsidR="004578F1">
          <w:rPr>
            <w:noProof/>
            <w:webHidden/>
          </w:rPr>
          <w:fldChar w:fldCharType="separate"/>
        </w:r>
        <w:r w:rsidR="004578F1">
          <w:rPr>
            <w:noProof/>
            <w:webHidden/>
          </w:rPr>
          <w:t>43</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30" w:history="1">
        <w:r w:rsidR="004578F1" w:rsidRPr="006B5ACA">
          <w:rPr>
            <w:rStyle w:val="a4"/>
            <w:noProof/>
          </w:rPr>
          <w:t>3.3.2</w:t>
        </w:r>
        <w:r w:rsidR="004578F1">
          <w:rPr>
            <w:rFonts w:asciiTheme="minorHAnsi" w:eastAsiaTheme="minorEastAsia" w:hAnsiTheme="minorHAnsi" w:cstheme="minorBidi"/>
            <w:noProof/>
            <w:sz w:val="21"/>
            <w:szCs w:val="22"/>
          </w:rPr>
          <w:tab/>
        </w:r>
        <w:r w:rsidR="004578F1" w:rsidRPr="006B5ACA">
          <w:rPr>
            <w:rStyle w:val="a4"/>
            <w:rFonts w:hint="eastAsia"/>
            <w:noProof/>
          </w:rPr>
          <w:t>在办任务</w:t>
        </w:r>
        <w:r w:rsidR="004578F1">
          <w:rPr>
            <w:noProof/>
            <w:webHidden/>
          </w:rPr>
          <w:tab/>
        </w:r>
        <w:r w:rsidR="004578F1">
          <w:rPr>
            <w:noProof/>
            <w:webHidden/>
          </w:rPr>
          <w:fldChar w:fldCharType="begin"/>
        </w:r>
        <w:r w:rsidR="004578F1">
          <w:rPr>
            <w:noProof/>
            <w:webHidden/>
          </w:rPr>
          <w:instrText xml:space="preserve"> PAGEREF _Toc49862630 \h </w:instrText>
        </w:r>
        <w:r w:rsidR="004578F1">
          <w:rPr>
            <w:noProof/>
            <w:webHidden/>
          </w:rPr>
        </w:r>
        <w:r w:rsidR="004578F1">
          <w:rPr>
            <w:noProof/>
            <w:webHidden/>
          </w:rPr>
          <w:fldChar w:fldCharType="separate"/>
        </w:r>
        <w:r w:rsidR="004578F1">
          <w:rPr>
            <w:noProof/>
            <w:webHidden/>
          </w:rPr>
          <w:t>44</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31" w:history="1">
        <w:r w:rsidR="004578F1" w:rsidRPr="006B5ACA">
          <w:rPr>
            <w:rStyle w:val="a4"/>
            <w:noProof/>
          </w:rPr>
          <w:t>3.3.3</w:t>
        </w:r>
        <w:r w:rsidR="004578F1">
          <w:rPr>
            <w:rFonts w:asciiTheme="minorHAnsi" w:eastAsiaTheme="minorEastAsia" w:hAnsiTheme="minorHAnsi" w:cstheme="minorBidi"/>
            <w:noProof/>
            <w:sz w:val="21"/>
            <w:szCs w:val="22"/>
          </w:rPr>
          <w:tab/>
        </w:r>
        <w:r w:rsidR="004578F1" w:rsidRPr="006B5ACA">
          <w:rPr>
            <w:rStyle w:val="a4"/>
            <w:rFonts w:hint="eastAsia"/>
            <w:noProof/>
          </w:rPr>
          <w:t>终止任务</w:t>
        </w:r>
        <w:r w:rsidR="004578F1">
          <w:rPr>
            <w:noProof/>
            <w:webHidden/>
          </w:rPr>
          <w:tab/>
        </w:r>
        <w:r w:rsidR="004578F1">
          <w:rPr>
            <w:noProof/>
            <w:webHidden/>
          </w:rPr>
          <w:fldChar w:fldCharType="begin"/>
        </w:r>
        <w:r w:rsidR="004578F1">
          <w:rPr>
            <w:noProof/>
            <w:webHidden/>
          </w:rPr>
          <w:instrText xml:space="preserve"> PAGEREF _Toc49862631 \h </w:instrText>
        </w:r>
        <w:r w:rsidR="004578F1">
          <w:rPr>
            <w:noProof/>
            <w:webHidden/>
          </w:rPr>
        </w:r>
        <w:r w:rsidR="004578F1">
          <w:rPr>
            <w:noProof/>
            <w:webHidden/>
          </w:rPr>
          <w:fldChar w:fldCharType="separate"/>
        </w:r>
        <w:r w:rsidR="004578F1">
          <w:rPr>
            <w:noProof/>
            <w:webHidden/>
          </w:rPr>
          <w:t>45</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32" w:history="1">
        <w:r w:rsidR="004578F1" w:rsidRPr="006B5ACA">
          <w:rPr>
            <w:rStyle w:val="a4"/>
            <w:noProof/>
          </w:rPr>
          <w:t>3.3.4</w:t>
        </w:r>
        <w:r w:rsidR="004578F1">
          <w:rPr>
            <w:rFonts w:asciiTheme="minorHAnsi" w:eastAsiaTheme="minorEastAsia" w:hAnsiTheme="minorHAnsi" w:cstheme="minorBidi"/>
            <w:noProof/>
            <w:sz w:val="21"/>
            <w:szCs w:val="22"/>
          </w:rPr>
          <w:tab/>
        </w:r>
        <w:r w:rsidR="004578F1" w:rsidRPr="006B5ACA">
          <w:rPr>
            <w:rStyle w:val="a4"/>
            <w:rFonts w:hint="eastAsia"/>
            <w:noProof/>
          </w:rPr>
          <w:t>办结任务</w:t>
        </w:r>
        <w:r w:rsidR="004578F1">
          <w:rPr>
            <w:noProof/>
            <w:webHidden/>
          </w:rPr>
          <w:tab/>
        </w:r>
        <w:r w:rsidR="004578F1">
          <w:rPr>
            <w:noProof/>
            <w:webHidden/>
          </w:rPr>
          <w:fldChar w:fldCharType="begin"/>
        </w:r>
        <w:r w:rsidR="004578F1">
          <w:rPr>
            <w:noProof/>
            <w:webHidden/>
          </w:rPr>
          <w:instrText xml:space="preserve"> PAGEREF _Toc49862632 \h </w:instrText>
        </w:r>
        <w:r w:rsidR="004578F1">
          <w:rPr>
            <w:noProof/>
            <w:webHidden/>
          </w:rPr>
        </w:r>
        <w:r w:rsidR="004578F1">
          <w:rPr>
            <w:noProof/>
            <w:webHidden/>
          </w:rPr>
          <w:fldChar w:fldCharType="separate"/>
        </w:r>
        <w:r w:rsidR="004578F1">
          <w:rPr>
            <w:noProof/>
            <w:webHidden/>
          </w:rPr>
          <w:t>45</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33" w:history="1">
        <w:r w:rsidR="004578F1" w:rsidRPr="006B5ACA">
          <w:rPr>
            <w:rStyle w:val="a4"/>
            <w:noProof/>
          </w:rPr>
          <w:t>3.3.5</w:t>
        </w:r>
        <w:r w:rsidR="004578F1">
          <w:rPr>
            <w:rFonts w:asciiTheme="minorHAnsi" w:eastAsiaTheme="minorEastAsia" w:hAnsiTheme="minorHAnsi" w:cstheme="minorBidi"/>
            <w:noProof/>
            <w:sz w:val="21"/>
            <w:szCs w:val="22"/>
          </w:rPr>
          <w:tab/>
        </w:r>
        <w:r w:rsidR="004578F1" w:rsidRPr="006B5ACA">
          <w:rPr>
            <w:rStyle w:val="a4"/>
            <w:rFonts w:hint="eastAsia"/>
            <w:noProof/>
          </w:rPr>
          <w:t>通知消息</w:t>
        </w:r>
        <w:r w:rsidR="004578F1">
          <w:rPr>
            <w:noProof/>
            <w:webHidden/>
          </w:rPr>
          <w:tab/>
        </w:r>
        <w:r w:rsidR="004578F1">
          <w:rPr>
            <w:noProof/>
            <w:webHidden/>
          </w:rPr>
          <w:fldChar w:fldCharType="begin"/>
        </w:r>
        <w:r w:rsidR="004578F1">
          <w:rPr>
            <w:noProof/>
            <w:webHidden/>
          </w:rPr>
          <w:instrText xml:space="preserve"> PAGEREF _Toc49862633 \h </w:instrText>
        </w:r>
        <w:r w:rsidR="004578F1">
          <w:rPr>
            <w:noProof/>
            <w:webHidden/>
          </w:rPr>
        </w:r>
        <w:r w:rsidR="004578F1">
          <w:rPr>
            <w:noProof/>
            <w:webHidden/>
          </w:rPr>
          <w:fldChar w:fldCharType="separate"/>
        </w:r>
        <w:r w:rsidR="004578F1">
          <w:rPr>
            <w:noProof/>
            <w:webHidden/>
          </w:rPr>
          <w:t>46</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34" w:history="1">
        <w:r w:rsidR="004578F1" w:rsidRPr="006B5ACA">
          <w:rPr>
            <w:rStyle w:val="a4"/>
            <w:noProof/>
          </w:rPr>
          <w:t>3.3.6</w:t>
        </w:r>
        <w:r w:rsidR="004578F1">
          <w:rPr>
            <w:rFonts w:asciiTheme="minorHAnsi" w:eastAsiaTheme="minorEastAsia" w:hAnsiTheme="minorHAnsi" w:cstheme="minorBidi"/>
            <w:noProof/>
            <w:sz w:val="21"/>
            <w:szCs w:val="22"/>
          </w:rPr>
          <w:tab/>
        </w:r>
        <w:r w:rsidR="004578F1" w:rsidRPr="006B5ACA">
          <w:rPr>
            <w:rStyle w:val="a4"/>
            <w:rFonts w:hint="eastAsia"/>
            <w:noProof/>
          </w:rPr>
          <w:t>问题搜索</w:t>
        </w:r>
        <w:r w:rsidR="004578F1">
          <w:rPr>
            <w:noProof/>
            <w:webHidden/>
          </w:rPr>
          <w:tab/>
        </w:r>
        <w:r w:rsidR="004578F1">
          <w:rPr>
            <w:noProof/>
            <w:webHidden/>
          </w:rPr>
          <w:fldChar w:fldCharType="begin"/>
        </w:r>
        <w:r w:rsidR="004578F1">
          <w:rPr>
            <w:noProof/>
            <w:webHidden/>
          </w:rPr>
          <w:instrText xml:space="preserve"> PAGEREF _Toc49862634 \h </w:instrText>
        </w:r>
        <w:r w:rsidR="004578F1">
          <w:rPr>
            <w:noProof/>
            <w:webHidden/>
          </w:rPr>
        </w:r>
        <w:r w:rsidR="004578F1">
          <w:rPr>
            <w:noProof/>
            <w:webHidden/>
          </w:rPr>
          <w:fldChar w:fldCharType="separate"/>
        </w:r>
        <w:r w:rsidR="004578F1">
          <w:rPr>
            <w:noProof/>
            <w:webHidden/>
          </w:rPr>
          <w:t>47</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35" w:history="1">
        <w:r w:rsidR="004578F1" w:rsidRPr="006B5ACA">
          <w:rPr>
            <w:rStyle w:val="a4"/>
            <w:noProof/>
          </w:rPr>
          <w:t>3.3.7</w:t>
        </w:r>
        <w:r w:rsidR="004578F1">
          <w:rPr>
            <w:rFonts w:asciiTheme="minorHAnsi" w:eastAsiaTheme="minorEastAsia" w:hAnsiTheme="minorHAnsi" w:cstheme="minorBidi"/>
            <w:noProof/>
            <w:sz w:val="21"/>
            <w:szCs w:val="22"/>
          </w:rPr>
          <w:tab/>
        </w:r>
        <w:r w:rsidR="004578F1" w:rsidRPr="006B5ACA">
          <w:rPr>
            <w:rStyle w:val="a4"/>
            <w:rFonts w:hint="eastAsia"/>
            <w:noProof/>
          </w:rPr>
          <w:t>业务搜索</w:t>
        </w:r>
        <w:r w:rsidR="004578F1">
          <w:rPr>
            <w:noProof/>
            <w:webHidden/>
          </w:rPr>
          <w:tab/>
        </w:r>
        <w:r w:rsidR="004578F1">
          <w:rPr>
            <w:noProof/>
            <w:webHidden/>
          </w:rPr>
          <w:fldChar w:fldCharType="begin"/>
        </w:r>
        <w:r w:rsidR="004578F1">
          <w:rPr>
            <w:noProof/>
            <w:webHidden/>
          </w:rPr>
          <w:instrText xml:space="preserve"> PAGEREF _Toc49862635 \h </w:instrText>
        </w:r>
        <w:r w:rsidR="004578F1">
          <w:rPr>
            <w:noProof/>
            <w:webHidden/>
          </w:rPr>
        </w:r>
        <w:r w:rsidR="004578F1">
          <w:rPr>
            <w:noProof/>
            <w:webHidden/>
          </w:rPr>
          <w:fldChar w:fldCharType="separate"/>
        </w:r>
        <w:r w:rsidR="004578F1">
          <w:rPr>
            <w:noProof/>
            <w:webHidden/>
          </w:rPr>
          <w:t>48</w:t>
        </w:r>
        <w:r w:rsidR="004578F1">
          <w:rPr>
            <w:noProof/>
            <w:webHidden/>
          </w:rPr>
          <w:fldChar w:fldCharType="end"/>
        </w:r>
      </w:hyperlink>
    </w:p>
    <w:p w:rsidR="004578F1" w:rsidRDefault="008C05C9">
      <w:pPr>
        <w:pStyle w:val="20"/>
        <w:tabs>
          <w:tab w:val="left" w:pos="1050"/>
          <w:tab w:val="right" w:leader="dot" w:pos="8296"/>
        </w:tabs>
        <w:rPr>
          <w:rFonts w:asciiTheme="minorHAnsi" w:eastAsiaTheme="minorEastAsia" w:hAnsiTheme="minorHAnsi" w:cstheme="minorBidi"/>
          <w:noProof/>
          <w:sz w:val="21"/>
          <w:szCs w:val="22"/>
        </w:rPr>
      </w:pPr>
      <w:hyperlink w:anchor="_Toc49862636" w:history="1">
        <w:r w:rsidR="004578F1" w:rsidRPr="006B5ACA">
          <w:rPr>
            <w:rStyle w:val="a4"/>
            <w:noProof/>
          </w:rPr>
          <w:t>3.4</w:t>
        </w:r>
        <w:r w:rsidR="004578F1">
          <w:rPr>
            <w:rFonts w:asciiTheme="minorHAnsi" w:eastAsiaTheme="minorEastAsia" w:hAnsiTheme="minorHAnsi" w:cstheme="minorBidi"/>
            <w:noProof/>
            <w:sz w:val="21"/>
            <w:szCs w:val="22"/>
          </w:rPr>
          <w:tab/>
        </w:r>
        <w:r w:rsidR="004578F1" w:rsidRPr="006B5ACA">
          <w:rPr>
            <w:rStyle w:val="a4"/>
            <w:rFonts w:hint="eastAsia"/>
            <w:noProof/>
          </w:rPr>
          <w:t>业务办理</w:t>
        </w:r>
        <w:r w:rsidR="004578F1">
          <w:rPr>
            <w:noProof/>
            <w:webHidden/>
          </w:rPr>
          <w:tab/>
        </w:r>
        <w:r w:rsidR="004578F1">
          <w:rPr>
            <w:noProof/>
            <w:webHidden/>
          </w:rPr>
          <w:fldChar w:fldCharType="begin"/>
        </w:r>
        <w:r w:rsidR="004578F1">
          <w:rPr>
            <w:noProof/>
            <w:webHidden/>
          </w:rPr>
          <w:instrText xml:space="preserve"> PAGEREF _Toc49862636 \h </w:instrText>
        </w:r>
        <w:r w:rsidR="004578F1">
          <w:rPr>
            <w:noProof/>
            <w:webHidden/>
          </w:rPr>
        </w:r>
        <w:r w:rsidR="004578F1">
          <w:rPr>
            <w:noProof/>
            <w:webHidden/>
          </w:rPr>
          <w:fldChar w:fldCharType="separate"/>
        </w:r>
        <w:r w:rsidR="004578F1">
          <w:rPr>
            <w:noProof/>
            <w:webHidden/>
          </w:rPr>
          <w:t>49</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37" w:history="1">
        <w:r w:rsidR="004578F1" w:rsidRPr="006B5ACA">
          <w:rPr>
            <w:rStyle w:val="a4"/>
            <w:noProof/>
          </w:rPr>
          <w:t>3.4.1</w:t>
        </w:r>
        <w:r w:rsidR="004578F1">
          <w:rPr>
            <w:rFonts w:asciiTheme="minorHAnsi" w:eastAsiaTheme="minorEastAsia" w:hAnsiTheme="minorHAnsi" w:cstheme="minorBidi"/>
            <w:noProof/>
            <w:sz w:val="21"/>
            <w:szCs w:val="22"/>
          </w:rPr>
          <w:tab/>
        </w:r>
        <w:r w:rsidR="004578F1" w:rsidRPr="006B5ACA">
          <w:rPr>
            <w:rStyle w:val="a4"/>
            <w:rFonts w:hint="eastAsia"/>
            <w:noProof/>
          </w:rPr>
          <w:t>业务申报</w:t>
        </w:r>
        <w:r w:rsidR="004578F1">
          <w:rPr>
            <w:noProof/>
            <w:webHidden/>
          </w:rPr>
          <w:tab/>
        </w:r>
        <w:r w:rsidR="004578F1">
          <w:rPr>
            <w:noProof/>
            <w:webHidden/>
          </w:rPr>
          <w:fldChar w:fldCharType="begin"/>
        </w:r>
        <w:r w:rsidR="004578F1">
          <w:rPr>
            <w:noProof/>
            <w:webHidden/>
          </w:rPr>
          <w:instrText xml:space="preserve"> PAGEREF _Toc49862637 \h </w:instrText>
        </w:r>
        <w:r w:rsidR="004578F1">
          <w:rPr>
            <w:noProof/>
            <w:webHidden/>
          </w:rPr>
        </w:r>
        <w:r w:rsidR="004578F1">
          <w:rPr>
            <w:noProof/>
            <w:webHidden/>
          </w:rPr>
          <w:fldChar w:fldCharType="separate"/>
        </w:r>
        <w:r w:rsidR="004578F1">
          <w:rPr>
            <w:noProof/>
            <w:webHidden/>
          </w:rPr>
          <w:t>49</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38" w:history="1">
        <w:r w:rsidR="004578F1" w:rsidRPr="006B5ACA">
          <w:rPr>
            <w:rStyle w:val="a4"/>
            <w:noProof/>
          </w:rPr>
          <w:t>3.4.2</w:t>
        </w:r>
        <w:r w:rsidR="004578F1">
          <w:rPr>
            <w:rFonts w:asciiTheme="minorHAnsi" w:eastAsiaTheme="minorEastAsia" w:hAnsiTheme="minorHAnsi" w:cstheme="minorBidi"/>
            <w:noProof/>
            <w:sz w:val="21"/>
            <w:szCs w:val="22"/>
          </w:rPr>
          <w:tab/>
        </w:r>
        <w:r w:rsidR="004578F1" w:rsidRPr="006B5ACA">
          <w:rPr>
            <w:rStyle w:val="a4"/>
            <w:rFonts w:hint="eastAsia"/>
            <w:noProof/>
          </w:rPr>
          <w:t>业务暂存</w:t>
        </w:r>
        <w:r w:rsidR="004578F1">
          <w:rPr>
            <w:noProof/>
            <w:webHidden/>
          </w:rPr>
          <w:tab/>
        </w:r>
        <w:r w:rsidR="004578F1">
          <w:rPr>
            <w:noProof/>
            <w:webHidden/>
          </w:rPr>
          <w:fldChar w:fldCharType="begin"/>
        </w:r>
        <w:r w:rsidR="004578F1">
          <w:rPr>
            <w:noProof/>
            <w:webHidden/>
          </w:rPr>
          <w:instrText xml:space="preserve"> PAGEREF _Toc49862638 \h </w:instrText>
        </w:r>
        <w:r w:rsidR="004578F1">
          <w:rPr>
            <w:noProof/>
            <w:webHidden/>
          </w:rPr>
        </w:r>
        <w:r w:rsidR="004578F1">
          <w:rPr>
            <w:noProof/>
            <w:webHidden/>
          </w:rPr>
          <w:fldChar w:fldCharType="separate"/>
        </w:r>
        <w:r w:rsidR="004578F1">
          <w:rPr>
            <w:noProof/>
            <w:webHidden/>
          </w:rPr>
          <w:t>54</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39" w:history="1">
        <w:r w:rsidR="004578F1" w:rsidRPr="006B5ACA">
          <w:rPr>
            <w:rStyle w:val="a4"/>
            <w:noProof/>
          </w:rPr>
          <w:t>3.4.3</w:t>
        </w:r>
        <w:r w:rsidR="004578F1">
          <w:rPr>
            <w:rFonts w:asciiTheme="minorHAnsi" w:eastAsiaTheme="minorEastAsia" w:hAnsiTheme="minorHAnsi" w:cstheme="minorBidi"/>
            <w:noProof/>
            <w:sz w:val="21"/>
            <w:szCs w:val="22"/>
          </w:rPr>
          <w:tab/>
        </w:r>
        <w:r w:rsidR="004578F1" w:rsidRPr="006B5ACA">
          <w:rPr>
            <w:rStyle w:val="a4"/>
            <w:rFonts w:hint="eastAsia"/>
            <w:noProof/>
          </w:rPr>
          <w:t>退出申报</w:t>
        </w:r>
        <w:r w:rsidR="004578F1">
          <w:rPr>
            <w:noProof/>
            <w:webHidden/>
          </w:rPr>
          <w:tab/>
        </w:r>
        <w:r w:rsidR="004578F1">
          <w:rPr>
            <w:noProof/>
            <w:webHidden/>
          </w:rPr>
          <w:fldChar w:fldCharType="begin"/>
        </w:r>
        <w:r w:rsidR="004578F1">
          <w:rPr>
            <w:noProof/>
            <w:webHidden/>
          </w:rPr>
          <w:instrText xml:space="preserve"> PAGEREF _Toc49862639 \h </w:instrText>
        </w:r>
        <w:r w:rsidR="004578F1">
          <w:rPr>
            <w:noProof/>
            <w:webHidden/>
          </w:rPr>
        </w:r>
        <w:r w:rsidR="004578F1">
          <w:rPr>
            <w:noProof/>
            <w:webHidden/>
          </w:rPr>
          <w:fldChar w:fldCharType="separate"/>
        </w:r>
        <w:r w:rsidR="004578F1">
          <w:rPr>
            <w:noProof/>
            <w:webHidden/>
          </w:rPr>
          <w:t>55</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40" w:history="1">
        <w:r w:rsidR="004578F1" w:rsidRPr="006B5ACA">
          <w:rPr>
            <w:rStyle w:val="a4"/>
            <w:noProof/>
          </w:rPr>
          <w:t>3.4.4</w:t>
        </w:r>
        <w:r w:rsidR="004578F1">
          <w:rPr>
            <w:rFonts w:asciiTheme="minorHAnsi" w:eastAsiaTheme="minorEastAsia" w:hAnsiTheme="minorHAnsi" w:cstheme="minorBidi"/>
            <w:noProof/>
            <w:sz w:val="21"/>
            <w:szCs w:val="22"/>
          </w:rPr>
          <w:tab/>
        </w:r>
        <w:r w:rsidR="004578F1" w:rsidRPr="006B5ACA">
          <w:rPr>
            <w:rStyle w:val="a4"/>
            <w:rFonts w:hint="eastAsia"/>
            <w:noProof/>
          </w:rPr>
          <w:t>待办任务办理</w:t>
        </w:r>
        <w:r w:rsidR="004578F1">
          <w:rPr>
            <w:noProof/>
            <w:webHidden/>
          </w:rPr>
          <w:tab/>
        </w:r>
        <w:r w:rsidR="004578F1">
          <w:rPr>
            <w:noProof/>
            <w:webHidden/>
          </w:rPr>
          <w:fldChar w:fldCharType="begin"/>
        </w:r>
        <w:r w:rsidR="004578F1">
          <w:rPr>
            <w:noProof/>
            <w:webHidden/>
          </w:rPr>
          <w:instrText xml:space="preserve"> PAGEREF _Toc49862640 \h </w:instrText>
        </w:r>
        <w:r w:rsidR="004578F1">
          <w:rPr>
            <w:noProof/>
            <w:webHidden/>
          </w:rPr>
        </w:r>
        <w:r w:rsidR="004578F1">
          <w:rPr>
            <w:noProof/>
            <w:webHidden/>
          </w:rPr>
          <w:fldChar w:fldCharType="separate"/>
        </w:r>
        <w:r w:rsidR="004578F1">
          <w:rPr>
            <w:noProof/>
            <w:webHidden/>
          </w:rPr>
          <w:t>55</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41" w:history="1">
        <w:r w:rsidR="004578F1" w:rsidRPr="006B5ACA">
          <w:rPr>
            <w:rStyle w:val="a4"/>
            <w:noProof/>
          </w:rPr>
          <w:t>3.4.5</w:t>
        </w:r>
        <w:r w:rsidR="004578F1">
          <w:rPr>
            <w:rFonts w:asciiTheme="minorHAnsi" w:eastAsiaTheme="minorEastAsia" w:hAnsiTheme="minorHAnsi" w:cstheme="minorBidi"/>
            <w:noProof/>
            <w:sz w:val="21"/>
            <w:szCs w:val="22"/>
          </w:rPr>
          <w:tab/>
        </w:r>
        <w:r w:rsidR="004578F1" w:rsidRPr="006B5ACA">
          <w:rPr>
            <w:rStyle w:val="a4"/>
            <w:rFonts w:hint="eastAsia"/>
            <w:noProof/>
          </w:rPr>
          <w:t>业务撤单</w:t>
        </w:r>
        <w:r w:rsidR="004578F1">
          <w:rPr>
            <w:noProof/>
            <w:webHidden/>
          </w:rPr>
          <w:tab/>
        </w:r>
        <w:r w:rsidR="004578F1">
          <w:rPr>
            <w:noProof/>
            <w:webHidden/>
          </w:rPr>
          <w:fldChar w:fldCharType="begin"/>
        </w:r>
        <w:r w:rsidR="004578F1">
          <w:rPr>
            <w:noProof/>
            <w:webHidden/>
          </w:rPr>
          <w:instrText xml:space="preserve"> PAGEREF _Toc49862641 \h </w:instrText>
        </w:r>
        <w:r w:rsidR="004578F1">
          <w:rPr>
            <w:noProof/>
            <w:webHidden/>
          </w:rPr>
        </w:r>
        <w:r w:rsidR="004578F1">
          <w:rPr>
            <w:noProof/>
            <w:webHidden/>
          </w:rPr>
          <w:fldChar w:fldCharType="separate"/>
        </w:r>
        <w:r w:rsidR="004578F1">
          <w:rPr>
            <w:noProof/>
            <w:webHidden/>
          </w:rPr>
          <w:t>58</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42" w:history="1">
        <w:r w:rsidR="004578F1" w:rsidRPr="006B5ACA">
          <w:rPr>
            <w:rStyle w:val="a4"/>
            <w:noProof/>
          </w:rPr>
          <w:t>3.4.6</w:t>
        </w:r>
        <w:r w:rsidR="004578F1">
          <w:rPr>
            <w:rFonts w:asciiTheme="minorHAnsi" w:eastAsiaTheme="minorEastAsia" w:hAnsiTheme="minorHAnsi" w:cstheme="minorBidi"/>
            <w:noProof/>
            <w:sz w:val="21"/>
            <w:szCs w:val="22"/>
          </w:rPr>
          <w:tab/>
        </w:r>
        <w:r w:rsidR="004578F1" w:rsidRPr="006B5ACA">
          <w:rPr>
            <w:rStyle w:val="a4"/>
            <w:rFonts w:hint="eastAsia"/>
            <w:noProof/>
          </w:rPr>
          <w:t>重新发起</w:t>
        </w:r>
        <w:r w:rsidR="004578F1">
          <w:rPr>
            <w:noProof/>
            <w:webHidden/>
          </w:rPr>
          <w:tab/>
        </w:r>
        <w:r w:rsidR="004578F1">
          <w:rPr>
            <w:noProof/>
            <w:webHidden/>
          </w:rPr>
          <w:fldChar w:fldCharType="begin"/>
        </w:r>
        <w:r w:rsidR="004578F1">
          <w:rPr>
            <w:noProof/>
            <w:webHidden/>
          </w:rPr>
          <w:instrText xml:space="preserve"> PAGEREF _Toc49862642 \h </w:instrText>
        </w:r>
        <w:r w:rsidR="004578F1">
          <w:rPr>
            <w:noProof/>
            <w:webHidden/>
          </w:rPr>
        </w:r>
        <w:r w:rsidR="004578F1">
          <w:rPr>
            <w:noProof/>
            <w:webHidden/>
          </w:rPr>
          <w:fldChar w:fldCharType="separate"/>
        </w:r>
        <w:r w:rsidR="004578F1">
          <w:rPr>
            <w:noProof/>
            <w:webHidden/>
          </w:rPr>
          <w:t>62</w:t>
        </w:r>
        <w:r w:rsidR="004578F1">
          <w:rPr>
            <w:noProof/>
            <w:webHidden/>
          </w:rPr>
          <w:fldChar w:fldCharType="end"/>
        </w:r>
      </w:hyperlink>
    </w:p>
    <w:p w:rsidR="004578F1" w:rsidRDefault="008C05C9">
      <w:pPr>
        <w:pStyle w:val="20"/>
        <w:tabs>
          <w:tab w:val="left" w:pos="1050"/>
          <w:tab w:val="right" w:leader="dot" w:pos="8296"/>
        </w:tabs>
        <w:rPr>
          <w:rFonts w:asciiTheme="minorHAnsi" w:eastAsiaTheme="minorEastAsia" w:hAnsiTheme="minorHAnsi" w:cstheme="minorBidi"/>
          <w:noProof/>
          <w:sz w:val="21"/>
          <w:szCs w:val="22"/>
        </w:rPr>
      </w:pPr>
      <w:hyperlink w:anchor="_Toc49862643" w:history="1">
        <w:r w:rsidR="004578F1" w:rsidRPr="006B5ACA">
          <w:rPr>
            <w:rStyle w:val="a4"/>
            <w:noProof/>
          </w:rPr>
          <w:t>3.5</w:t>
        </w:r>
        <w:r w:rsidR="004578F1">
          <w:rPr>
            <w:rFonts w:asciiTheme="minorHAnsi" w:eastAsiaTheme="minorEastAsia" w:hAnsiTheme="minorHAnsi" w:cstheme="minorBidi"/>
            <w:noProof/>
            <w:sz w:val="21"/>
            <w:szCs w:val="22"/>
          </w:rPr>
          <w:tab/>
        </w:r>
        <w:r w:rsidR="004578F1" w:rsidRPr="006B5ACA">
          <w:rPr>
            <w:rStyle w:val="a4"/>
            <w:rFonts w:hint="eastAsia"/>
            <w:noProof/>
          </w:rPr>
          <w:t>业务通知</w:t>
        </w:r>
        <w:r w:rsidR="004578F1">
          <w:rPr>
            <w:noProof/>
            <w:webHidden/>
          </w:rPr>
          <w:tab/>
        </w:r>
        <w:r w:rsidR="004578F1">
          <w:rPr>
            <w:noProof/>
            <w:webHidden/>
          </w:rPr>
          <w:fldChar w:fldCharType="begin"/>
        </w:r>
        <w:r w:rsidR="004578F1">
          <w:rPr>
            <w:noProof/>
            <w:webHidden/>
          </w:rPr>
          <w:instrText xml:space="preserve"> PAGEREF _Toc49862643 \h </w:instrText>
        </w:r>
        <w:r w:rsidR="004578F1">
          <w:rPr>
            <w:noProof/>
            <w:webHidden/>
          </w:rPr>
        </w:r>
        <w:r w:rsidR="004578F1">
          <w:rPr>
            <w:noProof/>
            <w:webHidden/>
          </w:rPr>
          <w:fldChar w:fldCharType="separate"/>
        </w:r>
        <w:r w:rsidR="004578F1">
          <w:rPr>
            <w:noProof/>
            <w:webHidden/>
          </w:rPr>
          <w:t>63</w:t>
        </w:r>
        <w:r w:rsidR="004578F1">
          <w:rPr>
            <w:noProof/>
            <w:webHidden/>
          </w:rPr>
          <w:fldChar w:fldCharType="end"/>
        </w:r>
      </w:hyperlink>
    </w:p>
    <w:p w:rsidR="004578F1" w:rsidRDefault="008C05C9">
      <w:pPr>
        <w:pStyle w:val="20"/>
        <w:tabs>
          <w:tab w:val="left" w:pos="1050"/>
          <w:tab w:val="right" w:leader="dot" w:pos="8296"/>
        </w:tabs>
        <w:rPr>
          <w:rFonts w:asciiTheme="minorHAnsi" w:eastAsiaTheme="minorEastAsia" w:hAnsiTheme="minorHAnsi" w:cstheme="minorBidi"/>
          <w:noProof/>
          <w:sz w:val="21"/>
          <w:szCs w:val="22"/>
        </w:rPr>
      </w:pPr>
      <w:hyperlink w:anchor="_Toc49862644" w:history="1">
        <w:r w:rsidR="004578F1" w:rsidRPr="006B5ACA">
          <w:rPr>
            <w:rStyle w:val="a4"/>
            <w:noProof/>
          </w:rPr>
          <w:t>3.6</w:t>
        </w:r>
        <w:r w:rsidR="004578F1">
          <w:rPr>
            <w:rFonts w:asciiTheme="minorHAnsi" w:eastAsiaTheme="minorEastAsia" w:hAnsiTheme="minorHAnsi" w:cstheme="minorBidi"/>
            <w:noProof/>
            <w:sz w:val="21"/>
            <w:szCs w:val="22"/>
          </w:rPr>
          <w:tab/>
        </w:r>
        <w:r w:rsidR="004578F1" w:rsidRPr="006B5ACA">
          <w:rPr>
            <w:rStyle w:val="a4"/>
            <w:rFonts w:hint="eastAsia"/>
            <w:noProof/>
          </w:rPr>
          <w:t>业务查询</w:t>
        </w:r>
        <w:r w:rsidR="004578F1">
          <w:rPr>
            <w:noProof/>
            <w:webHidden/>
          </w:rPr>
          <w:tab/>
        </w:r>
        <w:r w:rsidR="004578F1">
          <w:rPr>
            <w:noProof/>
            <w:webHidden/>
          </w:rPr>
          <w:fldChar w:fldCharType="begin"/>
        </w:r>
        <w:r w:rsidR="004578F1">
          <w:rPr>
            <w:noProof/>
            <w:webHidden/>
          </w:rPr>
          <w:instrText xml:space="preserve"> PAGEREF _Toc49862644 \h </w:instrText>
        </w:r>
        <w:r w:rsidR="004578F1">
          <w:rPr>
            <w:noProof/>
            <w:webHidden/>
          </w:rPr>
        </w:r>
        <w:r w:rsidR="004578F1">
          <w:rPr>
            <w:noProof/>
            <w:webHidden/>
          </w:rPr>
          <w:fldChar w:fldCharType="separate"/>
        </w:r>
        <w:r w:rsidR="004578F1">
          <w:rPr>
            <w:noProof/>
            <w:webHidden/>
          </w:rPr>
          <w:t>64</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45" w:history="1">
        <w:r w:rsidR="004578F1" w:rsidRPr="006B5ACA">
          <w:rPr>
            <w:rStyle w:val="a4"/>
            <w:noProof/>
          </w:rPr>
          <w:t>3.6.1</w:t>
        </w:r>
        <w:r w:rsidR="004578F1">
          <w:rPr>
            <w:rFonts w:asciiTheme="minorHAnsi" w:eastAsiaTheme="minorEastAsia" w:hAnsiTheme="minorHAnsi" w:cstheme="minorBidi"/>
            <w:noProof/>
            <w:sz w:val="21"/>
            <w:szCs w:val="22"/>
          </w:rPr>
          <w:tab/>
        </w:r>
        <w:r w:rsidR="004578F1" w:rsidRPr="006B5ACA">
          <w:rPr>
            <w:rStyle w:val="a4"/>
            <w:rFonts w:hint="eastAsia"/>
            <w:noProof/>
          </w:rPr>
          <w:t>查看业务办理轨迹</w:t>
        </w:r>
        <w:r w:rsidR="004578F1">
          <w:rPr>
            <w:noProof/>
            <w:webHidden/>
          </w:rPr>
          <w:tab/>
        </w:r>
        <w:r w:rsidR="004578F1">
          <w:rPr>
            <w:noProof/>
            <w:webHidden/>
          </w:rPr>
          <w:fldChar w:fldCharType="begin"/>
        </w:r>
        <w:r w:rsidR="004578F1">
          <w:rPr>
            <w:noProof/>
            <w:webHidden/>
          </w:rPr>
          <w:instrText xml:space="preserve"> PAGEREF _Toc49862645 \h </w:instrText>
        </w:r>
        <w:r w:rsidR="004578F1">
          <w:rPr>
            <w:noProof/>
            <w:webHidden/>
          </w:rPr>
        </w:r>
        <w:r w:rsidR="004578F1">
          <w:rPr>
            <w:noProof/>
            <w:webHidden/>
          </w:rPr>
          <w:fldChar w:fldCharType="separate"/>
        </w:r>
        <w:r w:rsidR="004578F1">
          <w:rPr>
            <w:noProof/>
            <w:webHidden/>
          </w:rPr>
          <w:t>64</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46" w:history="1">
        <w:r w:rsidR="004578F1" w:rsidRPr="006B5ACA">
          <w:rPr>
            <w:rStyle w:val="a4"/>
            <w:noProof/>
          </w:rPr>
          <w:t>3.6.2</w:t>
        </w:r>
        <w:r w:rsidR="004578F1">
          <w:rPr>
            <w:rFonts w:asciiTheme="minorHAnsi" w:eastAsiaTheme="minorEastAsia" w:hAnsiTheme="minorHAnsi" w:cstheme="minorBidi"/>
            <w:noProof/>
            <w:sz w:val="21"/>
            <w:szCs w:val="22"/>
          </w:rPr>
          <w:tab/>
        </w:r>
        <w:r w:rsidR="004578F1" w:rsidRPr="006B5ACA">
          <w:rPr>
            <w:rStyle w:val="a4"/>
            <w:rFonts w:hint="eastAsia"/>
            <w:noProof/>
          </w:rPr>
          <w:t>节点办理详情</w:t>
        </w:r>
        <w:r w:rsidR="004578F1">
          <w:rPr>
            <w:noProof/>
            <w:webHidden/>
          </w:rPr>
          <w:tab/>
        </w:r>
        <w:r w:rsidR="004578F1">
          <w:rPr>
            <w:noProof/>
            <w:webHidden/>
          </w:rPr>
          <w:fldChar w:fldCharType="begin"/>
        </w:r>
        <w:r w:rsidR="004578F1">
          <w:rPr>
            <w:noProof/>
            <w:webHidden/>
          </w:rPr>
          <w:instrText xml:space="preserve"> PAGEREF _Toc49862646 \h </w:instrText>
        </w:r>
        <w:r w:rsidR="004578F1">
          <w:rPr>
            <w:noProof/>
            <w:webHidden/>
          </w:rPr>
        </w:r>
        <w:r w:rsidR="004578F1">
          <w:rPr>
            <w:noProof/>
            <w:webHidden/>
          </w:rPr>
          <w:fldChar w:fldCharType="separate"/>
        </w:r>
        <w:r w:rsidR="004578F1">
          <w:rPr>
            <w:noProof/>
            <w:webHidden/>
          </w:rPr>
          <w:t>65</w:t>
        </w:r>
        <w:r w:rsidR="004578F1">
          <w:rPr>
            <w:noProof/>
            <w:webHidden/>
          </w:rPr>
          <w:fldChar w:fldCharType="end"/>
        </w:r>
      </w:hyperlink>
    </w:p>
    <w:p w:rsidR="004578F1" w:rsidRDefault="008C05C9">
      <w:pPr>
        <w:pStyle w:val="30"/>
        <w:tabs>
          <w:tab w:val="left" w:pos="1680"/>
          <w:tab w:val="right" w:leader="dot" w:pos="8296"/>
        </w:tabs>
        <w:rPr>
          <w:rFonts w:asciiTheme="minorHAnsi" w:eastAsiaTheme="minorEastAsia" w:hAnsiTheme="minorHAnsi" w:cstheme="minorBidi"/>
          <w:noProof/>
          <w:sz w:val="21"/>
          <w:szCs w:val="22"/>
        </w:rPr>
      </w:pPr>
      <w:hyperlink w:anchor="_Toc49862647" w:history="1">
        <w:r w:rsidR="004578F1" w:rsidRPr="006B5ACA">
          <w:rPr>
            <w:rStyle w:val="a4"/>
            <w:noProof/>
          </w:rPr>
          <w:t>3.6.3</w:t>
        </w:r>
        <w:r w:rsidR="004578F1">
          <w:rPr>
            <w:rFonts w:asciiTheme="minorHAnsi" w:eastAsiaTheme="minorEastAsia" w:hAnsiTheme="minorHAnsi" w:cstheme="minorBidi"/>
            <w:noProof/>
            <w:sz w:val="21"/>
            <w:szCs w:val="22"/>
          </w:rPr>
          <w:tab/>
        </w:r>
        <w:r w:rsidR="004578F1" w:rsidRPr="006B5ACA">
          <w:rPr>
            <w:rStyle w:val="a4"/>
            <w:rFonts w:hint="eastAsia"/>
            <w:noProof/>
          </w:rPr>
          <w:t>中国结算对外意见</w:t>
        </w:r>
        <w:r w:rsidR="004578F1">
          <w:rPr>
            <w:noProof/>
            <w:webHidden/>
          </w:rPr>
          <w:tab/>
        </w:r>
        <w:r w:rsidR="004578F1">
          <w:rPr>
            <w:noProof/>
            <w:webHidden/>
          </w:rPr>
          <w:fldChar w:fldCharType="begin"/>
        </w:r>
        <w:r w:rsidR="004578F1">
          <w:rPr>
            <w:noProof/>
            <w:webHidden/>
          </w:rPr>
          <w:instrText xml:space="preserve"> PAGEREF _Toc49862647 \h </w:instrText>
        </w:r>
        <w:r w:rsidR="004578F1">
          <w:rPr>
            <w:noProof/>
            <w:webHidden/>
          </w:rPr>
        </w:r>
        <w:r w:rsidR="004578F1">
          <w:rPr>
            <w:noProof/>
            <w:webHidden/>
          </w:rPr>
          <w:fldChar w:fldCharType="separate"/>
        </w:r>
        <w:r w:rsidR="004578F1">
          <w:rPr>
            <w:noProof/>
            <w:webHidden/>
          </w:rPr>
          <w:t>66</w:t>
        </w:r>
        <w:r w:rsidR="004578F1">
          <w:rPr>
            <w:noProof/>
            <w:webHidden/>
          </w:rPr>
          <w:fldChar w:fldCharType="end"/>
        </w:r>
      </w:hyperlink>
    </w:p>
    <w:p w:rsidR="00A674D9" w:rsidRDefault="00D74030">
      <w:pPr>
        <w:rPr>
          <w:rFonts w:ascii="宋体" w:hAnsi="宋体" w:cs="Times New Roman"/>
          <w:b/>
          <w:szCs w:val="21"/>
        </w:rPr>
      </w:pPr>
      <w:r>
        <w:rPr>
          <w:rFonts w:ascii="宋体" w:hAnsi="宋体" w:cs="Times New Roman"/>
          <w:b/>
          <w:szCs w:val="21"/>
        </w:rPr>
        <w:lastRenderedPageBreak/>
        <w:fldChar w:fldCharType="end"/>
      </w:r>
    </w:p>
    <w:p w:rsidR="00A674D9" w:rsidRDefault="00A674D9">
      <w:pPr>
        <w:widowControl/>
        <w:rPr>
          <w:rFonts w:ascii="宋体" w:hAnsi="宋体" w:cs="Times New Roman"/>
          <w:b/>
          <w:szCs w:val="21"/>
        </w:rPr>
      </w:pPr>
      <w:r>
        <w:rPr>
          <w:rFonts w:ascii="宋体" w:hAnsi="宋体" w:cs="Times New Roman"/>
          <w:b/>
          <w:szCs w:val="21"/>
        </w:rPr>
        <w:br w:type="page"/>
      </w:r>
    </w:p>
    <w:p w:rsidR="00A674D9" w:rsidRDefault="00A674D9">
      <w:pPr>
        <w:pStyle w:val="1"/>
        <w:numPr>
          <w:ilvl w:val="0"/>
          <w:numId w:val="1"/>
        </w:numPr>
        <w:spacing w:beforeLines="0" w:afterLines="0"/>
      </w:pPr>
      <w:bookmarkStart w:id="32" w:name="_Toc49862591"/>
      <w:bookmarkEnd w:id="20"/>
      <w:r>
        <w:rPr>
          <w:rFonts w:hint="eastAsia"/>
        </w:rPr>
        <w:lastRenderedPageBreak/>
        <w:t>引言</w:t>
      </w:r>
      <w:bookmarkEnd w:id="32"/>
    </w:p>
    <w:p w:rsidR="00A674D9" w:rsidRDefault="00A674D9">
      <w:pPr>
        <w:pStyle w:val="2"/>
        <w:numPr>
          <w:ilvl w:val="1"/>
          <w:numId w:val="1"/>
        </w:numPr>
      </w:pPr>
      <w:bookmarkStart w:id="33" w:name="_Toc49862592"/>
      <w:r>
        <w:rPr>
          <w:rFonts w:hint="eastAsia"/>
        </w:rPr>
        <w:t>编写目的</w:t>
      </w:r>
      <w:bookmarkEnd w:id="33"/>
    </w:p>
    <w:p w:rsidR="00A674D9" w:rsidRDefault="00A674D9">
      <w:pPr>
        <w:pStyle w:val="13"/>
        <w:spacing w:before="0" w:after="0" w:line="360" w:lineRule="auto"/>
        <w:ind w:firstLineChars="202" w:firstLine="485"/>
        <w:rPr>
          <w:rFonts w:ascii="宋体" w:hAnsi="宋体"/>
          <w:sz w:val="24"/>
          <w:szCs w:val="24"/>
        </w:rPr>
      </w:pPr>
      <w:r>
        <w:rPr>
          <w:rFonts w:ascii="宋体" w:hAnsi="宋体" w:hint="eastAsia"/>
          <w:sz w:val="24"/>
          <w:szCs w:val="24"/>
        </w:rPr>
        <w:t>在线业务受理系统旨在构建非直通类业务的多渠道接入系统，对外接受来自公司网站、PROP综合业务终端的业务申报请求，并提供标准化的接入、受理、信息反馈等服务。本文档对在线业务受理系统的两个受理渠道：PROP系统渠道和公司网站渠道，进行了详细的操作使用说明，旨在帮助各参与人进行业务在线申报，提高业务申报、处理效率。</w:t>
      </w:r>
    </w:p>
    <w:p w:rsidR="00A674D9" w:rsidRDefault="00A674D9">
      <w:pPr>
        <w:pStyle w:val="2"/>
        <w:numPr>
          <w:ilvl w:val="1"/>
          <w:numId w:val="1"/>
        </w:numPr>
      </w:pPr>
      <w:bookmarkStart w:id="34" w:name="_Toc49862593"/>
      <w:r>
        <w:rPr>
          <w:rFonts w:hint="eastAsia"/>
        </w:rPr>
        <w:t>覆盖范围</w:t>
      </w:r>
      <w:bookmarkEnd w:id="34"/>
    </w:p>
    <w:p w:rsidR="00A674D9" w:rsidRDefault="00A674D9">
      <w:pPr>
        <w:pStyle w:val="13"/>
        <w:spacing w:before="0" w:after="0" w:line="360" w:lineRule="auto"/>
        <w:ind w:firstLineChars="202" w:firstLine="485"/>
        <w:rPr>
          <w:rFonts w:ascii="宋体" w:hAnsi="宋体"/>
          <w:sz w:val="24"/>
          <w:szCs w:val="24"/>
        </w:rPr>
      </w:pPr>
      <w:r>
        <w:rPr>
          <w:rFonts w:ascii="宋体" w:hAnsi="宋体" w:hint="eastAsia"/>
          <w:sz w:val="24"/>
          <w:szCs w:val="24"/>
        </w:rPr>
        <w:t>在线业务受理系统的两个受理渠道：PROP系统渠道和公司网站渠道。</w:t>
      </w:r>
    </w:p>
    <w:p w:rsidR="00A674D9" w:rsidRDefault="00A674D9">
      <w:pPr>
        <w:pStyle w:val="2"/>
        <w:numPr>
          <w:ilvl w:val="1"/>
          <w:numId w:val="1"/>
        </w:numPr>
      </w:pPr>
      <w:bookmarkStart w:id="35" w:name="_Toc276631470"/>
      <w:bookmarkStart w:id="36" w:name="_Toc322432557"/>
      <w:bookmarkStart w:id="37" w:name="_Toc49862594"/>
      <w:r>
        <w:rPr>
          <w:rFonts w:hint="eastAsia"/>
        </w:rPr>
        <w:t>术语与缩略语</w:t>
      </w:r>
      <w:bookmarkEnd w:id="35"/>
      <w:bookmarkEnd w:id="36"/>
      <w:bookmarkEnd w:id="37"/>
    </w:p>
    <w:p w:rsidR="00A674D9" w:rsidRDefault="00A674D9">
      <w:pPr>
        <w:pStyle w:val="13"/>
        <w:numPr>
          <w:ilvl w:val="0"/>
          <w:numId w:val="2"/>
        </w:numPr>
        <w:spacing w:before="0" w:after="0" w:line="360" w:lineRule="auto"/>
        <w:ind w:firstLineChars="0"/>
        <w:rPr>
          <w:rFonts w:ascii="宋体" w:hAnsi="宋体"/>
          <w:sz w:val="24"/>
          <w:szCs w:val="24"/>
        </w:rPr>
      </w:pPr>
      <w:r>
        <w:rPr>
          <w:rFonts w:ascii="宋体" w:hAnsi="宋体" w:hint="eastAsia"/>
          <w:sz w:val="24"/>
          <w:szCs w:val="24"/>
        </w:rPr>
        <w:t>受理编号：标识一笔业务的唯一ID。</w:t>
      </w:r>
    </w:p>
    <w:p w:rsidR="00A674D9" w:rsidRDefault="00A674D9">
      <w:pPr>
        <w:pStyle w:val="13"/>
        <w:numPr>
          <w:ilvl w:val="0"/>
          <w:numId w:val="2"/>
        </w:numPr>
        <w:spacing w:before="0" w:after="0" w:line="360" w:lineRule="auto"/>
        <w:ind w:firstLineChars="0"/>
        <w:rPr>
          <w:rFonts w:ascii="宋体" w:hAnsi="宋体"/>
          <w:sz w:val="24"/>
          <w:szCs w:val="24"/>
        </w:rPr>
      </w:pPr>
      <w:proofErr w:type="spellStart"/>
      <w:r>
        <w:rPr>
          <w:rFonts w:ascii="宋体" w:hAnsi="宋体" w:hint="eastAsia"/>
          <w:sz w:val="24"/>
          <w:szCs w:val="24"/>
        </w:rPr>
        <w:t>Ekey</w:t>
      </w:r>
      <w:proofErr w:type="spellEnd"/>
      <w:r>
        <w:rPr>
          <w:rFonts w:ascii="宋体" w:hAnsi="宋体" w:hint="eastAsia"/>
          <w:sz w:val="24"/>
          <w:szCs w:val="24"/>
        </w:rPr>
        <w:t>: 数字证书。数字证书有以文件形式存在的软证书，也有以USB接口硬件形式存在的硬证书。本文中不加特殊说明的为USB接口的硬证书。</w:t>
      </w:r>
    </w:p>
    <w:p w:rsidR="00A674D9" w:rsidRDefault="00A674D9">
      <w:pPr>
        <w:pStyle w:val="13"/>
        <w:numPr>
          <w:ilvl w:val="0"/>
          <w:numId w:val="2"/>
        </w:numPr>
        <w:spacing w:before="0" w:after="0" w:line="360" w:lineRule="auto"/>
        <w:ind w:firstLineChars="0"/>
        <w:rPr>
          <w:rFonts w:ascii="宋体" w:hAnsi="宋体"/>
          <w:sz w:val="24"/>
          <w:szCs w:val="24"/>
        </w:rPr>
      </w:pPr>
      <w:r>
        <w:rPr>
          <w:rFonts w:ascii="宋体" w:hAnsi="宋体" w:hint="eastAsia"/>
          <w:sz w:val="24"/>
          <w:szCs w:val="24"/>
        </w:rPr>
        <w:t>空白</w:t>
      </w:r>
      <w:proofErr w:type="spellStart"/>
      <w:r>
        <w:rPr>
          <w:rFonts w:ascii="宋体" w:hAnsi="宋体" w:hint="eastAsia"/>
          <w:sz w:val="24"/>
          <w:szCs w:val="24"/>
        </w:rPr>
        <w:t>Ekey</w:t>
      </w:r>
      <w:proofErr w:type="spellEnd"/>
      <w:r>
        <w:rPr>
          <w:rFonts w:ascii="宋体" w:hAnsi="宋体" w:hint="eastAsia"/>
          <w:sz w:val="24"/>
          <w:szCs w:val="24"/>
        </w:rPr>
        <w:t>:指未写入任何数字证书信息的USB接口的硬证书。</w:t>
      </w:r>
    </w:p>
    <w:p w:rsidR="00A674D9" w:rsidRDefault="00A674D9">
      <w:pPr>
        <w:pStyle w:val="2"/>
        <w:numPr>
          <w:ilvl w:val="1"/>
          <w:numId w:val="1"/>
        </w:numPr>
      </w:pPr>
      <w:bookmarkStart w:id="38" w:name="_Toc456339542"/>
      <w:bookmarkStart w:id="39" w:name="_Toc49862595"/>
      <w:r>
        <w:rPr>
          <w:rFonts w:hint="eastAsia"/>
        </w:rPr>
        <w:t>注意事项和原则</w:t>
      </w:r>
      <w:bookmarkEnd w:id="38"/>
      <w:bookmarkEnd w:id="39"/>
    </w:p>
    <w:p w:rsidR="00A674D9" w:rsidRDefault="00A674D9">
      <w:pPr>
        <w:pStyle w:val="13"/>
        <w:numPr>
          <w:ilvl w:val="0"/>
          <w:numId w:val="3"/>
        </w:numPr>
        <w:spacing w:before="0" w:after="0" w:line="360" w:lineRule="auto"/>
        <w:ind w:firstLineChars="0"/>
        <w:rPr>
          <w:rFonts w:ascii="宋体" w:hAnsi="宋体"/>
          <w:sz w:val="24"/>
          <w:szCs w:val="24"/>
        </w:rPr>
      </w:pPr>
      <w:r>
        <w:rPr>
          <w:rFonts w:ascii="宋体" w:hAnsi="宋体" w:hint="eastAsia"/>
          <w:sz w:val="24"/>
          <w:szCs w:val="24"/>
        </w:rPr>
        <w:t>用户通过公司网站和PROP系统两个渠道申报的业务流程相互独立，即：通过PROP系统申报的业务只能使用PROP进行后续操作，公司网站渠道端查询不到PROP综合业务终端发起的申报业务。反之亦然。</w:t>
      </w:r>
    </w:p>
    <w:p w:rsidR="00A674D9" w:rsidRDefault="00A674D9">
      <w:pPr>
        <w:pStyle w:val="13"/>
        <w:numPr>
          <w:ilvl w:val="0"/>
          <w:numId w:val="3"/>
        </w:numPr>
        <w:spacing w:before="0" w:after="0" w:line="360" w:lineRule="auto"/>
        <w:ind w:firstLineChars="0"/>
        <w:rPr>
          <w:rFonts w:ascii="宋体" w:hAnsi="宋体"/>
          <w:sz w:val="24"/>
          <w:szCs w:val="24"/>
        </w:rPr>
      </w:pPr>
      <w:r>
        <w:rPr>
          <w:rFonts w:ascii="宋体" w:hAnsi="宋体" w:hint="eastAsia"/>
          <w:sz w:val="24"/>
          <w:szCs w:val="24"/>
        </w:rPr>
        <w:t>在线业务受理系统执行“谁发起由谁终止业务”原则，即：某笔业务申报只能由该申报操作员进行业务终止，其他操作员（包括审核操作员）无法终止该笔申报。</w:t>
      </w:r>
    </w:p>
    <w:p w:rsidR="00A674D9" w:rsidRDefault="00A674D9">
      <w:pPr>
        <w:pStyle w:val="13"/>
        <w:numPr>
          <w:ilvl w:val="0"/>
          <w:numId w:val="3"/>
        </w:numPr>
        <w:spacing w:before="0" w:after="0" w:line="360" w:lineRule="auto"/>
        <w:ind w:firstLineChars="0"/>
        <w:rPr>
          <w:rFonts w:ascii="宋体" w:hAnsi="宋体"/>
          <w:sz w:val="24"/>
          <w:szCs w:val="24"/>
        </w:rPr>
      </w:pPr>
      <w:r>
        <w:rPr>
          <w:rFonts w:ascii="宋体" w:hAnsi="宋体" w:hint="eastAsia"/>
          <w:sz w:val="24"/>
          <w:szCs w:val="24"/>
        </w:rPr>
        <w:t>在线业务受理系统执行“谁发起由谁后续确认”原则，即：操作员A首先发起业务申报，待中国结算受理之后，若该笔流程流转至参与人或发行人需其进行反馈确认操作时，只有操作员A可以在“待办任务”中领取办理。</w:t>
      </w:r>
    </w:p>
    <w:p w:rsidR="00C91960" w:rsidRDefault="00A674D9" w:rsidP="00C91960">
      <w:pPr>
        <w:pStyle w:val="1"/>
        <w:numPr>
          <w:ilvl w:val="0"/>
          <w:numId w:val="1"/>
        </w:numPr>
        <w:spacing w:beforeLines="0" w:afterLines="0"/>
      </w:pPr>
      <w:bookmarkStart w:id="40" w:name="_Toc487198885"/>
      <w:bookmarkStart w:id="41" w:name="_Toc487198886"/>
      <w:bookmarkStart w:id="42" w:name="_Toc487198887"/>
      <w:bookmarkStart w:id="43" w:name="_Toc487198888"/>
      <w:bookmarkStart w:id="44" w:name="_Toc487198889"/>
      <w:bookmarkStart w:id="45" w:name="_Toc487198890"/>
      <w:bookmarkStart w:id="46" w:name="_Toc487198891"/>
      <w:bookmarkStart w:id="47" w:name="_Toc487198892"/>
      <w:bookmarkStart w:id="48" w:name="_Toc487198893"/>
      <w:bookmarkStart w:id="49" w:name="_Toc487198894"/>
      <w:bookmarkStart w:id="50" w:name="_Toc487198895"/>
      <w:bookmarkStart w:id="51" w:name="_Toc487198896"/>
      <w:bookmarkStart w:id="52" w:name="_Toc487198897"/>
      <w:bookmarkStart w:id="53" w:name="_Toc487198898"/>
      <w:bookmarkStart w:id="54" w:name="_Toc487198899"/>
      <w:bookmarkStart w:id="55" w:name="_Toc487198900"/>
      <w:bookmarkStart w:id="56" w:name="_Toc487198901"/>
      <w:bookmarkStart w:id="57" w:name="_Toc487198902"/>
      <w:bookmarkStart w:id="58" w:name="_Toc487198903"/>
      <w:bookmarkStart w:id="59" w:name="_Toc487198904"/>
      <w:bookmarkStart w:id="60" w:name="_Toc487198905"/>
      <w:bookmarkStart w:id="61" w:name="_Toc487198906"/>
      <w:bookmarkStart w:id="62" w:name="_Toc487198907"/>
      <w:bookmarkStart w:id="63" w:name="_Toc487198908"/>
      <w:bookmarkStart w:id="64" w:name="_Toc487198909"/>
      <w:bookmarkStart w:id="65" w:name="_Toc487198910"/>
      <w:bookmarkStart w:id="66" w:name="_Toc487198911"/>
      <w:bookmarkStart w:id="67" w:name="_Toc487198912"/>
      <w:bookmarkStart w:id="68" w:name="_Toc487198913"/>
      <w:bookmarkStart w:id="69" w:name="_Toc487198914"/>
      <w:bookmarkStart w:id="70" w:name="_Toc487198915"/>
      <w:bookmarkStart w:id="71" w:name="_Toc487198916"/>
      <w:bookmarkStart w:id="72" w:name="_Toc487198917"/>
      <w:bookmarkStart w:id="73" w:name="_Toc487198918"/>
      <w:bookmarkStart w:id="74" w:name="_Toc487198919"/>
      <w:bookmarkStart w:id="75" w:name="_Toc487198920"/>
      <w:bookmarkStart w:id="76" w:name="_Toc487198921"/>
      <w:bookmarkStart w:id="77" w:name="_Toc456339516"/>
      <w:bookmarkStart w:id="78" w:name="_Toc49862596"/>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r>
        <w:rPr>
          <w:rFonts w:hint="eastAsia"/>
        </w:rPr>
        <w:lastRenderedPageBreak/>
        <w:t>PROP</w:t>
      </w:r>
      <w:r>
        <w:rPr>
          <w:rFonts w:hint="eastAsia"/>
        </w:rPr>
        <w:t>综合业务终端渠道</w:t>
      </w:r>
      <w:bookmarkEnd w:id="77"/>
      <w:bookmarkEnd w:id="78"/>
    </w:p>
    <w:p w:rsidR="00C91960" w:rsidRDefault="00C91960" w:rsidP="00C91960">
      <w:pPr>
        <w:pStyle w:val="13"/>
        <w:spacing w:before="0" w:after="0" w:line="360" w:lineRule="auto"/>
        <w:ind w:firstLineChars="202" w:firstLine="485"/>
        <w:rPr>
          <w:rFonts w:ascii="宋体" w:hAnsi="宋体"/>
          <w:sz w:val="24"/>
          <w:szCs w:val="24"/>
        </w:rPr>
      </w:pPr>
      <w:r>
        <w:rPr>
          <w:rFonts w:ascii="宋体" w:hAnsi="宋体" w:hint="eastAsia"/>
          <w:sz w:val="24"/>
          <w:szCs w:val="24"/>
        </w:rPr>
        <w:t>用户登录PROP综合业务终端，点击</w:t>
      </w:r>
      <w:r>
        <w:rPr>
          <w:rFonts w:ascii="宋体" w:hAnsi="宋体"/>
          <w:sz w:val="24"/>
          <w:szCs w:val="24"/>
        </w:rPr>
        <w:t>主界面</w:t>
      </w:r>
      <w:r>
        <w:rPr>
          <w:rFonts w:ascii="宋体" w:hAnsi="宋体" w:hint="eastAsia"/>
          <w:sz w:val="24"/>
          <w:szCs w:val="24"/>
        </w:rPr>
        <w:t>右</w:t>
      </w:r>
      <w:r>
        <w:rPr>
          <w:rFonts w:ascii="宋体" w:hAnsi="宋体"/>
          <w:sz w:val="24"/>
          <w:szCs w:val="24"/>
        </w:rPr>
        <w:t>上方</w:t>
      </w:r>
      <w:r>
        <w:rPr>
          <w:rFonts w:ascii="宋体" w:hAnsi="宋体" w:hint="eastAsia"/>
          <w:sz w:val="24"/>
          <w:szCs w:val="24"/>
        </w:rPr>
        <w:t>【</w:t>
      </w:r>
      <w:r>
        <w:rPr>
          <w:rFonts w:ascii="宋体" w:hAnsi="宋体"/>
          <w:sz w:val="24"/>
          <w:szCs w:val="24"/>
        </w:rPr>
        <w:t>PROP功能模块</w:t>
      </w:r>
      <w:r>
        <w:rPr>
          <w:rFonts w:ascii="宋体" w:hAnsi="宋体" w:hint="eastAsia"/>
          <w:sz w:val="24"/>
          <w:szCs w:val="24"/>
        </w:rPr>
        <w:t>】</w:t>
      </w:r>
      <w:r w:rsidR="00F27C90">
        <w:rPr>
          <w:rFonts w:ascii="宋体" w:hAnsi="宋体" w:hint="eastAsia"/>
          <w:sz w:val="24"/>
          <w:szCs w:val="24"/>
        </w:rPr>
        <w:t>-</w:t>
      </w:r>
      <w:r>
        <w:rPr>
          <w:rFonts w:ascii="宋体" w:hAnsi="宋体" w:hint="eastAsia"/>
          <w:sz w:val="24"/>
          <w:szCs w:val="24"/>
        </w:rPr>
        <w:t>【在线业务受理系统】</w:t>
      </w:r>
      <w:r>
        <w:rPr>
          <w:rFonts w:ascii="宋体" w:hAnsi="宋体"/>
          <w:sz w:val="24"/>
          <w:szCs w:val="24"/>
        </w:rPr>
        <w:t>，</w:t>
      </w:r>
      <w:r>
        <w:rPr>
          <w:rFonts w:ascii="宋体" w:hAnsi="宋体" w:hint="eastAsia"/>
          <w:sz w:val="24"/>
          <w:szCs w:val="24"/>
        </w:rPr>
        <w:t>进入在线业务受理系统首页，如下图所示</w:t>
      </w:r>
      <w:r>
        <w:rPr>
          <w:rFonts w:ascii="宋体" w:hAnsi="宋体"/>
          <w:sz w:val="24"/>
          <w:szCs w:val="24"/>
        </w:rPr>
        <w:t>：</w:t>
      </w:r>
    </w:p>
    <w:p w:rsidR="00074202" w:rsidRDefault="00EF1EA1" w:rsidP="00246149">
      <w:pPr>
        <w:pStyle w:val="13"/>
        <w:spacing w:before="0" w:after="0" w:line="360" w:lineRule="auto"/>
        <w:ind w:firstLineChars="0" w:firstLine="485"/>
        <w:rPr>
          <w:rFonts w:ascii="宋体" w:hAnsi="宋体"/>
          <w:sz w:val="24"/>
          <w:szCs w:val="24"/>
        </w:rPr>
      </w:pPr>
      <w:r w:rsidRPr="00246149">
        <w:rPr>
          <w:rFonts w:ascii="宋体" w:hAnsi="宋体"/>
          <w:noProof/>
          <w:sz w:val="24"/>
          <w:szCs w:val="24"/>
        </w:rPr>
        <w:drawing>
          <wp:inline distT="0" distB="0" distL="0" distR="0">
            <wp:extent cx="5274310" cy="4219448"/>
            <wp:effectExtent l="0" t="0" r="0" b="0"/>
            <wp:docPr id="4" name="图片 4" descr="U:\ZAP手册\菜单P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ZAP手册\菜单PROP.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4219448"/>
                    </a:xfrm>
                    <a:prstGeom prst="rect">
                      <a:avLst/>
                    </a:prstGeom>
                    <a:noFill/>
                    <a:ln>
                      <a:noFill/>
                    </a:ln>
                  </pic:spPr>
                </pic:pic>
              </a:graphicData>
            </a:graphic>
          </wp:inline>
        </w:drawing>
      </w:r>
    </w:p>
    <w:p w:rsidR="00074202" w:rsidRDefault="00074202" w:rsidP="00246149">
      <w:pPr>
        <w:pStyle w:val="13"/>
        <w:spacing w:before="0" w:after="0" w:line="360" w:lineRule="auto"/>
        <w:ind w:firstLineChars="202" w:firstLine="485"/>
        <w:rPr>
          <w:rFonts w:ascii="宋体" w:hAnsi="宋体"/>
          <w:sz w:val="24"/>
          <w:szCs w:val="24"/>
        </w:rPr>
      </w:pPr>
    </w:p>
    <w:p w:rsidR="008D5502" w:rsidRPr="00844A71" w:rsidRDefault="008D5502" w:rsidP="008D5502">
      <w:pPr>
        <w:pStyle w:val="2"/>
        <w:numPr>
          <w:ilvl w:val="1"/>
          <w:numId w:val="1"/>
        </w:numPr>
      </w:pPr>
      <w:bookmarkStart w:id="79" w:name="_Toc489000148"/>
      <w:bookmarkStart w:id="80" w:name="_Toc49862597"/>
      <w:bookmarkStart w:id="81" w:name="_Toc456339517"/>
      <w:bookmarkStart w:id="82" w:name="_Toc475016407"/>
      <w:r>
        <w:rPr>
          <w:rFonts w:hint="eastAsia"/>
        </w:rPr>
        <w:t>首页功能</w:t>
      </w:r>
      <w:bookmarkEnd w:id="79"/>
      <w:bookmarkEnd w:id="80"/>
    </w:p>
    <w:p w:rsidR="008D5502" w:rsidRDefault="008D5502" w:rsidP="008D5502">
      <w:pPr>
        <w:pStyle w:val="13"/>
        <w:spacing w:before="0" w:after="0" w:line="360" w:lineRule="auto"/>
        <w:ind w:firstLineChars="202" w:firstLine="485"/>
        <w:rPr>
          <w:rFonts w:ascii="宋体" w:hAnsi="宋体"/>
          <w:sz w:val="24"/>
          <w:szCs w:val="24"/>
        </w:rPr>
      </w:pPr>
      <w:r>
        <w:rPr>
          <w:rFonts w:ascii="宋体" w:hAnsi="宋体" w:hint="eastAsia"/>
          <w:sz w:val="24"/>
          <w:szCs w:val="24"/>
        </w:rPr>
        <w:t>在线业务受理系统首页面采用工作台模式（如下图所示），用于查询、展示、办理业务受理信息。</w:t>
      </w:r>
    </w:p>
    <w:p w:rsidR="008D5502" w:rsidRDefault="008D5502" w:rsidP="008D5502">
      <w:pPr>
        <w:pStyle w:val="13"/>
        <w:spacing w:before="0" w:after="0" w:line="360" w:lineRule="auto"/>
        <w:ind w:firstLineChars="202" w:firstLine="485"/>
        <w:rPr>
          <w:rFonts w:ascii="宋体" w:hAnsi="宋体"/>
          <w:sz w:val="24"/>
          <w:szCs w:val="24"/>
        </w:rPr>
      </w:pPr>
      <w:r>
        <w:rPr>
          <w:rFonts w:ascii="宋体" w:hAnsi="宋体" w:hint="eastAsia"/>
          <w:sz w:val="24"/>
          <w:szCs w:val="24"/>
        </w:rPr>
        <w:t>首页</w:t>
      </w:r>
      <w:r>
        <w:rPr>
          <w:rFonts w:ascii="宋体" w:hAnsi="宋体"/>
          <w:sz w:val="24"/>
          <w:szCs w:val="24"/>
        </w:rPr>
        <w:t>分为左侧</w:t>
      </w:r>
      <w:r>
        <w:rPr>
          <w:rFonts w:ascii="宋体" w:hAnsi="宋体" w:hint="eastAsia"/>
          <w:sz w:val="24"/>
          <w:szCs w:val="24"/>
        </w:rPr>
        <w:t>菜单区和</w:t>
      </w:r>
      <w:r>
        <w:rPr>
          <w:rFonts w:ascii="宋体" w:hAnsi="宋体"/>
          <w:sz w:val="24"/>
          <w:szCs w:val="24"/>
        </w:rPr>
        <w:t>右侧工作</w:t>
      </w:r>
      <w:r>
        <w:rPr>
          <w:rFonts w:ascii="宋体" w:hAnsi="宋体" w:hint="eastAsia"/>
          <w:sz w:val="24"/>
          <w:szCs w:val="24"/>
        </w:rPr>
        <w:t>区。</w:t>
      </w:r>
      <w:r>
        <w:rPr>
          <w:rFonts w:ascii="宋体" w:hAnsi="宋体"/>
          <w:sz w:val="24"/>
          <w:szCs w:val="24"/>
        </w:rPr>
        <w:t>工作</w:t>
      </w:r>
      <w:r>
        <w:rPr>
          <w:rFonts w:ascii="宋体" w:hAnsi="宋体" w:hint="eastAsia"/>
          <w:sz w:val="24"/>
          <w:szCs w:val="24"/>
        </w:rPr>
        <w:t>区域包含【</w:t>
      </w:r>
      <w:r>
        <w:rPr>
          <w:rFonts w:ascii="宋体" w:hAnsi="宋体"/>
          <w:sz w:val="24"/>
          <w:szCs w:val="24"/>
        </w:rPr>
        <w:t>通知消息</w:t>
      </w:r>
      <w:r>
        <w:rPr>
          <w:rFonts w:ascii="宋体" w:hAnsi="宋体" w:hint="eastAsia"/>
          <w:sz w:val="24"/>
          <w:szCs w:val="24"/>
        </w:rPr>
        <w:t>】</w:t>
      </w:r>
      <w:r>
        <w:rPr>
          <w:rFonts w:ascii="宋体" w:hAnsi="宋体"/>
          <w:sz w:val="24"/>
          <w:szCs w:val="24"/>
        </w:rPr>
        <w:t>模块、</w:t>
      </w:r>
      <w:r>
        <w:rPr>
          <w:rFonts w:ascii="宋体" w:hAnsi="宋体" w:hint="eastAsia"/>
          <w:sz w:val="24"/>
          <w:szCs w:val="24"/>
        </w:rPr>
        <w:t>【</w:t>
      </w:r>
      <w:r>
        <w:rPr>
          <w:rFonts w:ascii="宋体" w:hAnsi="宋体"/>
          <w:sz w:val="24"/>
          <w:szCs w:val="24"/>
        </w:rPr>
        <w:t>问题搜索</w:t>
      </w:r>
      <w:r>
        <w:rPr>
          <w:rFonts w:ascii="宋体" w:hAnsi="宋体" w:hint="eastAsia"/>
          <w:sz w:val="24"/>
          <w:szCs w:val="24"/>
        </w:rPr>
        <w:t>】</w:t>
      </w:r>
      <w:r>
        <w:rPr>
          <w:rFonts w:ascii="宋体" w:hAnsi="宋体"/>
          <w:sz w:val="24"/>
          <w:szCs w:val="24"/>
        </w:rPr>
        <w:t>模块</w:t>
      </w:r>
      <w:r>
        <w:rPr>
          <w:rFonts w:ascii="宋体" w:hAnsi="宋体" w:hint="eastAsia"/>
          <w:sz w:val="24"/>
          <w:szCs w:val="24"/>
        </w:rPr>
        <w:t>、【</w:t>
      </w:r>
      <w:r>
        <w:rPr>
          <w:rFonts w:ascii="宋体" w:hAnsi="宋体"/>
          <w:sz w:val="24"/>
          <w:szCs w:val="24"/>
        </w:rPr>
        <w:t>任务</w:t>
      </w:r>
      <w:r>
        <w:rPr>
          <w:rFonts w:ascii="宋体" w:hAnsi="宋体" w:hint="eastAsia"/>
          <w:sz w:val="24"/>
          <w:szCs w:val="24"/>
        </w:rPr>
        <w:t>】</w:t>
      </w:r>
      <w:r>
        <w:rPr>
          <w:rFonts w:ascii="宋体" w:hAnsi="宋体"/>
          <w:sz w:val="24"/>
          <w:szCs w:val="24"/>
        </w:rPr>
        <w:t>模块</w:t>
      </w:r>
      <w:r>
        <w:rPr>
          <w:rFonts w:ascii="宋体" w:hAnsi="宋体" w:hint="eastAsia"/>
          <w:sz w:val="24"/>
          <w:szCs w:val="24"/>
        </w:rPr>
        <w:t>，其中【任务】模块分为【待办任务】、【在办任务】、【终止任务】、【办结任务】。</w:t>
      </w:r>
    </w:p>
    <w:p w:rsidR="008D5502" w:rsidRDefault="00EB65F5" w:rsidP="008D5502">
      <w:pPr>
        <w:pStyle w:val="13"/>
        <w:ind w:firstLineChars="0" w:firstLine="0"/>
        <w:jc w:val="center"/>
        <w:rPr>
          <w:rFonts w:ascii="宋体" w:hAnsi="宋体"/>
          <w:sz w:val="24"/>
          <w:szCs w:val="24"/>
        </w:rPr>
      </w:pPr>
      <w:r w:rsidRPr="00EB65F5">
        <w:rPr>
          <w:noProof/>
        </w:rPr>
        <w:lastRenderedPageBreak/>
        <w:drawing>
          <wp:inline distT="0" distB="0" distL="0" distR="0">
            <wp:extent cx="5274310" cy="4053405"/>
            <wp:effectExtent l="19050" t="0" r="254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274310" cy="4053405"/>
                    </a:xfrm>
                    <a:prstGeom prst="rect">
                      <a:avLst/>
                    </a:prstGeom>
                  </pic:spPr>
                </pic:pic>
              </a:graphicData>
            </a:graphic>
          </wp:inline>
        </w:drawing>
      </w:r>
    </w:p>
    <w:p w:rsidR="008D5502" w:rsidRDefault="008D5502" w:rsidP="008D5502">
      <w:pPr>
        <w:pStyle w:val="13"/>
        <w:spacing w:before="0" w:after="0" w:line="360" w:lineRule="auto"/>
        <w:ind w:firstLineChars="0"/>
        <w:rPr>
          <w:rFonts w:ascii="宋体" w:hAnsi="宋体"/>
          <w:sz w:val="24"/>
          <w:szCs w:val="24"/>
        </w:rPr>
      </w:pPr>
      <w:r>
        <w:rPr>
          <w:rFonts w:ascii="宋体" w:hAnsi="宋体" w:hint="eastAsia"/>
          <w:sz w:val="24"/>
          <w:szCs w:val="24"/>
        </w:rPr>
        <w:t>操作用户可通过点击左侧【菜单】的【首页】按钮或【工作区域】的【刷新】按钮对首页数据进行刷新。</w:t>
      </w:r>
    </w:p>
    <w:p w:rsidR="008D5502" w:rsidRDefault="008D5502" w:rsidP="008D5502">
      <w:pPr>
        <w:pStyle w:val="3"/>
        <w:numPr>
          <w:ilvl w:val="2"/>
          <w:numId w:val="1"/>
        </w:numPr>
        <w:spacing w:line="240" w:lineRule="auto"/>
      </w:pPr>
      <w:bookmarkStart w:id="83" w:name="_Toc489000149"/>
      <w:bookmarkStart w:id="84" w:name="_Toc49862598"/>
      <w:r>
        <w:rPr>
          <w:rFonts w:hint="eastAsia"/>
        </w:rPr>
        <w:t>待办任务</w:t>
      </w:r>
      <w:bookmarkEnd w:id="83"/>
      <w:bookmarkEnd w:id="84"/>
    </w:p>
    <w:p w:rsidR="008D5502" w:rsidRDefault="008D5502" w:rsidP="008D5502">
      <w:pPr>
        <w:pStyle w:val="13"/>
        <w:spacing w:before="0" w:after="0" w:line="360" w:lineRule="auto"/>
        <w:ind w:firstLineChars="0"/>
        <w:rPr>
          <w:rFonts w:ascii="宋体" w:hAnsi="宋体"/>
          <w:sz w:val="24"/>
          <w:szCs w:val="24"/>
        </w:rPr>
      </w:pPr>
      <w:r>
        <w:rPr>
          <w:rFonts w:ascii="宋体" w:hAnsi="宋体" w:hint="eastAsia"/>
          <w:sz w:val="24"/>
          <w:szCs w:val="24"/>
        </w:rPr>
        <w:t>该模块展示的内容包括：</w:t>
      </w:r>
    </w:p>
    <w:p w:rsidR="008D5502" w:rsidRDefault="008D5502" w:rsidP="008D5502">
      <w:pPr>
        <w:pStyle w:val="13"/>
        <w:spacing w:before="0" w:after="0" w:line="360" w:lineRule="auto"/>
        <w:ind w:firstLineChars="0"/>
        <w:rPr>
          <w:rFonts w:ascii="宋体" w:hAnsi="宋体"/>
          <w:sz w:val="24"/>
          <w:szCs w:val="24"/>
        </w:rPr>
      </w:pPr>
      <w:r>
        <w:rPr>
          <w:rFonts w:ascii="宋体" w:hAnsi="宋体" w:hint="eastAsia"/>
          <w:sz w:val="24"/>
          <w:szCs w:val="24"/>
        </w:rPr>
        <w:t>（1）当前操作员暂存的申报；</w:t>
      </w:r>
    </w:p>
    <w:p w:rsidR="008D5502" w:rsidRDefault="008D5502" w:rsidP="008D5502">
      <w:pPr>
        <w:pStyle w:val="13"/>
        <w:spacing w:before="0" w:after="0" w:line="360" w:lineRule="auto"/>
        <w:ind w:firstLineChars="0"/>
        <w:rPr>
          <w:rFonts w:ascii="宋体" w:hAnsi="宋体"/>
          <w:sz w:val="24"/>
          <w:szCs w:val="24"/>
        </w:rPr>
      </w:pPr>
      <w:r>
        <w:rPr>
          <w:rFonts w:ascii="宋体" w:hAnsi="宋体" w:hint="eastAsia"/>
          <w:sz w:val="24"/>
          <w:szCs w:val="24"/>
        </w:rPr>
        <w:t>（2）当前操作员的待办任务（中国结算审核不通过退回申报修改、办理过程中需要当前操作员参与或者反馈）。</w:t>
      </w:r>
    </w:p>
    <w:p w:rsidR="008D5502" w:rsidRDefault="008D5502" w:rsidP="008D5502">
      <w:pPr>
        <w:pStyle w:val="13"/>
        <w:spacing w:before="0" w:after="0" w:line="360" w:lineRule="auto"/>
        <w:ind w:firstLineChars="0"/>
        <w:rPr>
          <w:rFonts w:ascii="宋体" w:hAnsi="宋体"/>
          <w:sz w:val="24"/>
          <w:szCs w:val="24"/>
        </w:rPr>
      </w:pPr>
      <w:r>
        <w:rPr>
          <w:rFonts w:ascii="宋体" w:hAnsi="宋体" w:hint="eastAsia"/>
          <w:sz w:val="24"/>
          <w:szCs w:val="24"/>
        </w:rPr>
        <w:t>该模块内容根据任务处理时间进行排序（排在第一条的为当前最新的任务）。工作台上最多显示</w:t>
      </w:r>
      <w:r w:rsidR="00EB65F5">
        <w:rPr>
          <w:rFonts w:ascii="宋体" w:hAnsi="宋体" w:hint="eastAsia"/>
          <w:sz w:val="24"/>
          <w:szCs w:val="24"/>
        </w:rPr>
        <w:t>6</w:t>
      </w:r>
      <w:r>
        <w:rPr>
          <w:rFonts w:ascii="宋体" w:hAnsi="宋体" w:hint="eastAsia"/>
          <w:sz w:val="24"/>
          <w:szCs w:val="24"/>
        </w:rPr>
        <w:t>条：</w:t>
      </w:r>
    </w:p>
    <w:p w:rsidR="008D5502" w:rsidRDefault="00EB65F5" w:rsidP="008D5502">
      <w:pPr>
        <w:pStyle w:val="13"/>
        <w:spacing w:before="0" w:after="0" w:line="360" w:lineRule="auto"/>
        <w:ind w:firstLineChars="0" w:firstLine="0"/>
        <w:rPr>
          <w:rFonts w:ascii="宋体" w:hAnsi="宋体"/>
          <w:sz w:val="24"/>
          <w:szCs w:val="24"/>
        </w:rPr>
      </w:pPr>
      <w:r w:rsidRPr="00EB65F5">
        <w:rPr>
          <w:noProof/>
        </w:rPr>
        <w:lastRenderedPageBreak/>
        <w:drawing>
          <wp:inline distT="0" distB="0" distL="0" distR="0">
            <wp:extent cx="5274310" cy="2710409"/>
            <wp:effectExtent l="19050" t="0" r="2540" b="0"/>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274310" cy="2710409"/>
                    </a:xfrm>
                    <a:prstGeom prst="rect">
                      <a:avLst/>
                    </a:prstGeom>
                  </pic:spPr>
                </pic:pic>
              </a:graphicData>
            </a:graphic>
          </wp:inline>
        </w:drawing>
      </w:r>
    </w:p>
    <w:p w:rsidR="008D5502" w:rsidRDefault="008D5502" w:rsidP="008D5502">
      <w:pPr>
        <w:pStyle w:val="13"/>
        <w:spacing w:before="0" w:after="0" w:line="360" w:lineRule="auto"/>
        <w:ind w:firstLineChars="0"/>
        <w:rPr>
          <w:rFonts w:ascii="宋体" w:hAnsi="宋体"/>
          <w:sz w:val="24"/>
          <w:szCs w:val="24"/>
        </w:rPr>
      </w:pPr>
      <w:r>
        <w:rPr>
          <w:rFonts w:ascii="宋体" w:hAnsi="宋体" w:hint="eastAsia"/>
          <w:sz w:val="24"/>
          <w:szCs w:val="24"/>
        </w:rPr>
        <w:t>若需查看更多任务，可通过【点击查看您的更多待办任务】，自动显示申报时间为</w:t>
      </w:r>
      <w:r w:rsidRPr="00A751FC">
        <w:rPr>
          <w:rFonts w:ascii="宋体" w:hAnsi="宋体" w:hint="eastAsia"/>
          <w:b/>
          <w:sz w:val="24"/>
          <w:szCs w:val="24"/>
        </w:rPr>
        <w:t>近一个月内</w:t>
      </w:r>
      <w:r>
        <w:rPr>
          <w:rFonts w:ascii="宋体" w:hAnsi="宋体" w:hint="eastAsia"/>
          <w:sz w:val="24"/>
          <w:szCs w:val="24"/>
        </w:rPr>
        <w:t>的待办任务，可在该页面进行业务检索。</w:t>
      </w:r>
    </w:p>
    <w:p w:rsidR="008D5502" w:rsidRDefault="008D5502" w:rsidP="008D5502">
      <w:pPr>
        <w:pStyle w:val="3"/>
        <w:numPr>
          <w:ilvl w:val="2"/>
          <w:numId w:val="1"/>
        </w:numPr>
        <w:spacing w:line="240" w:lineRule="auto"/>
      </w:pPr>
      <w:bookmarkStart w:id="85" w:name="_Toc489000150"/>
      <w:bookmarkStart w:id="86" w:name="_Toc49862599"/>
      <w:r>
        <w:rPr>
          <w:rFonts w:hint="eastAsia"/>
        </w:rPr>
        <w:t>在办任务</w:t>
      </w:r>
      <w:bookmarkEnd w:id="85"/>
      <w:bookmarkEnd w:id="86"/>
    </w:p>
    <w:p w:rsidR="008D5502" w:rsidRDefault="008D5502" w:rsidP="008D5502">
      <w:pPr>
        <w:pStyle w:val="13"/>
        <w:spacing w:before="0" w:after="0" w:line="360" w:lineRule="auto"/>
        <w:ind w:firstLineChars="0"/>
        <w:rPr>
          <w:rFonts w:ascii="宋体" w:hAnsi="宋体"/>
          <w:sz w:val="24"/>
          <w:szCs w:val="24"/>
        </w:rPr>
      </w:pPr>
      <w:r>
        <w:rPr>
          <w:rFonts w:ascii="宋体" w:hAnsi="宋体" w:hint="eastAsia"/>
          <w:sz w:val="24"/>
          <w:szCs w:val="24"/>
        </w:rPr>
        <w:t>该模块展示的内容包括：该操作员办理过的未办结的所有任务，包括当前操作员的待办任务（中国结算审核不通过退回申报修改、办理过程中需要参与人或发起人反馈）。</w:t>
      </w:r>
    </w:p>
    <w:p w:rsidR="008D5502" w:rsidRPr="00AE4353" w:rsidRDefault="008D5502" w:rsidP="008D5502">
      <w:pPr>
        <w:pStyle w:val="13"/>
        <w:spacing w:before="0" w:after="0" w:line="360" w:lineRule="auto"/>
        <w:ind w:firstLineChars="0"/>
        <w:rPr>
          <w:rFonts w:ascii="宋体" w:hAnsi="宋体"/>
          <w:sz w:val="24"/>
          <w:szCs w:val="24"/>
        </w:rPr>
      </w:pPr>
      <w:r>
        <w:rPr>
          <w:rFonts w:ascii="宋体" w:hAnsi="宋体" w:hint="eastAsia"/>
          <w:sz w:val="24"/>
          <w:szCs w:val="24"/>
        </w:rPr>
        <w:t>该模块内容根据任务处理时间进行排序（排在第一条的为当前最新的任务）。</w:t>
      </w:r>
      <w:r w:rsidRPr="00A70692">
        <w:rPr>
          <w:rFonts w:ascii="宋体" w:hAnsi="宋体" w:hint="eastAsia"/>
          <w:sz w:val="24"/>
          <w:szCs w:val="24"/>
        </w:rPr>
        <w:t>工作台上最多显示</w:t>
      </w:r>
      <w:r w:rsidR="00EB65F5">
        <w:rPr>
          <w:rFonts w:ascii="宋体" w:hAnsi="宋体" w:hint="eastAsia"/>
          <w:sz w:val="24"/>
          <w:szCs w:val="24"/>
        </w:rPr>
        <w:t>6</w:t>
      </w:r>
      <w:r w:rsidRPr="00A70692">
        <w:rPr>
          <w:rFonts w:ascii="宋体" w:hAnsi="宋体" w:hint="eastAsia"/>
          <w:sz w:val="24"/>
          <w:szCs w:val="24"/>
        </w:rPr>
        <w:t>条</w:t>
      </w:r>
      <w:r>
        <w:rPr>
          <w:rFonts w:ascii="宋体" w:hAnsi="宋体" w:hint="eastAsia"/>
          <w:sz w:val="24"/>
          <w:szCs w:val="24"/>
        </w:rPr>
        <w:t>：</w:t>
      </w:r>
    </w:p>
    <w:p w:rsidR="008D5502" w:rsidRDefault="00EB65F5" w:rsidP="008D5502">
      <w:pPr>
        <w:spacing w:before="0" w:after="0" w:line="360" w:lineRule="auto"/>
        <w:rPr>
          <w:rFonts w:ascii="宋体" w:hAnsi="宋体"/>
          <w:sz w:val="24"/>
          <w:szCs w:val="24"/>
        </w:rPr>
      </w:pPr>
      <w:r w:rsidRPr="00EB65F5">
        <w:rPr>
          <w:noProof/>
        </w:rPr>
        <w:drawing>
          <wp:inline distT="0" distB="0" distL="0" distR="0">
            <wp:extent cx="5274310" cy="2769623"/>
            <wp:effectExtent l="19050" t="0" r="2540" b="0"/>
            <wp:docPr id="1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274310" cy="2769623"/>
                    </a:xfrm>
                    <a:prstGeom prst="rect">
                      <a:avLst/>
                    </a:prstGeom>
                  </pic:spPr>
                </pic:pic>
              </a:graphicData>
            </a:graphic>
          </wp:inline>
        </w:drawing>
      </w:r>
    </w:p>
    <w:p w:rsidR="008D5502" w:rsidRPr="00AE4353" w:rsidRDefault="008D5502" w:rsidP="008D5502">
      <w:pPr>
        <w:pStyle w:val="13"/>
        <w:spacing w:before="0" w:after="0" w:line="360" w:lineRule="auto"/>
        <w:ind w:firstLineChars="0"/>
        <w:rPr>
          <w:rFonts w:ascii="宋体" w:hAnsi="宋体"/>
          <w:sz w:val="24"/>
          <w:szCs w:val="24"/>
        </w:rPr>
      </w:pPr>
      <w:r>
        <w:rPr>
          <w:rFonts w:ascii="宋体" w:hAnsi="宋体" w:hint="eastAsia"/>
          <w:sz w:val="24"/>
          <w:szCs w:val="24"/>
        </w:rPr>
        <w:t>若需查看更多任务，可通过【点击查看您的更多在办任务】，自动显示申报时间为近一个月内的在办任务，可在该页面进行业务检索。</w:t>
      </w:r>
    </w:p>
    <w:p w:rsidR="008D5502" w:rsidRDefault="008D5502" w:rsidP="008D5502">
      <w:pPr>
        <w:pStyle w:val="3"/>
        <w:numPr>
          <w:ilvl w:val="2"/>
          <w:numId w:val="1"/>
        </w:numPr>
        <w:spacing w:line="240" w:lineRule="auto"/>
      </w:pPr>
      <w:bookmarkStart w:id="87" w:name="_Toc489000151"/>
      <w:bookmarkStart w:id="88" w:name="_Toc49862600"/>
      <w:r>
        <w:rPr>
          <w:rFonts w:hint="eastAsia"/>
        </w:rPr>
        <w:lastRenderedPageBreak/>
        <w:t>终止任务</w:t>
      </w:r>
      <w:bookmarkEnd w:id="87"/>
      <w:bookmarkEnd w:id="88"/>
    </w:p>
    <w:p w:rsidR="008D5502" w:rsidRDefault="008D5502" w:rsidP="008D5502">
      <w:pPr>
        <w:spacing w:before="0" w:after="0" w:line="360" w:lineRule="auto"/>
        <w:ind w:firstLineChars="174" w:firstLine="418"/>
        <w:rPr>
          <w:rFonts w:ascii="宋体" w:hAnsi="宋体"/>
          <w:sz w:val="24"/>
          <w:szCs w:val="24"/>
        </w:rPr>
      </w:pPr>
      <w:r>
        <w:rPr>
          <w:rFonts w:ascii="宋体" w:hAnsi="宋体" w:hint="eastAsia"/>
          <w:sz w:val="24"/>
          <w:szCs w:val="24"/>
        </w:rPr>
        <w:t>该模块展示的内容包括：当前操作员办理过的已终止的任务（包括操作员终止和结算公司业务人员终止）。</w:t>
      </w:r>
    </w:p>
    <w:p w:rsidR="008D5502" w:rsidRDefault="008D5502" w:rsidP="008D5502">
      <w:pPr>
        <w:pStyle w:val="13"/>
        <w:spacing w:before="0" w:after="0" w:line="360" w:lineRule="auto"/>
        <w:ind w:firstLineChars="0" w:firstLine="418"/>
        <w:rPr>
          <w:rFonts w:ascii="宋体" w:hAnsi="宋体"/>
          <w:sz w:val="24"/>
          <w:szCs w:val="24"/>
        </w:rPr>
      </w:pPr>
      <w:r>
        <w:rPr>
          <w:rFonts w:ascii="宋体" w:hAnsi="宋体" w:hint="eastAsia"/>
          <w:sz w:val="24"/>
          <w:szCs w:val="24"/>
        </w:rPr>
        <w:t>该模块内容根据任务处理时间进行排序（排在第一条的为当前最新的任务）。</w:t>
      </w:r>
      <w:r w:rsidRPr="00A70692">
        <w:rPr>
          <w:rFonts w:ascii="宋体" w:hAnsi="宋体" w:hint="eastAsia"/>
          <w:sz w:val="24"/>
          <w:szCs w:val="24"/>
        </w:rPr>
        <w:t>工作台上最多显示</w:t>
      </w:r>
      <w:r w:rsidR="00EB65F5">
        <w:rPr>
          <w:rFonts w:ascii="宋体" w:hAnsi="宋体" w:hint="eastAsia"/>
          <w:sz w:val="24"/>
          <w:szCs w:val="24"/>
        </w:rPr>
        <w:t>6</w:t>
      </w:r>
      <w:r w:rsidRPr="00A70692">
        <w:rPr>
          <w:rFonts w:ascii="宋体" w:hAnsi="宋体" w:hint="eastAsia"/>
          <w:sz w:val="24"/>
          <w:szCs w:val="24"/>
        </w:rPr>
        <w:t>条</w:t>
      </w:r>
      <w:r>
        <w:rPr>
          <w:rFonts w:ascii="宋体" w:hAnsi="宋体" w:hint="eastAsia"/>
          <w:sz w:val="24"/>
          <w:szCs w:val="24"/>
        </w:rPr>
        <w:t>：</w:t>
      </w:r>
    </w:p>
    <w:p w:rsidR="008D5502" w:rsidRDefault="00EB65F5" w:rsidP="008D5502">
      <w:pPr>
        <w:pStyle w:val="13"/>
        <w:spacing w:before="0" w:after="0" w:line="360" w:lineRule="auto"/>
        <w:ind w:firstLineChars="0" w:firstLine="0"/>
        <w:rPr>
          <w:rFonts w:ascii="宋体" w:hAnsi="宋体"/>
          <w:sz w:val="24"/>
          <w:szCs w:val="24"/>
        </w:rPr>
      </w:pPr>
      <w:r w:rsidRPr="00EB65F5">
        <w:rPr>
          <w:noProof/>
        </w:rPr>
        <w:drawing>
          <wp:inline distT="0" distB="0" distL="0" distR="0">
            <wp:extent cx="5274310" cy="2757414"/>
            <wp:effectExtent l="19050" t="0" r="2540" b="0"/>
            <wp:docPr id="23"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274310" cy="2757414"/>
                    </a:xfrm>
                    <a:prstGeom prst="rect">
                      <a:avLst/>
                    </a:prstGeom>
                  </pic:spPr>
                </pic:pic>
              </a:graphicData>
            </a:graphic>
          </wp:inline>
        </w:drawing>
      </w:r>
    </w:p>
    <w:p w:rsidR="008D5502" w:rsidRDefault="008D5502" w:rsidP="008D5502">
      <w:pPr>
        <w:pStyle w:val="13"/>
        <w:spacing w:before="0" w:after="0" w:line="360" w:lineRule="auto"/>
        <w:ind w:firstLineChars="0" w:firstLine="418"/>
        <w:rPr>
          <w:rFonts w:ascii="宋体" w:hAnsi="宋体"/>
          <w:sz w:val="24"/>
          <w:szCs w:val="24"/>
        </w:rPr>
      </w:pPr>
      <w:r>
        <w:rPr>
          <w:rFonts w:ascii="宋体" w:hAnsi="宋体" w:hint="eastAsia"/>
          <w:sz w:val="24"/>
          <w:szCs w:val="24"/>
        </w:rPr>
        <w:t>若需查看更多任务，可通过【点击查看您的更多终止</w:t>
      </w:r>
      <w:r w:rsidRPr="006572BA">
        <w:rPr>
          <w:rFonts w:ascii="宋体" w:hAnsi="宋体" w:hint="eastAsia"/>
          <w:sz w:val="24"/>
          <w:szCs w:val="24"/>
        </w:rPr>
        <w:t>任务】，自动显示申报</w:t>
      </w:r>
      <w:r>
        <w:rPr>
          <w:rFonts w:ascii="宋体" w:hAnsi="宋体" w:hint="eastAsia"/>
          <w:sz w:val="24"/>
          <w:szCs w:val="24"/>
        </w:rPr>
        <w:t>时间为</w:t>
      </w:r>
      <w:r w:rsidRPr="00411ECA">
        <w:rPr>
          <w:rFonts w:ascii="宋体" w:hAnsi="宋体" w:hint="eastAsia"/>
          <w:b/>
          <w:sz w:val="24"/>
          <w:szCs w:val="24"/>
        </w:rPr>
        <w:t>近一个月内</w:t>
      </w:r>
      <w:r>
        <w:rPr>
          <w:rFonts w:ascii="宋体" w:hAnsi="宋体" w:hint="eastAsia"/>
          <w:sz w:val="24"/>
          <w:szCs w:val="24"/>
        </w:rPr>
        <w:t>的终止</w:t>
      </w:r>
      <w:r w:rsidRPr="006572BA">
        <w:rPr>
          <w:rFonts w:ascii="宋体" w:hAnsi="宋体" w:hint="eastAsia"/>
          <w:sz w:val="24"/>
          <w:szCs w:val="24"/>
        </w:rPr>
        <w:t>任务，可在该页面进行业务检索。</w:t>
      </w:r>
    </w:p>
    <w:p w:rsidR="008D5502" w:rsidRDefault="008D5502" w:rsidP="008D5502">
      <w:pPr>
        <w:pStyle w:val="3"/>
        <w:numPr>
          <w:ilvl w:val="2"/>
          <w:numId w:val="1"/>
        </w:numPr>
        <w:spacing w:line="240" w:lineRule="auto"/>
      </w:pPr>
      <w:bookmarkStart w:id="89" w:name="_Toc489000152"/>
      <w:bookmarkStart w:id="90" w:name="_Toc49862601"/>
      <w:r>
        <w:rPr>
          <w:rFonts w:hint="eastAsia"/>
        </w:rPr>
        <w:t>办结任务</w:t>
      </w:r>
      <w:bookmarkEnd w:id="89"/>
      <w:bookmarkEnd w:id="90"/>
    </w:p>
    <w:p w:rsidR="008D5502" w:rsidRPr="006572BA" w:rsidRDefault="008D5502" w:rsidP="008D5502">
      <w:pPr>
        <w:pStyle w:val="13"/>
        <w:spacing w:before="0" w:after="0" w:line="360" w:lineRule="auto"/>
        <w:ind w:firstLine="480"/>
        <w:rPr>
          <w:rFonts w:ascii="宋体" w:hAnsi="宋体"/>
          <w:sz w:val="24"/>
          <w:szCs w:val="24"/>
        </w:rPr>
      </w:pPr>
      <w:r w:rsidRPr="006572BA">
        <w:rPr>
          <w:rFonts w:ascii="宋体" w:hAnsi="宋体" w:hint="eastAsia"/>
          <w:sz w:val="24"/>
          <w:szCs w:val="24"/>
        </w:rPr>
        <w:t>该模块展示的内容包括：当前操作员办理过的已</w:t>
      </w:r>
      <w:r>
        <w:rPr>
          <w:rFonts w:ascii="宋体" w:hAnsi="宋体" w:hint="eastAsia"/>
          <w:sz w:val="24"/>
          <w:szCs w:val="24"/>
        </w:rPr>
        <w:t>完结</w:t>
      </w:r>
      <w:r w:rsidRPr="006572BA">
        <w:rPr>
          <w:rFonts w:ascii="宋体" w:hAnsi="宋体" w:hint="eastAsia"/>
          <w:sz w:val="24"/>
          <w:szCs w:val="24"/>
        </w:rPr>
        <w:t>的业务。</w:t>
      </w:r>
    </w:p>
    <w:p w:rsidR="008D5502" w:rsidRPr="006572BA" w:rsidRDefault="008D5502" w:rsidP="008D5502">
      <w:pPr>
        <w:pStyle w:val="13"/>
        <w:spacing w:before="0" w:after="0" w:line="360" w:lineRule="auto"/>
        <w:ind w:firstLine="480"/>
        <w:rPr>
          <w:rFonts w:ascii="宋体" w:hAnsi="宋体"/>
          <w:sz w:val="24"/>
          <w:szCs w:val="24"/>
        </w:rPr>
      </w:pPr>
      <w:r w:rsidRPr="006572BA">
        <w:rPr>
          <w:rFonts w:ascii="宋体" w:hAnsi="宋体" w:hint="eastAsia"/>
          <w:sz w:val="24"/>
          <w:szCs w:val="24"/>
        </w:rPr>
        <w:t>该模块内容根据任务更新时间进行排序（排在第一条的为当前最新的任务）。</w:t>
      </w:r>
      <w:r w:rsidRPr="00A70692">
        <w:rPr>
          <w:rFonts w:ascii="宋体" w:hAnsi="宋体" w:hint="eastAsia"/>
          <w:sz w:val="24"/>
          <w:szCs w:val="24"/>
        </w:rPr>
        <w:t>工作台上最多显示</w:t>
      </w:r>
      <w:r w:rsidR="00EB65F5">
        <w:rPr>
          <w:rFonts w:ascii="宋体" w:hAnsi="宋体" w:hint="eastAsia"/>
          <w:sz w:val="24"/>
          <w:szCs w:val="24"/>
        </w:rPr>
        <w:t>6</w:t>
      </w:r>
      <w:r w:rsidRPr="00A70692">
        <w:rPr>
          <w:rFonts w:ascii="宋体" w:hAnsi="宋体" w:hint="eastAsia"/>
          <w:sz w:val="24"/>
          <w:szCs w:val="24"/>
        </w:rPr>
        <w:t>条</w:t>
      </w:r>
      <w:r w:rsidRPr="006572BA">
        <w:rPr>
          <w:rFonts w:ascii="宋体" w:hAnsi="宋体" w:hint="eastAsia"/>
          <w:sz w:val="24"/>
          <w:szCs w:val="24"/>
        </w:rPr>
        <w:t>：</w:t>
      </w:r>
    </w:p>
    <w:p w:rsidR="008D5502" w:rsidRDefault="00D977E1" w:rsidP="008D5502">
      <w:pPr>
        <w:pStyle w:val="13"/>
        <w:spacing w:before="0" w:after="0" w:line="360" w:lineRule="auto"/>
        <w:ind w:firstLineChars="0" w:firstLine="0"/>
        <w:rPr>
          <w:noProof/>
        </w:rPr>
      </w:pPr>
      <w:r w:rsidRPr="00D977E1">
        <w:rPr>
          <w:noProof/>
        </w:rPr>
        <w:drawing>
          <wp:inline distT="0" distB="0" distL="0" distR="0">
            <wp:extent cx="5274310" cy="2710409"/>
            <wp:effectExtent l="19050" t="0" r="2540" b="0"/>
            <wp:docPr id="29"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274310" cy="2710409"/>
                    </a:xfrm>
                    <a:prstGeom prst="rect">
                      <a:avLst/>
                    </a:prstGeom>
                  </pic:spPr>
                </pic:pic>
              </a:graphicData>
            </a:graphic>
          </wp:inline>
        </w:drawing>
      </w:r>
    </w:p>
    <w:p w:rsidR="008D5502" w:rsidRPr="006572BA" w:rsidRDefault="008D5502" w:rsidP="008D5502">
      <w:pPr>
        <w:pStyle w:val="13"/>
        <w:spacing w:before="0" w:after="0" w:line="360" w:lineRule="auto"/>
        <w:ind w:firstLineChars="0" w:firstLine="0"/>
        <w:rPr>
          <w:rFonts w:ascii="宋体" w:hAnsi="宋体"/>
          <w:sz w:val="24"/>
          <w:szCs w:val="24"/>
        </w:rPr>
      </w:pPr>
    </w:p>
    <w:p w:rsidR="008D5502" w:rsidRDefault="008D5502" w:rsidP="008D5502">
      <w:pPr>
        <w:pStyle w:val="13"/>
        <w:spacing w:before="0" w:after="0" w:line="360" w:lineRule="auto"/>
        <w:ind w:firstLineChars="0" w:firstLine="418"/>
        <w:rPr>
          <w:rFonts w:ascii="宋体" w:hAnsi="宋体"/>
          <w:sz w:val="24"/>
          <w:szCs w:val="24"/>
        </w:rPr>
      </w:pPr>
      <w:r>
        <w:rPr>
          <w:rFonts w:ascii="宋体" w:hAnsi="宋体" w:hint="eastAsia"/>
          <w:sz w:val="24"/>
          <w:szCs w:val="24"/>
        </w:rPr>
        <w:t>若需查看更多任务，可通过【点击查看您的更多办结任务】，自动显示申报时间为</w:t>
      </w:r>
      <w:r w:rsidRPr="00411ECA">
        <w:rPr>
          <w:rFonts w:ascii="宋体" w:hAnsi="宋体" w:hint="eastAsia"/>
          <w:b/>
          <w:sz w:val="24"/>
          <w:szCs w:val="24"/>
        </w:rPr>
        <w:t>近一个月内</w:t>
      </w:r>
      <w:r>
        <w:rPr>
          <w:rFonts w:ascii="宋体" w:hAnsi="宋体" w:hint="eastAsia"/>
          <w:sz w:val="24"/>
          <w:szCs w:val="24"/>
        </w:rPr>
        <w:t>的办结</w:t>
      </w:r>
      <w:r w:rsidRPr="006572BA">
        <w:rPr>
          <w:rFonts w:ascii="宋体" w:hAnsi="宋体" w:hint="eastAsia"/>
          <w:sz w:val="24"/>
          <w:szCs w:val="24"/>
        </w:rPr>
        <w:t>任务，可在该页面进行业务检索。</w:t>
      </w:r>
    </w:p>
    <w:p w:rsidR="008D5502" w:rsidRDefault="008D5502" w:rsidP="008D5502">
      <w:pPr>
        <w:pStyle w:val="3"/>
        <w:numPr>
          <w:ilvl w:val="2"/>
          <w:numId w:val="1"/>
        </w:numPr>
        <w:spacing w:line="240" w:lineRule="auto"/>
      </w:pPr>
      <w:bookmarkStart w:id="91" w:name="_Toc489000153"/>
      <w:bookmarkStart w:id="92" w:name="_Toc49862602"/>
      <w:r>
        <w:rPr>
          <w:rFonts w:hint="eastAsia"/>
        </w:rPr>
        <w:t>通知消息</w:t>
      </w:r>
      <w:bookmarkEnd w:id="91"/>
      <w:bookmarkEnd w:id="92"/>
    </w:p>
    <w:p w:rsidR="008D5502" w:rsidRDefault="008D5502" w:rsidP="008D5502">
      <w:pPr>
        <w:pStyle w:val="13"/>
        <w:spacing w:before="0" w:after="0" w:line="360" w:lineRule="auto"/>
        <w:ind w:firstLineChars="202" w:firstLine="424"/>
        <w:rPr>
          <w:rFonts w:ascii="宋体" w:hAnsi="宋体"/>
          <w:sz w:val="24"/>
          <w:szCs w:val="24"/>
        </w:rPr>
      </w:pPr>
      <w:r>
        <w:rPr>
          <w:noProof/>
        </w:rPr>
        <w:drawing>
          <wp:inline distT="0" distB="0" distL="0" distR="0">
            <wp:extent cx="5274310" cy="1374129"/>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274310" cy="1374129"/>
                    </a:xfrm>
                    <a:prstGeom prst="rect">
                      <a:avLst/>
                    </a:prstGeom>
                  </pic:spPr>
                </pic:pic>
              </a:graphicData>
            </a:graphic>
          </wp:inline>
        </w:drawing>
      </w:r>
    </w:p>
    <w:p w:rsidR="008D5502" w:rsidRDefault="008D5502" w:rsidP="008D5502">
      <w:pPr>
        <w:pStyle w:val="13"/>
        <w:spacing w:line="360" w:lineRule="auto"/>
        <w:ind w:firstLineChars="177" w:firstLine="425"/>
        <w:rPr>
          <w:rFonts w:ascii="宋体" w:hAnsi="宋体"/>
          <w:sz w:val="24"/>
          <w:szCs w:val="24"/>
        </w:rPr>
      </w:pPr>
      <w:r>
        <w:rPr>
          <w:rFonts w:ascii="宋体" w:hAnsi="宋体" w:hint="eastAsia"/>
          <w:sz w:val="24"/>
          <w:szCs w:val="24"/>
        </w:rPr>
        <w:t>在线业务受理系统仅对申报操作员发送本操作员所申报业务的办理进度通知。点击【更多】可展示</w:t>
      </w:r>
      <w:r w:rsidRPr="00411ECA">
        <w:rPr>
          <w:rFonts w:ascii="宋体" w:hAnsi="宋体" w:hint="eastAsia"/>
          <w:b/>
          <w:color w:val="000000" w:themeColor="text1"/>
          <w:sz w:val="24"/>
          <w:szCs w:val="24"/>
        </w:rPr>
        <w:t>近30天</w:t>
      </w:r>
      <w:r>
        <w:rPr>
          <w:rFonts w:ascii="宋体" w:hAnsi="宋体" w:hint="eastAsia"/>
          <w:sz w:val="24"/>
          <w:szCs w:val="24"/>
        </w:rPr>
        <w:t>的【通知消息】。通知消息发送情况详见2.3。</w:t>
      </w:r>
    </w:p>
    <w:p w:rsidR="008D5502" w:rsidRDefault="008D5502" w:rsidP="008D5502">
      <w:pPr>
        <w:pStyle w:val="13"/>
        <w:spacing w:before="0" w:after="0" w:line="360" w:lineRule="auto"/>
        <w:ind w:firstLineChars="0" w:firstLine="0"/>
        <w:jc w:val="center"/>
        <w:rPr>
          <w:rFonts w:ascii="宋体" w:hAnsi="宋体"/>
          <w:sz w:val="24"/>
          <w:szCs w:val="24"/>
        </w:rPr>
      </w:pPr>
      <w:r>
        <w:rPr>
          <w:noProof/>
        </w:rPr>
        <w:drawing>
          <wp:inline distT="0" distB="0" distL="0" distR="0">
            <wp:extent cx="5274310" cy="352109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274310" cy="3521090"/>
                    </a:xfrm>
                    <a:prstGeom prst="rect">
                      <a:avLst/>
                    </a:prstGeom>
                  </pic:spPr>
                </pic:pic>
              </a:graphicData>
            </a:graphic>
          </wp:inline>
        </w:drawing>
      </w:r>
    </w:p>
    <w:p w:rsidR="008D5502" w:rsidRDefault="008D5502" w:rsidP="008D5502">
      <w:pPr>
        <w:pStyle w:val="3"/>
        <w:numPr>
          <w:ilvl w:val="2"/>
          <w:numId w:val="1"/>
        </w:numPr>
        <w:spacing w:line="240" w:lineRule="auto"/>
      </w:pPr>
      <w:bookmarkStart w:id="93" w:name="_Toc489000154"/>
      <w:bookmarkStart w:id="94" w:name="_Toc49862603"/>
      <w:r>
        <w:rPr>
          <w:rFonts w:hint="eastAsia"/>
        </w:rPr>
        <w:lastRenderedPageBreak/>
        <w:t>问题搜索</w:t>
      </w:r>
      <w:bookmarkEnd w:id="93"/>
      <w:bookmarkEnd w:id="94"/>
    </w:p>
    <w:p w:rsidR="008D5502" w:rsidRDefault="008D5502" w:rsidP="008D5502">
      <w:pPr>
        <w:pStyle w:val="13"/>
        <w:spacing w:before="0" w:after="0" w:line="360" w:lineRule="auto"/>
        <w:ind w:firstLineChars="0" w:firstLine="0"/>
        <w:jc w:val="center"/>
        <w:rPr>
          <w:rFonts w:ascii="宋体" w:hAnsi="宋体"/>
          <w:sz w:val="24"/>
          <w:szCs w:val="24"/>
        </w:rPr>
      </w:pPr>
      <w:r>
        <w:rPr>
          <w:noProof/>
        </w:rPr>
        <w:drawing>
          <wp:inline distT="0" distB="0" distL="0" distR="0">
            <wp:extent cx="3286125" cy="1685925"/>
            <wp:effectExtent l="0" t="0" r="9525"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286125" cy="1685925"/>
                    </a:xfrm>
                    <a:prstGeom prst="rect">
                      <a:avLst/>
                    </a:prstGeom>
                  </pic:spPr>
                </pic:pic>
              </a:graphicData>
            </a:graphic>
          </wp:inline>
        </w:drawing>
      </w:r>
    </w:p>
    <w:p w:rsidR="008D5502" w:rsidRDefault="008D5502" w:rsidP="008D5502">
      <w:pPr>
        <w:pStyle w:val="13"/>
        <w:spacing w:before="0" w:after="0" w:line="360" w:lineRule="auto"/>
        <w:ind w:firstLineChars="0" w:firstLine="480"/>
        <w:rPr>
          <w:rFonts w:ascii="宋体" w:hAnsi="宋体"/>
          <w:sz w:val="24"/>
          <w:szCs w:val="24"/>
        </w:rPr>
      </w:pPr>
      <w:r>
        <w:rPr>
          <w:rFonts w:ascii="宋体" w:hAnsi="宋体" w:hint="eastAsia"/>
          <w:sz w:val="24"/>
          <w:szCs w:val="24"/>
        </w:rPr>
        <w:t>操作员可通过本模块对在线业务受理系统的常见问题进行搜索。</w:t>
      </w:r>
    </w:p>
    <w:p w:rsidR="008D5502" w:rsidRDefault="008D5502" w:rsidP="008D5502">
      <w:pPr>
        <w:pStyle w:val="13"/>
        <w:spacing w:before="0" w:after="0" w:line="360" w:lineRule="auto"/>
        <w:ind w:firstLineChars="0" w:firstLine="480"/>
        <w:rPr>
          <w:rFonts w:ascii="宋体" w:hAnsi="宋体"/>
          <w:sz w:val="24"/>
          <w:szCs w:val="24"/>
        </w:rPr>
      </w:pPr>
      <w:r>
        <w:rPr>
          <w:rFonts w:ascii="宋体" w:hAnsi="宋体" w:hint="eastAsia"/>
          <w:sz w:val="24"/>
          <w:szCs w:val="24"/>
        </w:rPr>
        <w:t>如输入“申报</w:t>
      </w:r>
      <w:r>
        <w:rPr>
          <w:rFonts w:ascii="宋体" w:hAnsi="宋体"/>
          <w:sz w:val="24"/>
          <w:szCs w:val="24"/>
        </w:rPr>
        <w:t>”</w:t>
      </w:r>
      <w:r>
        <w:rPr>
          <w:rFonts w:ascii="宋体" w:hAnsi="宋体" w:hint="eastAsia"/>
          <w:sz w:val="24"/>
          <w:szCs w:val="24"/>
        </w:rPr>
        <w:t>，检索结果如下(关键字高亮显示)。</w:t>
      </w:r>
    </w:p>
    <w:p w:rsidR="008D5502" w:rsidRPr="00411ECA" w:rsidRDefault="008D5502" w:rsidP="008D5502">
      <w:pPr>
        <w:spacing w:before="0" w:after="0" w:line="360" w:lineRule="auto"/>
        <w:rPr>
          <w:rFonts w:ascii="宋体" w:hAnsi="宋体"/>
          <w:sz w:val="24"/>
          <w:szCs w:val="24"/>
        </w:rPr>
      </w:pPr>
      <w:r>
        <w:rPr>
          <w:noProof/>
        </w:rPr>
        <w:drawing>
          <wp:inline distT="0" distB="0" distL="0" distR="0">
            <wp:extent cx="5274310" cy="3846461"/>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274310" cy="3846461"/>
                    </a:xfrm>
                    <a:prstGeom prst="rect">
                      <a:avLst/>
                    </a:prstGeom>
                  </pic:spPr>
                </pic:pic>
              </a:graphicData>
            </a:graphic>
          </wp:inline>
        </w:drawing>
      </w:r>
    </w:p>
    <w:p w:rsidR="008D5502" w:rsidRDefault="008D5502" w:rsidP="008D5502">
      <w:pPr>
        <w:pStyle w:val="3"/>
        <w:numPr>
          <w:ilvl w:val="2"/>
          <w:numId w:val="1"/>
        </w:numPr>
        <w:spacing w:line="240" w:lineRule="auto"/>
      </w:pPr>
      <w:bookmarkStart w:id="95" w:name="_Toc489000155"/>
      <w:bookmarkStart w:id="96" w:name="_Toc49862604"/>
      <w:r>
        <w:rPr>
          <w:rFonts w:hint="eastAsia"/>
        </w:rPr>
        <w:lastRenderedPageBreak/>
        <w:t>业务搜索</w:t>
      </w:r>
      <w:bookmarkEnd w:id="95"/>
      <w:bookmarkEnd w:id="96"/>
    </w:p>
    <w:p w:rsidR="008D5502" w:rsidRDefault="00D977E1" w:rsidP="008D5502">
      <w:pPr>
        <w:spacing w:before="0" w:after="0" w:line="360" w:lineRule="auto"/>
        <w:jc w:val="center"/>
        <w:rPr>
          <w:rFonts w:ascii="宋体" w:hAnsi="宋体"/>
          <w:sz w:val="24"/>
          <w:szCs w:val="24"/>
        </w:rPr>
      </w:pPr>
      <w:r w:rsidRPr="00D977E1">
        <w:rPr>
          <w:noProof/>
        </w:rPr>
        <w:drawing>
          <wp:inline distT="0" distB="0" distL="0" distR="0">
            <wp:extent cx="5274310" cy="2756193"/>
            <wp:effectExtent l="19050" t="0" r="254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274310" cy="2756193"/>
                    </a:xfrm>
                    <a:prstGeom prst="rect">
                      <a:avLst/>
                    </a:prstGeom>
                  </pic:spPr>
                </pic:pic>
              </a:graphicData>
            </a:graphic>
          </wp:inline>
        </w:drawing>
      </w:r>
    </w:p>
    <w:p w:rsidR="008D5502" w:rsidRDefault="008D5502" w:rsidP="008D5502">
      <w:pPr>
        <w:spacing w:before="0" w:after="0" w:line="360" w:lineRule="auto"/>
        <w:ind w:firstLineChars="174" w:firstLine="418"/>
        <w:rPr>
          <w:rFonts w:ascii="宋体" w:hAnsi="宋体"/>
          <w:sz w:val="24"/>
          <w:szCs w:val="24"/>
        </w:rPr>
      </w:pPr>
      <w:r>
        <w:rPr>
          <w:rFonts w:ascii="宋体" w:hAnsi="宋体" w:hint="eastAsia"/>
          <w:sz w:val="24"/>
          <w:szCs w:val="24"/>
        </w:rPr>
        <w:t>点击首页【搜索】按钮可对业务进行搜索，默认不进行查询。</w:t>
      </w:r>
    </w:p>
    <w:p w:rsidR="008D5502" w:rsidRPr="00473311" w:rsidRDefault="008D5502" w:rsidP="008D5502">
      <w:pPr>
        <w:spacing w:before="0" w:after="0" w:line="360" w:lineRule="auto"/>
        <w:rPr>
          <w:rFonts w:ascii="宋体" w:hAnsi="宋体"/>
          <w:sz w:val="24"/>
          <w:szCs w:val="24"/>
        </w:rPr>
      </w:pPr>
      <w:r>
        <w:rPr>
          <w:noProof/>
        </w:rPr>
        <w:drawing>
          <wp:inline distT="0" distB="0" distL="0" distR="0">
            <wp:extent cx="5274310" cy="359495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274310" cy="3594955"/>
                    </a:xfrm>
                    <a:prstGeom prst="rect">
                      <a:avLst/>
                    </a:prstGeom>
                  </pic:spPr>
                </pic:pic>
              </a:graphicData>
            </a:graphic>
          </wp:inline>
        </w:drawing>
      </w:r>
    </w:p>
    <w:p w:rsidR="008D5502" w:rsidRDefault="008D5502" w:rsidP="008D5502">
      <w:pPr>
        <w:spacing w:before="0" w:after="0" w:line="360" w:lineRule="auto"/>
        <w:ind w:firstLineChars="177" w:firstLine="425"/>
        <w:rPr>
          <w:rFonts w:ascii="宋体" w:hAnsi="宋体"/>
          <w:sz w:val="24"/>
          <w:szCs w:val="24"/>
        </w:rPr>
      </w:pPr>
      <w:r>
        <w:rPr>
          <w:rFonts w:ascii="宋体" w:hAnsi="宋体" w:hint="eastAsia"/>
          <w:sz w:val="24"/>
          <w:szCs w:val="24"/>
        </w:rPr>
        <w:t>业务类型：在线受理系统可申报的所有业务类型。可对所有业务或单一业务进行筛选。</w:t>
      </w:r>
    </w:p>
    <w:p w:rsidR="008D5502" w:rsidRDefault="008D5502" w:rsidP="008D5502">
      <w:pPr>
        <w:spacing w:before="0" w:after="0" w:line="360" w:lineRule="auto"/>
        <w:ind w:firstLineChars="177" w:firstLine="425"/>
        <w:rPr>
          <w:rFonts w:ascii="宋体" w:hAnsi="宋体"/>
          <w:sz w:val="24"/>
          <w:szCs w:val="24"/>
        </w:rPr>
      </w:pPr>
      <w:r>
        <w:rPr>
          <w:rFonts w:ascii="宋体" w:hAnsi="宋体" w:hint="eastAsia"/>
          <w:sz w:val="24"/>
          <w:szCs w:val="24"/>
        </w:rPr>
        <w:t>业务状态：可在待办、在办、终止、办结业务选其一，不支持多业务状态筛选。</w:t>
      </w:r>
    </w:p>
    <w:p w:rsidR="008D5502" w:rsidRDefault="008D5502" w:rsidP="008D5502">
      <w:pPr>
        <w:spacing w:before="0" w:after="0" w:line="360" w:lineRule="auto"/>
        <w:ind w:firstLineChars="177" w:firstLine="425"/>
        <w:rPr>
          <w:rFonts w:ascii="宋体" w:hAnsi="宋体"/>
          <w:sz w:val="24"/>
          <w:szCs w:val="24"/>
        </w:rPr>
      </w:pPr>
      <w:r>
        <w:rPr>
          <w:rFonts w:ascii="宋体" w:hAnsi="宋体" w:hint="eastAsia"/>
          <w:sz w:val="24"/>
          <w:szCs w:val="24"/>
        </w:rPr>
        <w:t>受理主题：可对受理编号、受理主题进行模糊查询。</w:t>
      </w:r>
    </w:p>
    <w:p w:rsidR="008D5502" w:rsidRDefault="008D5502" w:rsidP="008D5502">
      <w:pPr>
        <w:spacing w:before="0" w:after="0" w:line="360" w:lineRule="auto"/>
        <w:ind w:firstLineChars="177" w:firstLine="425"/>
        <w:rPr>
          <w:rFonts w:ascii="宋体" w:hAnsi="宋体"/>
          <w:sz w:val="24"/>
          <w:szCs w:val="24"/>
        </w:rPr>
      </w:pPr>
      <w:r>
        <w:rPr>
          <w:rFonts w:ascii="宋体" w:hAnsi="宋体" w:hint="eastAsia"/>
          <w:sz w:val="24"/>
          <w:szCs w:val="24"/>
        </w:rPr>
        <w:t>申报时间：可选近7天，近15天，近30天，也可选择日期控件自定义筛选</w:t>
      </w:r>
      <w:r>
        <w:rPr>
          <w:rFonts w:ascii="宋体" w:hAnsi="宋体" w:hint="eastAsia"/>
          <w:sz w:val="24"/>
          <w:szCs w:val="24"/>
        </w:rPr>
        <w:lastRenderedPageBreak/>
        <w:t>申报时间段。</w:t>
      </w:r>
    </w:p>
    <w:p w:rsidR="008D5502" w:rsidRPr="008554F9" w:rsidRDefault="008D5502" w:rsidP="008D5502">
      <w:pPr>
        <w:pStyle w:val="2"/>
        <w:numPr>
          <w:ilvl w:val="1"/>
          <w:numId w:val="1"/>
        </w:numPr>
      </w:pPr>
      <w:bookmarkStart w:id="97" w:name="_Toc489000156"/>
      <w:bookmarkStart w:id="98" w:name="_Toc49862605"/>
      <w:r>
        <w:rPr>
          <w:rFonts w:hint="eastAsia"/>
        </w:rPr>
        <w:t>业务办理</w:t>
      </w:r>
      <w:bookmarkEnd w:id="97"/>
      <w:bookmarkEnd w:id="98"/>
    </w:p>
    <w:p w:rsidR="008D5502" w:rsidRPr="00A70692" w:rsidRDefault="008D5502" w:rsidP="008D5502">
      <w:pPr>
        <w:pStyle w:val="3"/>
        <w:numPr>
          <w:ilvl w:val="2"/>
          <w:numId w:val="1"/>
        </w:numPr>
        <w:spacing w:line="240" w:lineRule="auto"/>
      </w:pPr>
      <w:bookmarkStart w:id="99" w:name="_Toc489000157"/>
      <w:bookmarkStart w:id="100" w:name="_Toc49862606"/>
      <w:r>
        <w:rPr>
          <w:rFonts w:hint="eastAsia"/>
        </w:rPr>
        <w:t>业务申报</w:t>
      </w:r>
      <w:bookmarkEnd w:id="99"/>
      <w:bookmarkEnd w:id="100"/>
    </w:p>
    <w:p w:rsidR="008D5502" w:rsidRDefault="008D5502" w:rsidP="008D5502">
      <w:pPr>
        <w:spacing w:before="0" w:after="0" w:line="360" w:lineRule="auto"/>
        <w:ind w:firstLineChars="177" w:firstLine="425"/>
        <w:rPr>
          <w:rFonts w:ascii="宋体" w:hAnsi="宋体"/>
          <w:sz w:val="24"/>
          <w:szCs w:val="24"/>
        </w:rPr>
      </w:pPr>
      <w:r w:rsidRPr="002506EB">
        <w:rPr>
          <w:rFonts w:ascii="宋体" w:hAnsi="宋体" w:hint="eastAsia"/>
          <w:sz w:val="24"/>
          <w:szCs w:val="24"/>
        </w:rPr>
        <w:t>在左侧菜单栏选择需要办理的业务进入业务申报页面，申报页面为分步式页面，申报页面分为【注意事项】模块、【快速导航】模块、【业务信息采集】模块。</w:t>
      </w:r>
    </w:p>
    <w:p w:rsidR="008D5502" w:rsidRPr="002506EB" w:rsidRDefault="008D5502" w:rsidP="008D5502">
      <w:pPr>
        <w:spacing w:before="0" w:after="0" w:line="360" w:lineRule="auto"/>
        <w:rPr>
          <w:rFonts w:ascii="宋体" w:hAnsi="宋体"/>
          <w:sz w:val="24"/>
          <w:szCs w:val="24"/>
        </w:rPr>
      </w:pPr>
      <w:r>
        <w:rPr>
          <w:noProof/>
        </w:rPr>
        <w:drawing>
          <wp:inline distT="0" distB="0" distL="0" distR="0">
            <wp:extent cx="5274310" cy="314932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274310" cy="3149325"/>
                    </a:xfrm>
                    <a:prstGeom prst="rect">
                      <a:avLst/>
                    </a:prstGeom>
                  </pic:spPr>
                </pic:pic>
              </a:graphicData>
            </a:graphic>
          </wp:inline>
        </w:drawing>
      </w:r>
    </w:p>
    <w:p w:rsidR="008D5502" w:rsidRPr="002506EB" w:rsidRDefault="008D5502" w:rsidP="008D5502">
      <w:pPr>
        <w:spacing w:before="0" w:after="0" w:line="360" w:lineRule="auto"/>
        <w:ind w:firstLineChars="177" w:firstLine="425"/>
        <w:rPr>
          <w:rFonts w:ascii="宋体" w:hAnsi="宋体"/>
          <w:sz w:val="24"/>
          <w:szCs w:val="24"/>
        </w:rPr>
      </w:pPr>
      <w:r w:rsidRPr="002506EB">
        <w:rPr>
          <w:rFonts w:ascii="宋体" w:hAnsi="宋体" w:hint="eastAsia"/>
          <w:sz w:val="24"/>
          <w:szCs w:val="24"/>
        </w:rPr>
        <w:t>其中【注意事项】模块，点击【向下箭头】，可将【注意事项】的详细内容展开。展开如下。再次点击箭头，【注意事项】内容收起。</w:t>
      </w:r>
    </w:p>
    <w:p w:rsidR="008D5502" w:rsidRDefault="008D5502" w:rsidP="008D5502">
      <w:pPr>
        <w:spacing w:before="0" w:after="0" w:line="360" w:lineRule="auto"/>
        <w:ind w:firstLineChars="177" w:firstLine="425"/>
      </w:pPr>
      <w:r w:rsidRPr="002506EB">
        <w:rPr>
          <w:rFonts w:ascii="宋体" w:hAnsi="宋体" w:hint="eastAsia"/>
          <w:sz w:val="24"/>
          <w:szCs w:val="24"/>
        </w:rPr>
        <w:t>【快速导航】可预览本业务的申报步骤以及步骤完成情况，可点击【+】展开，点击【-】收起，同时可在页面内进行拖动，示意如下。</w:t>
      </w:r>
    </w:p>
    <w:p w:rsidR="008D5502" w:rsidRPr="007E2B5A" w:rsidRDefault="008D5502" w:rsidP="008D5502">
      <w:r>
        <w:rPr>
          <w:noProof/>
        </w:rPr>
        <w:lastRenderedPageBreak/>
        <w:drawing>
          <wp:inline distT="0" distB="0" distL="0" distR="0">
            <wp:extent cx="5274310" cy="334589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274310" cy="3345890"/>
                    </a:xfrm>
                    <a:prstGeom prst="rect">
                      <a:avLst/>
                    </a:prstGeom>
                  </pic:spPr>
                </pic:pic>
              </a:graphicData>
            </a:graphic>
          </wp:inline>
        </w:drawing>
      </w:r>
    </w:p>
    <w:p w:rsidR="008D5502" w:rsidRDefault="008D5502" w:rsidP="008D5502">
      <w:pPr>
        <w:pStyle w:val="13"/>
        <w:spacing w:before="0" w:after="0" w:line="360" w:lineRule="auto"/>
        <w:ind w:firstLineChars="177" w:firstLine="425"/>
        <w:rPr>
          <w:rFonts w:ascii="宋体" w:hAnsi="宋体"/>
          <w:sz w:val="24"/>
          <w:szCs w:val="24"/>
        </w:rPr>
      </w:pPr>
      <w:r>
        <w:rPr>
          <w:rFonts w:ascii="宋体" w:hAnsi="宋体" w:hint="eastAsia"/>
          <w:sz w:val="24"/>
          <w:szCs w:val="24"/>
        </w:rPr>
        <w:t>（1）分步式申报页面</w:t>
      </w:r>
    </w:p>
    <w:p w:rsidR="008D5502" w:rsidRDefault="008D5502" w:rsidP="008D5502">
      <w:pPr>
        <w:pStyle w:val="13"/>
        <w:spacing w:before="0" w:after="0" w:line="360" w:lineRule="auto"/>
        <w:ind w:firstLineChars="174" w:firstLine="418"/>
        <w:rPr>
          <w:rFonts w:ascii="宋体" w:hAnsi="宋体"/>
          <w:sz w:val="24"/>
          <w:szCs w:val="24"/>
        </w:rPr>
      </w:pPr>
      <w:r>
        <w:rPr>
          <w:rFonts w:ascii="宋体" w:hAnsi="宋体" w:hint="eastAsia"/>
          <w:sz w:val="24"/>
          <w:szCs w:val="24"/>
        </w:rPr>
        <w:t>分步式申报页面如下图所示，当完成本页面的申报数据填写，可点击【下一步】进入下一步骤页面，同时系统会暂存本步骤的数据。</w:t>
      </w:r>
    </w:p>
    <w:p w:rsidR="008D5502" w:rsidRDefault="008D5502" w:rsidP="008D5502">
      <w:pPr>
        <w:pStyle w:val="13"/>
        <w:spacing w:before="0" w:after="0" w:line="360" w:lineRule="auto"/>
        <w:ind w:firstLineChars="0" w:firstLine="0"/>
        <w:jc w:val="center"/>
        <w:rPr>
          <w:rFonts w:ascii="宋体" w:hAnsi="宋体"/>
          <w:sz w:val="24"/>
          <w:szCs w:val="24"/>
        </w:rPr>
      </w:pPr>
      <w:r>
        <w:rPr>
          <w:noProof/>
        </w:rPr>
        <w:drawing>
          <wp:inline distT="0" distB="0" distL="0" distR="0">
            <wp:extent cx="5274310" cy="3201213"/>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274310" cy="3201213"/>
                    </a:xfrm>
                    <a:prstGeom prst="rect">
                      <a:avLst/>
                    </a:prstGeom>
                  </pic:spPr>
                </pic:pic>
              </a:graphicData>
            </a:graphic>
          </wp:inline>
        </w:drawing>
      </w:r>
    </w:p>
    <w:p w:rsidR="008D5502" w:rsidRDefault="008D5502" w:rsidP="008D5502">
      <w:pPr>
        <w:pStyle w:val="13"/>
        <w:spacing w:before="0" w:after="0" w:line="360" w:lineRule="auto"/>
        <w:ind w:firstLineChars="0" w:firstLine="0"/>
        <w:jc w:val="center"/>
        <w:rPr>
          <w:rFonts w:ascii="宋体" w:hAnsi="宋体"/>
          <w:sz w:val="24"/>
          <w:szCs w:val="24"/>
        </w:rPr>
      </w:pPr>
      <w:r>
        <w:rPr>
          <w:rFonts w:ascii="宋体" w:hAnsi="宋体" w:hint="eastAsia"/>
          <w:sz w:val="24"/>
          <w:szCs w:val="24"/>
        </w:rPr>
        <w:t>【申报步骤1】</w:t>
      </w:r>
    </w:p>
    <w:p w:rsidR="008D5502" w:rsidRDefault="008D5502" w:rsidP="008D5502">
      <w:pPr>
        <w:pStyle w:val="13"/>
        <w:tabs>
          <w:tab w:val="left" w:pos="709"/>
        </w:tabs>
        <w:spacing w:before="0" w:after="0" w:line="360" w:lineRule="auto"/>
        <w:ind w:firstLineChars="0" w:firstLine="0"/>
        <w:rPr>
          <w:rFonts w:ascii="宋体" w:hAnsi="宋体"/>
          <w:sz w:val="24"/>
          <w:szCs w:val="24"/>
        </w:rPr>
      </w:pPr>
      <w:r>
        <w:rPr>
          <w:noProof/>
        </w:rPr>
        <w:lastRenderedPageBreak/>
        <w:drawing>
          <wp:inline distT="0" distB="0" distL="0" distR="0">
            <wp:extent cx="5274310" cy="3113918"/>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274310" cy="3113918"/>
                    </a:xfrm>
                    <a:prstGeom prst="rect">
                      <a:avLst/>
                    </a:prstGeom>
                  </pic:spPr>
                </pic:pic>
              </a:graphicData>
            </a:graphic>
          </wp:inline>
        </w:drawing>
      </w:r>
    </w:p>
    <w:p w:rsidR="008D5502" w:rsidRDefault="008D5502" w:rsidP="008D5502">
      <w:pPr>
        <w:pStyle w:val="13"/>
        <w:spacing w:before="0" w:after="0" w:line="360" w:lineRule="auto"/>
        <w:ind w:firstLineChars="0" w:firstLine="0"/>
        <w:jc w:val="center"/>
        <w:rPr>
          <w:rFonts w:ascii="宋体" w:hAnsi="宋体"/>
          <w:sz w:val="24"/>
          <w:szCs w:val="24"/>
        </w:rPr>
      </w:pPr>
      <w:r>
        <w:rPr>
          <w:rFonts w:ascii="宋体" w:hAnsi="宋体" w:hint="eastAsia"/>
          <w:sz w:val="24"/>
          <w:szCs w:val="24"/>
        </w:rPr>
        <w:t>【申报步骤2】</w:t>
      </w:r>
    </w:p>
    <w:p w:rsidR="008D5502" w:rsidRDefault="008D5502" w:rsidP="008D5502">
      <w:pPr>
        <w:pStyle w:val="13"/>
        <w:tabs>
          <w:tab w:val="left" w:pos="709"/>
        </w:tabs>
        <w:spacing w:before="0" w:after="0" w:line="360" w:lineRule="auto"/>
        <w:ind w:firstLineChars="0" w:firstLine="480"/>
        <w:rPr>
          <w:rFonts w:ascii="宋体" w:hAnsi="宋体"/>
          <w:sz w:val="24"/>
          <w:szCs w:val="24"/>
        </w:rPr>
      </w:pPr>
      <w:r>
        <w:rPr>
          <w:rFonts w:ascii="宋体" w:hAnsi="宋体" w:hint="eastAsia"/>
          <w:sz w:val="24"/>
          <w:szCs w:val="24"/>
        </w:rPr>
        <w:t>如图【申报步骤2】所示，点击【上一步】可返回上一步骤页面，对该页面进行修改，点击【下一步】进入下一步骤页面，同时系统会暂存本步骤数据。</w:t>
      </w:r>
    </w:p>
    <w:p w:rsidR="008D5502" w:rsidRDefault="008D5502" w:rsidP="008D5502">
      <w:pPr>
        <w:pStyle w:val="13"/>
        <w:tabs>
          <w:tab w:val="left" w:pos="709"/>
        </w:tabs>
        <w:spacing w:before="0" w:after="0" w:line="360" w:lineRule="auto"/>
        <w:ind w:firstLineChars="0" w:firstLine="480"/>
        <w:rPr>
          <w:rFonts w:ascii="宋体" w:hAnsi="宋体"/>
          <w:sz w:val="24"/>
          <w:szCs w:val="24"/>
        </w:rPr>
      </w:pPr>
      <w:r>
        <w:rPr>
          <w:rFonts w:ascii="宋体" w:hAnsi="宋体" w:hint="eastAsia"/>
          <w:sz w:val="24"/>
          <w:szCs w:val="24"/>
        </w:rPr>
        <w:t>当所有步骤页面均填写完毕，点击【下一步】进入【预览】页面，可对本次申报填写的信息进行查看，不可修改，修改请点击【上一步】返回【申报步骤】页面。</w:t>
      </w:r>
    </w:p>
    <w:p w:rsidR="008D5502" w:rsidRDefault="008D5502" w:rsidP="008D5502">
      <w:pPr>
        <w:pStyle w:val="13"/>
        <w:tabs>
          <w:tab w:val="left" w:pos="709"/>
        </w:tabs>
        <w:jc w:val="center"/>
        <w:rPr>
          <w:rFonts w:ascii="宋体" w:hAnsi="宋体"/>
          <w:sz w:val="24"/>
          <w:szCs w:val="24"/>
        </w:rPr>
      </w:pPr>
      <w:r>
        <w:rPr>
          <w:noProof/>
        </w:rPr>
        <w:lastRenderedPageBreak/>
        <w:drawing>
          <wp:inline distT="0" distB="0" distL="0" distR="0">
            <wp:extent cx="5274310" cy="4162065"/>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274310" cy="4162065"/>
                    </a:xfrm>
                    <a:prstGeom prst="rect">
                      <a:avLst/>
                    </a:prstGeom>
                  </pic:spPr>
                </pic:pic>
              </a:graphicData>
            </a:graphic>
          </wp:inline>
        </w:drawing>
      </w:r>
    </w:p>
    <w:p w:rsidR="008D5502" w:rsidRPr="00825448" w:rsidRDefault="008D5502" w:rsidP="008D5502">
      <w:pPr>
        <w:pStyle w:val="13"/>
        <w:tabs>
          <w:tab w:val="left" w:pos="709"/>
        </w:tabs>
        <w:spacing w:before="0" w:after="0" w:line="360" w:lineRule="auto"/>
        <w:ind w:firstLineChars="0" w:firstLine="480"/>
        <w:jc w:val="center"/>
        <w:rPr>
          <w:rFonts w:ascii="宋体" w:hAnsi="宋体"/>
          <w:sz w:val="24"/>
          <w:szCs w:val="24"/>
        </w:rPr>
      </w:pPr>
      <w:r>
        <w:rPr>
          <w:rFonts w:ascii="宋体" w:hAnsi="宋体" w:hint="eastAsia"/>
          <w:sz w:val="24"/>
          <w:szCs w:val="24"/>
        </w:rPr>
        <w:t>【申报-预览】</w:t>
      </w:r>
    </w:p>
    <w:p w:rsidR="008D5502" w:rsidRPr="001E4BCF" w:rsidRDefault="008D5502" w:rsidP="008D5502">
      <w:pPr>
        <w:pStyle w:val="13"/>
        <w:spacing w:before="0" w:after="0" w:line="360" w:lineRule="auto"/>
        <w:ind w:firstLineChars="202" w:firstLine="485"/>
        <w:rPr>
          <w:rFonts w:ascii="宋体" w:hAnsi="宋体"/>
          <w:sz w:val="24"/>
          <w:szCs w:val="24"/>
        </w:rPr>
      </w:pPr>
      <w:r>
        <w:rPr>
          <w:rFonts w:ascii="宋体" w:hAnsi="宋体" w:hint="eastAsia"/>
          <w:sz w:val="24"/>
          <w:szCs w:val="24"/>
        </w:rPr>
        <w:t>点击【提交】，提示如下：</w:t>
      </w:r>
    </w:p>
    <w:p w:rsidR="008D5502" w:rsidRPr="00825448" w:rsidRDefault="008D5502" w:rsidP="008D5502">
      <w:pPr>
        <w:pStyle w:val="13"/>
        <w:spacing w:before="0" w:after="0" w:line="360" w:lineRule="auto"/>
        <w:ind w:firstLineChars="0" w:firstLine="0"/>
        <w:jc w:val="center"/>
        <w:rPr>
          <w:rFonts w:ascii="宋体" w:hAnsi="宋体"/>
          <w:sz w:val="24"/>
          <w:szCs w:val="24"/>
        </w:rPr>
      </w:pPr>
      <w:r>
        <w:rPr>
          <w:noProof/>
        </w:rPr>
        <w:drawing>
          <wp:inline distT="0" distB="0" distL="0" distR="0">
            <wp:extent cx="2354580" cy="1562100"/>
            <wp:effectExtent l="0" t="0" r="7620" b="0"/>
            <wp:docPr id="300"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2354580" cy="1562100"/>
                    </a:xfrm>
                    <a:prstGeom prst="rect">
                      <a:avLst/>
                    </a:prstGeom>
                  </pic:spPr>
                </pic:pic>
              </a:graphicData>
            </a:graphic>
          </wp:inline>
        </w:drawing>
      </w:r>
    </w:p>
    <w:p w:rsidR="008D5502" w:rsidRDefault="008D5502" w:rsidP="008D5502">
      <w:pPr>
        <w:pStyle w:val="13"/>
        <w:spacing w:before="0" w:after="0" w:line="360" w:lineRule="auto"/>
        <w:ind w:firstLineChars="0" w:firstLine="480"/>
        <w:jc w:val="both"/>
        <w:rPr>
          <w:rFonts w:ascii="宋体" w:hAnsi="宋体"/>
          <w:sz w:val="24"/>
          <w:szCs w:val="24"/>
        </w:rPr>
      </w:pPr>
      <w:r>
        <w:rPr>
          <w:rFonts w:ascii="宋体" w:hAnsi="宋体" w:hint="eastAsia"/>
          <w:sz w:val="24"/>
          <w:szCs w:val="24"/>
        </w:rPr>
        <w:t>点击确定，完成申报，提示如下：</w:t>
      </w:r>
    </w:p>
    <w:p w:rsidR="008D5502" w:rsidRDefault="008D5502" w:rsidP="008D5502">
      <w:pPr>
        <w:pStyle w:val="13"/>
        <w:spacing w:before="0" w:after="0" w:line="360" w:lineRule="auto"/>
        <w:ind w:firstLineChars="0" w:firstLine="480"/>
        <w:jc w:val="center"/>
        <w:rPr>
          <w:rFonts w:ascii="宋体" w:hAnsi="宋体"/>
          <w:sz w:val="24"/>
          <w:szCs w:val="24"/>
        </w:rPr>
      </w:pPr>
      <w:r>
        <w:rPr>
          <w:noProof/>
        </w:rPr>
        <w:drawing>
          <wp:inline distT="0" distB="0" distL="0" distR="0">
            <wp:extent cx="1965960" cy="1562100"/>
            <wp:effectExtent l="0" t="0" r="0" b="0"/>
            <wp:docPr id="301"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965960" cy="1562100"/>
                    </a:xfrm>
                    <a:prstGeom prst="rect">
                      <a:avLst/>
                    </a:prstGeom>
                  </pic:spPr>
                </pic:pic>
              </a:graphicData>
            </a:graphic>
          </wp:inline>
        </w:drawing>
      </w:r>
    </w:p>
    <w:p w:rsidR="008D5502" w:rsidRDefault="008D5502" w:rsidP="008D5502">
      <w:pPr>
        <w:spacing w:before="0" w:after="0" w:line="360" w:lineRule="auto"/>
        <w:ind w:firstLineChars="200" w:firstLine="480"/>
        <w:rPr>
          <w:rFonts w:ascii="宋体" w:hAnsi="宋体"/>
          <w:sz w:val="24"/>
          <w:szCs w:val="24"/>
        </w:rPr>
      </w:pPr>
    </w:p>
    <w:p w:rsidR="008D5502" w:rsidRDefault="008D5502" w:rsidP="008D5502">
      <w:pPr>
        <w:spacing w:before="0" w:after="0" w:line="360" w:lineRule="auto"/>
        <w:ind w:firstLineChars="177" w:firstLine="425"/>
        <w:rPr>
          <w:rFonts w:ascii="宋体" w:hAnsi="宋体"/>
          <w:sz w:val="24"/>
          <w:szCs w:val="24"/>
        </w:rPr>
      </w:pPr>
      <w:r>
        <w:rPr>
          <w:rFonts w:ascii="宋体" w:hAnsi="宋体" w:hint="eastAsia"/>
          <w:sz w:val="24"/>
          <w:szCs w:val="24"/>
        </w:rPr>
        <w:lastRenderedPageBreak/>
        <w:t>（2）一页式申报页面</w:t>
      </w:r>
    </w:p>
    <w:p w:rsidR="008D5502" w:rsidRDefault="008D5502" w:rsidP="008D5502">
      <w:pPr>
        <w:spacing w:before="0" w:after="0" w:line="360" w:lineRule="auto"/>
        <w:ind w:firstLine="480"/>
        <w:rPr>
          <w:rFonts w:ascii="宋体" w:hAnsi="宋体"/>
          <w:sz w:val="24"/>
          <w:szCs w:val="24"/>
        </w:rPr>
      </w:pPr>
      <w:r>
        <w:rPr>
          <w:rFonts w:ascii="宋体" w:hAnsi="宋体" w:hint="eastAsia"/>
          <w:sz w:val="24"/>
          <w:szCs w:val="24"/>
        </w:rPr>
        <w:t>当业务为一页式申报页面时，显示如下，可在填写完申报数据后直接点击【提交】完成业务申报。</w:t>
      </w:r>
    </w:p>
    <w:p w:rsidR="008D5502" w:rsidRDefault="008D5502" w:rsidP="008D5502">
      <w:pPr>
        <w:spacing w:before="0" w:after="0" w:line="360" w:lineRule="auto"/>
        <w:rPr>
          <w:rFonts w:ascii="宋体" w:hAnsi="宋体"/>
          <w:sz w:val="24"/>
          <w:szCs w:val="24"/>
        </w:rPr>
      </w:pPr>
      <w:r>
        <w:rPr>
          <w:noProof/>
        </w:rPr>
        <w:drawing>
          <wp:inline distT="0" distB="0" distL="0" distR="0">
            <wp:extent cx="5274310" cy="4067445"/>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274310" cy="4067445"/>
                    </a:xfrm>
                    <a:prstGeom prst="rect">
                      <a:avLst/>
                    </a:prstGeom>
                  </pic:spPr>
                </pic:pic>
              </a:graphicData>
            </a:graphic>
          </wp:inline>
        </w:drawing>
      </w:r>
    </w:p>
    <w:p w:rsidR="008D5502" w:rsidRDefault="008D5502" w:rsidP="008D5502">
      <w:pPr>
        <w:spacing w:before="0" w:after="0" w:line="360" w:lineRule="auto"/>
        <w:ind w:firstLine="480"/>
        <w:rPr>
          <w:rFonts w:ascii="宋体" w:hAnsi="宋体"/>
          <w:sz w:val="24"/>
          <w:szCs w:val="24"/>
        </w:rPr>
      </w:pPr>
      <w:r>
        <w:rPr>
          <w:rFonts w:ascii="宋体" w:hAnsi="宋体" w:hint="eastAsia"/>
          <w:sz w:val="24"/>
          <w:szCs w:val="24"/>
        </w:rPr>
        <w:t>当业务提交成功后，可在首页【在办任务】中查看到该笔申报信息。</w:t>
      </w:r>
    </w:p>
    <w:p w:rsidR="008D5502" w:rsidRDefault="00D977E1" w:rsidP="008D5502">
      <w:pPr>
        <w:spacing w:before="0" w:after="0" w:line="360" w:lineRule="auto"/>
        <w:rPr>
          <w:rFonts w:ascii="宋体" w:hAnsi="宋体"/>
          <w:sz w:val="24"/>
          <w:szCs w:val="24"/>
        </w:rPr>
      </w:pPr>
      <w:r w:rsidRPr="00D977E1">
        <w:rPr>
          <w:noProof/>
        </w:rPr>
        <w:drawing>
          <wp:inline distT="0" distB="0" distL="0" distR="0">
            <wp:extent cx="5274310" cy="2725643"/>
            <wp:effectExtent l="19050" t="0" r="2540" b="0"/>
            <wp:docPr id="2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srcRect/>
                    <a:stretch>
                      <a:fillRect/>
                    </a:stretch>
                  </pic:blipFill>
                  <pic:spPr bwMode="auto">
                    <a:xfrm>
                      <a:off x="0" y="0"/>
                      <a:ext cx="5274310" cy="2725643"/>
                    </a:xfrm>
                    <a:prstGeom prst="rect">
                      <a:avLst/>
                    </a:prstGeom>
                    <a:noFill/>
                    <a:ln w="9525">
                      <a:noFill/>
                      <a:miter lim="800000"/>
                      <a:headEnd/>
                      <a:tailEnd/>
                    </a:ln>
                  </pic:spPr>
                </pic:pic>
              </a:graphicData>
            </a:graphic>
          </wp:inline>
        </w:drawing>
      </w:r>
    </w:p>
    <w:p w:rsidR="008D5502" w:rsidRPr="001D17A1" w:rsidRDefault="008D5502" w:rsidP="008D5502">
      <w:pPr>
        <w:spacing w:before="0" w:after="0" w:line="360" w:lineRule="auto"/>
        <w:rPr>
          <w:rFonts w:ascii="宋体" w:hAnsi="宋体"/>
          <w:sz w:val="24"/>
          <w:szCs w:val="24"/>
        </w:rPr>
      </w:pPr>
    </w:p>
    <w:p w:rsidR="008D5502" w:rsidRDefault="008D5502" w:rsidP="008D5502">
      <w:pPr>
        <w:pStyle w:val="3"/>
        <w:numPr>
          <w:ilvl w:val="2"/>
          <w:numId w:val="1"/>
        </w:numPr>
        <w:spacing w:line="240" w:lineRule="auto"/>
      </w:pPr>
      <w:bookmarkStart w:id="101" w:name="_Toc489000158"/>
      <w:bookmarkStart w:id="102" w:name="_Toc49862607"/>
      <w:r>
        <w:rPr>
          <w:rFonts w:hint="eastAsia"/>
        </w:rPr>
        <w:lastRenderedPageBreak/>
        <w:t>业务暂存</w:t>
      </w:r>
      <w:bookmarkEnd w:id="101"/>
      <w:bookmarkEnd w:id="102"/>
    </w:p>
    <w:p w:rsidR="008D5502" w:rsidRDefault="008D5502" w:rsidP="008D5502">
      <w:pPr>
        <w:pStyle w:val="13"/>
        <w:spacing w:before="0" w:after="0" w:line="360" w:lineRule="auto"/>
        <w:ind w:firstLineChars="0"/>
        <w:rPr>
          <w:rFonts w:ascii="宋体" w:hAnsi="宋体"/>
          <w:sz w:val="24"/>
          <w:szCs w:val="24"/>
        </w:rPr>
      </w:pPr>
      <w:r>
        <w:rPr>
          <w:rFonts w:ascii="宋体" w:hAnsi="宋体" w:hint="eastAsia"/>
          <w:sz w:val="24"/>
          <w:szCs w:val="24"/>
        </w:rPr>
        <w:t>当该业务为分步式申报页面时，当本页数据填写无误时，点击【下一步】可对当前步骤页面的数据进行保存，但暂不发起。</w:t>
      </w:r>
    </w:p>
    <w:p w:rsidR="008D5502" w:rsidRDefault="008D5502" w:rsidP="008D5502">
      <w:pPr>
        <w:pStyle w:val="13"/>
        <w:spacing w:before="0" w:after="0" w:line="360" w:lineRule="auto"/>
        <w:ind w:firstLineChars="0"/>
        <w:rPr>
          <w:rFonts w:ascii="宋体" w:hAnsi="宋体"/>
          <w:sz w:val="24"/>
          <w:szCs w:val="24"/>
        </w:rPr>
      </w:pPr>
      <w:r>
        <w:rPr>
          <w:rFonts w:ascii="宋体" w:hAnsi="宋体" w:hint="eastAsia"/>
          <w:sz w:val="24"/>
          <w:szCs w:val="24"/>
        </w:rPr>
        <w:t>当该业务为一页式申报页面时，进入业务申报界面后，可在申报界面最下方看到【暂存】、【提交】两个按钮。当申报数据填写无误后，点击【暂存】按钮，可保存当前填写的申报数据，但暂不发起。</w:t>
      </w:r>
    </w:p>
    <w:p w:rsidR="008D5502" w:rsidRDefault="008D5502" w:rsidP="008D5502">
      <w:pPr>
        <w:pStyle w:val="13"/>
        <w:spacing w:before="0" w:after="0" w:line="360" w:lineRule="auto"/>
        <w:ind w:firstLineChars="0" w:firstLine="0"/>
        <w:jc w:val="center"/>
        <w:rPr>
          <w:rFonts w:ascii="宋体" w:hAnsi="宋体"/>
          <w:sz w:val="24"/>
          <w:szCs w:val="24"/>
        </w:rPr>
      </w:pPr>
      <w:r>
        <w:rPr>
          <w:noProof/>
        </w:rPr>
        <w:drawing>
          <wp:inline distT="0" distB="0" distL="0" distR="0">
            <wp:extent cx="5274310" cy="4067175"/>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274310" cy="4067175"/>
                    </a:xfrm>
                    <a:prstGeom prst="rect">
                      <a:avLst/>
                    </a:prstGeom>
                  </pic:spPr>
                </pic:pic>
              </a:graphicData>
            </a:graphic>
          </wp:inline>
        </w:drawing>
      </w:r>
    </w:p>
    <w:p w:rsidR="008D5502" w:rsidRDefault="008D5502" w:rsidP="008D5502">
      <w:pPr>
        <w:pStyle w:val="13"/>
        <w:spacing w:before="0" w:after="0" w:line="360" w:lineRule="auto"/>
        <w:ind w:firstLineChars="177" w:firstLine="425"/>
        <w:rPr>
          <w:rFonts w:ascii="宋体" w:hAnsi="宋体"/>
          <w:sz w:val="24"/>
          <w:szCs w:val="24"/>
        </w:rPr>
      </w:pPr>
      <w:r>
        <w:rPr>
          <w:rFonts w:ascii="宋体" w:hAnsi="宋体" w:hint="eastAsia"/>
          <w:sz w:val="24"/>
          <w:szCs w:val="24"/>
        </w:rPr>
        <w:t>点击【暂存】，页面提示如下：</w:t>
      </w:r>
    </w:p>
    <w:p w:rsidR="008D5502" w:rsidRDefault="008D5502" w:rsidP="008D5502">
      <w:pPr>
        <w:pStyle w:val="13"/>
        <w:spacing w:before="0" w:after="0" w:line="360" w:lineRule="auto"/>
        <w:ind w:firstLineChars="0" w:firstLine="0"/>
        <w:jc w:val="center"/>
        <w:rPr>
          <w:rFonts w:ascii="宋体" w:hAnsi="宋体"/>
          <w:sz w:val="24"/>
          <w:szCs w:val="24"/>
        </w:rPr>
      </w:pPr>
      <w:r>
        <w:rPr>
          <w:noProof/>
        </w:rPr>
        <w:drawing>
          <wp:inline distT="0" distB="0" distL="0" distR="0">
            <wp:extent cx="2346960" cy="1592580"/>
            <wp:effectExtent l="0" t="0" r="0" b="7620"/>
            <wp:docPr id="308"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2346960" cy="1592580"/>
                    </a:xfrm>
                    <a:prstGeom prst="rect">
                      <a:avLst/>
                    </a:prstGeom>
                  </pic:spPr>
                </pic:pic>
              </a:graphicData>
            </a:graphic>
          </wp:inline>
        </w:drawing>
      </w:r>
    </w:p>
    <w:p w:rsidR="008D5502" w:rsidRDefault="008D5502" w:rsidP="008D5502">
      <w:pPr>
        <w:pStyle w:val="13"/>
        <w:spacing w:before="0" w:after="0" w:line="360" w:lineRule="auto"/>
        <w:ind w:firstLineChars="177" w:firstLine="425"/>
        <w:rPr>
          <w:rFonts w:ascii="宋体" w:hAnsi="宋体"/>
          <w:sz w:val="24"/>
          <w:szCs w:val="24"/>
        </w:rPr>
      </w:pPr>
      <w:r>
        <w:rPr>
          <w:rFonts w:ascii="宋体" w:hAnsi="宋体" w:hint="eastAsia"/>
          <w:sz w:val="24"/>
          <w:szCs w:val="24"/>
        </w:rPr>
        <w:t>点击确定，退出申报；点击取消，可继续进行业务申报。</w:t>
      </w:r>
    </w:p>
    <w:p w:rsidR="008D5502" w:rsidRPr="000311B3" w:rsidRDefault="008D5502" w:rsidP="008D5502">
      <w:pPr>
        <w:pStyle w:val="13"/>
        <w:spacing w:before="0" w:after="0" w:line="360" w:lineRule="auto"/>
        <w:ind w:firstLineChars="177" w:firstLine="425"/>
        <w:rPr>
          <w:rFonts w:ascii="宋体" w:hAnsi="宋体"/>
          <w:sz w:val="24"/>
          <w:szCs w:val="24"/>
        </w:rPr>
      </w:pPr>
      <w:r>
        <w:rPr>
          <w:rFonts w:ascii="宋体" w:hAnsi="宋体" w:hint="eastAsia"/>
          <w:sz w:val="24"/>
          <w:szCs w:val="24"/>
        </w:rPr>
        <w:t>退出申报后，可在【待办任务】查看。若想继续办理该业务，详见2.2.4。</w:t>
      </w:r>
    </w:p>
    <w:p w:rsidR="008D5502" w:rsidRDefault="008D5502" w:rsidP="008D5502">
      <w:pPr>
        <w:pStyle w:val="3"/>
        <w:numPr>
          <w:ilvl w:val="2"/>
          <w:numId w:val="1"/>
        </w:numPr>
        <w:spacing w:line="240" w:lineRule="auto"/>
      </w:pPr>
      <w:bookmarkStart w:id="103" w:name="_Toc489000159"/>
      <w:bookmarkStart w:id="104" w:name="_Toc49862608"/>
      <w:r>
        <w:rPr>
          <w:rFonts w:hint="eastAsia"/>
        </w:rPr>
        <w:lastRenderedPageBreak/>
        <w:t>退出申报</w:t>
      </w:r>
      <w:bookmarkEnd w:id="103"/>
      <w:bookmarkEnd w:id="104"/>
    </w:p>
    <w:p w:rsidR="008D5502" w:rsidRPr="00CD3860" w:rsidRDefault="008D5502" w:rsidP="008D5502">
      <w:pPr>
        <w:ind w:firstLineChars="200" w:firstLine="480"/>
      </w:pPr>
      <w:r>
        <w:rPr>
          <w:rFonts w:ascii="宋体" w:hAnsi="宋体" w:hint="eastAsia"/>
          <w:sz w:val="24"/>
          <w:szCs w:val="24"/>
        </w:rPr>
        <w:t>在业务申报过程中，可随时点击【快速导航】的【退出申报】按钮，如下图所示。点击确定，当前页面数据将不会保存，并返回首页；点击取消，返回当前页。</w:t>
      </w:r>
    </w:p>
    <w:p w:rsidR="008D5502" w:rsidRDefault="008D5502" w:rsidP="008D5502">
      <w:pPr>
        <w:spacing w:before="0" w:after="0" w:line="360" w:lineRule="auto"/>
        <w:rPr>
          <w:rFonts w:ascii="宋体" w:hAnsi="宋体"/>
          <w:sz w:val="24"/>
          <w:szCs w:val="24"/>
        </w:rPr>
      </w:pPr>
      <w:r>
        <w:rPr>
          <w:noProof/>
        </w:rPr>
        <w:drawing>
          <wp:inline distT="0" distB="0" distL="0" distR="0">
            <wp:extent cx="5274310" cy="3184731"/>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5274310" cy="3184731"/>
                    </a:xfrm>
                    <a:prstGeom prst="rect">
                      <a:avLst/>
                    </a:prstGeom>
                  </pic:spPr>
                </pic:pic>
              </a:graphicData>
            </a:graphic>
          </wp:inline>
        </w:drawing>
      </w:r>
    </w:p>
    <w:p w:rsidR="008D5502" w:rsidRPr="005706DB" w:rsidRDefault="008D5502" w:rsidP="008D5502">
      <w:pPr>
        <w:pStyle w:val="3"/>
        <w:numPr>
          <w:ilvl w:val="2"/>
          <w:numId w:val="1"/>
        </w:numPr>
        <w:spacing w:line="240" w:lineRule="auto"/>
      </w:pPr>
      <w:bookmarkStart w:id="105" w:name="_Toc489000160"/>
      <w:bookmarkStart w:id="106" w:name="_Toc49862609"/>
      <w:r>
        <w:rPr>
          <w:rFonts w:hint="eastAsia"/>
        </w:rPr>
        <w:t>待办任务办理</w:t>
      </w:r>
      <w:bookmarkEnd w:id="105"/>
      <w:bookmarkEnd w:id="106"/>
    </w:p>
    <w:p w:rsidR="008D5502" w:rsidRDefault="008D5502" w:rsidP="008D5502">
      <w:pPr>
        <w:spacing w:before="0" w:after="0" w:line="360" w:lineRule="auto"/>
        <w:ind w:firstLineChars="177" w:firstLine="425"/>
        <w:rPr>
          <w:rFonts w:ascii="宋体" w:hAnsi="宋体"/>
          <w:sz w:val="24"/>
          <w:szCs w:val="24"/>
        </w:rPr>
      </w:pPr>
      <w:r>
        <w:rPr>
          <w:rFonts w:ascii="宋体" w:hAnsi="宋体" w:hint="eastAsia"/>
          <w:sz w:val="24"/>
          <w:szCs w:val="24"/>
        </w:rPr>
        <w:t>点击【待办任务】，选择需要办理的任务，单击【受理主题】或者【办理】按钮进入办理页面。</w:t>
      </w:r>
    </w:p>
    <w:p w:rsidR="008D5502" w:rsidRDefault="00D977E1" w:rsidP="008D5502">
      <w:pPr>
        <w:spacing w:before="0" w:after="0" w:line="360" w:lineRule="auto"/>
        <w:rPr>
          <w:rFonts w:ascii="宋体" w:hAnsi="宋体"/>
          <w:sz w:val="24"/>
          <w:szCs w:val="24"/>
        </w:rPr>
      </w:pPr>
      <w:r w:rsidRPr="00D977E1">
        <w:rPr>
          <w:noProof/>
        </w:rPr>
        <w:drawing>
          <wp:inline distT="0" distB="0" distL="0" distR="0">
            <wp:extent cx="5274310" cy="2767372"/>
            <wp:effectExtent l="19050" t="0" r="2540" b="0"/>
            <wp:docPr id="27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a:srcRect/>
                    <a:stretch>
                      <a:fillRect/>
                    </a:stretch>
                  </pic:blipFill>
                  <pic:spPr bwMode="auto">
                    <a:xfrm>
                      <a:off x="0" y="0"/>
                      <a:ext cx="5274310" cy="2767372"/>
                    </a:xfrm>
                    <a:prstGeom prst="rect">
                      <a:avLst/>
                    </a:prstGeom>
                    <a:noFill/>
                    <a:ln w="9525">
                      <a:noFill/>
                      <a:miter lim="800000"/>
                      <a:headEnd/>
                      <a:tailEnd/>
                    </a:ln>
                  </pic:spPr>
                </pic:pic>
              </a:graphicData>
            </a:graphic>
          </wp:inline>
        </w:drawing>
      </w:r>
    </w:p>
    <w:p w:rsidR="008D5502" w:rsidRPr="00545FF9" w:rsidRDefault="008D5502" w:rsidP="008D5502">
      <w:pPr>
        <w:pStyle w:val="13"/>
        <w:spacing w:before="0" w:after="0" w:line="360" w:lineRule="auto"/>
        <w:ind w:firstLineChars="0"/>
        <w:rPr>
          <w:rFonts w:ascii="宋体" w:hAnsi="宋体"/>
          <w:sz w:val="24"/>
          <w:szCs w:val="24"/>
        </w:rPr>
      </w:pPr>
      <w:r>
        <w:rPr>
          <w:rFonts w:ascii="宋体" w:hAnsi="宋体" w:hint="eastAsia"/>
          <w:sz w:val="24"/>
          <w:szCs w:val="24"/>
        </w:rPr>
        <w:t>通过单击【办理】按钮或者【受理主题】，进入业务办理页面。</w:t>
      </w:r>
    </w:p>
    <w:p w:rsidR="008D5502" w:rsidRPr="00545FF9" w:rsidRDefault="008D5502" w:rsidP="008D5502">
      <w:pPr>
        <w:spacing w:before="0" w:after="0" w:line="360" w:lineRule="auto"/>
        <w:ind w:firstLineChars="177" w:firstLine="425"/>
        <w:rPr>
          <w:rFonts w:ascii="宋体" w:hAnsi="宋体"/>
          <w:sz w:val="24"/>
          <w:szCs w:val="24"/>
        </w:rPr>
      </w:pPr>
      <w:r>
        <w:rPr>
          <w:rFonts w:ascii="宋体" w:hAnsi="宋体" w:hint="eastAsia"/>
          <w:sz w:val="24"/>
          <w:szCs w:val="24"/>
        </w:rPr>
        <w:t>（1）</w:t>
      </w:r>
      <w:r w:rsidRPr="00545FF9">
        <w:rPr>
          <w:rFonts w:ascii="宋体" w:hAnsi="宋体" w:hint="eastAsia"/>
          <w:sz w:val="24"/>
          <w:szCs w:val="24"/>
        </w:rPr>
        <w:t>业务暂存后再办理</w:t>
      </w:r>
    </w:p>
    <w:p w:rsidR="008D5502" w:rsidRDefault="008D5502" w:rsidP="008D5502">
      <w:pPr>
        <w:spacing w:before="0" w:after="0" w:line="360" w:lineRule="auto"/>
        <w:ind w:firstLineChars="177" w:firstLine="425"/>
        <w:rPr>
          <w:rFonts w:ascii="宋体" w:hAnsi="宋体"/>
          <w:sz w:val="24"/>
          <w:szCs w:val="24"/>
        </w:rPr>
      </w:pPr>
      <w:r>
        <w:rPr>
          <w:rFonts w:ascii="宋体" w:hAnsi="宋体" w:hint="eastAsia"/>
          <w:sz w:val="24"/>
          <w:szCs w:val="24"/>
        </w:rPr>
        <w:lastRenderedPageBreak/>
        <w:t>当该业务为分步式申报页面时，自动跳转至已保存步骤的下一步骤页面，已保存的步骤可点击【上一步】进行查看或修改。</w:t>
      </w:r>
    </w:p>
    <w:p w:rsidR="008D5502" w:rsidRDefault="008D5502" w:rsidP="008D5502">
      <w:pPr>
        <w:spacing w:before="0" w:after="0" w:line="360" w:lineRule="auto"/>
        <w:ind w:firstLineChars="177" w:firstLine="372"/>
        <w:rPr>
          <w:rFonts w:ascii="宋体" w:hAnsi="宋体"/>
          <w:sz w:val="24"/>
          <w:szCs w:val="24"/>
        </w:rPr>
      </w:pPr>
      <w:r>
        <w:rPr>
          <w:noProof/>
        </w:rPr>
        <w:drawing>
          <wp:inline distT="0" distB="0" distL="0" distR="0">
            <wp:extent cx="5274310" cy="3062640"/>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5274310" cy="3062640"/>
                    </a:xfrm>
                    <a:prstGeom prst="rect">
                      <a:avLst/>
                    </a:prstGeom>
                  </pic:spPr>
                </pic:pic>
              </a:graphicData>
            </a:graphic>
          </wp:inline>
        </w:drawing>
      </w:r>
    </w:p>
    <w:p w:rsidR="008D5502" w:rsidRPr="005706DB" w:rsidRDefault="008D5502" w:rsidP="008D5502">
      <w:pPr>
        <w:spacing w:before="0" w:after="0" w:line="360" w:lineRule="auto"/>
        <w:ind w:left="420"/>
        <w:rPr>
          <w:rFonts w:ascii="宋体" w:hAnsi="宋体"/>
          <w:sz w:val="24"/>
          <w:szCs w:val="24"/>
        </w:rPr>
      </w:pPr>
      <w:r>
        <w:rPr>
          <w:rFonts w:ascii="宋体" w:hAnsi="宋体" w:hint="eastAsia"/>
          <w:sz w:val="24"/>
          <w:szCs w:val="24"/>
        </w:rPr>
        <w:t>（2）其他待办任务</w:t>
      </w:r>
    </w:p>
    <w:p w:rsidR="008D5502" w:rsidRPr="00545FF9" w:rsidRDefault="008D5502" w:rsidP="008D5502">
      <w:pPr>
        <w:spacing w:before="0" w:after="0" w:line="360" w:lineRule="auto"/>
        <w:ind w:firstLineChars="200" w:firstLine="480"/>
        <w:rPr>
          <w:rFonts w:ascii="宋体" w:hAnsi="宋体"/>
          <w:sz w:val="24"/>
          <w:szCs w:val="24"/>
        </w:rPr>
      </w:pPr>
      <w:r>
        <w:rPr>
          <w:rFonts w:ascii="宋体" w:hAnsi="宋体" w:hint="eastAsia"/>
          <w:sz w:val="24"/>
          <w:szCs w:val="24"/>
        </w:rPr>
        <w:t>进入业务办理页面完成业务办理后，点击【提交】完成任务。</w:t>
      </w:r>
    </w:p>
    <w:p w:rsidR="008D5502" w:rsidRDefault="008D5502" w:rsidP="008D5502">
      <w:pPr>
        <w:spacing w:before="0" w:after="0" w:line="360" w:lineRule="auto"/>
        <w:ind w:left="420"/>
        <w:jc w:val="center"/>
        <w:rPr>
          <w:rFonts w:ascii="宋体" w:hAnsi="宋体"/>
          <w:sz w:val="24"/>
          <w:szCs w:val="24"/>
        </w:rPr>
      </w:pPr>
      <w:r>
        <w:rPr>
          <w:noProof/>
        </w:rPr>
        <w:drawing>
          <wp:inline distT="0" distB="0" distL="0" distR="0">
            <wp:extent cx="5274310" cy="4219448"/>
            <wp:effectExtent l="0" t="0" r="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274310" cy="4219448"/>
                    </a:xfrm>
                    <a:prstGeom prst="rect">
                      <a:avLst/>
                    </a:prstGeom>
                  </pic:spPr>
                </pic:pic>
              </a:graphicData>
            </a:graphic>
          </wp:inline>
        </w:drawing>
      </w:r>
    </w:p>
    <w:p w:rsidR="008D5502" w:rsidRDefault="008D5502" w:rsidP="008D5502">
      <w:pPr>
        <w:spacing w:before="0" w:after="0" w:line="360" w:lineRule="auto"/>
        <w:ind w:left="420"/>
        <w:jc w:val="both"/>
        <w:rPr>
          <w:rFonts w:ascii="宋体" w:hAnsi="宋体"/>
          <w:sz w:val="24"/>
          <w:szCs w:val="24"/>
        </w:rPr>
      </w:pPr>
      <w:r>
        <w:rPr>
          <w:rFonts w:ascii="宋体" w:hAnsi="宋体" w:hint="eastAsia"/>
          <w:sz w:val="24"/>
          <w:szCs w:val="24"/>
        </w:rPr>
        <w:lastRenderedPageBreak/>
        <w:t>页面提示如下，业务办理成功。</w:t>
      </w:r>
    </w:p>
    <w:p w:rsidR="008D5502" w:rsidRDefault="008D5502" w:rsidP="008D5502">
      <w:pPr>
        <w:spacing w:before="0" w:after="0" w:line="360" w:lineRule="auto"/>
        <w:ind w:left="420"/>
        <w:jc w:val="center"/>
        <w:rPr>
          <w:rFonts w:ascii="宋体" w:hAnsi="宋体"/>
          <w:sz w:val="24"/>
          <w:szCs w:val="24"/>
        </w:rPr>
      </w:pPr>
      <w:r>
        <w:rPr>
          <w:rFonts w:ascii="宋体" w:hAnsi="宋体"/>
          <w:noProof/>
          <w:sz w:val="24"/>
          <w:szCs w:val="24"/>
        </w:rPr>
        <w:drawing>
          <wp:inline distT="0" distB="0" distL="0" distR="0">
            <wp:extent cx="1969135" cy="1560830"/>
            <wp:effectExtent l="0" t="0" r="0" b="1270"/>
            <wp:docPr id="313"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69135" cy="1560830"/>
                    </a:xfrm>
                    <a:prstGeom prst="rect">
                      <a:avLst/>
                    </a:prstGeom>
                    <a:noFill/>
                  </pic:spPr>
                </pic:pic>
              </a:graphicData>
            </a:graphic>
          </wp:inline>
        </w:drawing>
      </w:r>
    </w:p>
    <w:p w:rsidR="008D5502" w:rsidRDefault="008D5502" w:rsidP="008D5502">
      <w:pPr>
        <w:spacing w:before="0" w:after="0" w:line="360" w:lineRule="auto"/>
        <w:ind w:left="420"/>
        <w:jc w:val="center"/>
        <w:rPr>
          <w:rFonts w:ascii="宋体" w:hAnsi="宋体"/>
          <w:sz w:val="24"/>
          <w:szCs w:val="24"/>
        </w:rPr>
      </w:pPr>
    </w:p>
    <w:p w:rsidR="008D5502" w:rsidRPr="00545FF9" w:rsidRDefault="008D5502" w:rsidP="008D5502">
      <w:pPr>
        <w:spacing w:before="0" w:after="0" w:line="360" w:lineRule="auto"/>
        <w:ind w:firstLineChars="150" w:firstLine="360"/>
        <w:rPr>
          <w:rFonts w:ascii="宋体" w:hAnsi="宋体"/>
          <w:sz w:val="24"/>
          <w:szCs w:val="24"/>
        </w:rPr>
      </w:pPr>
      <w:r>
        <w:rPr>
          <w:rFonts w:ascii="宋体" w:hAnsi="宋体" w:hint="eastAsia"/>
          <w:sz w:val="24"/>
          <w:szCs w:val="24"/>
        </w:rPr>
        <w:t>若点击【返回】回到首页。</w:t>
      </w:r>
    </w:p>
    <w:p w:rsidR="008D5502" w:rsidRPr="00A878AA" w:rsidRDefault="008D5502" w:rsidP="008D5502">
      <w:pPr>
        <w:spacing w:before="0" w:after="0" w:line="360" w:lineRule="auto"/>
        <w:ind w:left="420"/>
        <w:rPr>
          <w:rFonts w:ascii="宋体" w:hAnsi="宋体"/>
          <w:sz w:val="24"/>
          <w:szCs w:val="24"/>
        </w:rPr>
      </w:pPr>
    </w:p>
    <w:p w:rsidR="008D5502" w:rsidRDefault="008D5502" w:rsidP="008D5502">
      <w:pPr>
        <w:spacing w:before="0" w:after="0" w:line="360" w:lineRule="auto"/>
        <w:ind w:firstLineChars="177" w:firstLine="425"/>
        <w:rPr>
          <w:rFonts w:ascii="宋体" w:hAnsi="宋体"/>
          <w:sz w:val="24"/>
          <w:szCs w:val="24"/>
        </w:rPr>
      </w:pPr>
      <w:r>
        <w:rPr>
          <w:rFonts w:ascii="宋体" w:hAnsi="宋体" w:hint="eastAsia"/>
          <w:sz w:val="24"/>
          <w:szCs w:val="24"/>
        </w:rPr>
        <w:t>若【首页】-【待办任务】没有您所需办理的工作项，请单击【点击查看您的更多待办任务】或【搜索】，默认显示近30天待办任务。</w:t>
      </w:r>
    </w:p>
    <w:p w:rsidR="008D5502" w:rsidRDefault="008D5502" w:rsidP="008D5502">
      <w:pPr>
        <w:spacing w:before="0" w:after="0" w:line="360" w:lineRule="auto"/>
        <w:jc w:val="center"/>
        <w:rPr>
          <w:rFonts w:ascii="宋体" w:hAnsi="宋体"/>
          <w:sz w:val="24"/>
          <w:szCs w:val="24"/>
        </w:rPr>
      </w:pPr>
      <w:r>
        <w:rPr>
          <w:noProof/>
        </w:rPr>
        <w:drawing>
          <wp:inline distT="0" distB="0" distL="0" distR="0">
            <wp:extent cx="5274310" cy="3350164"/>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5274310" cy="3350164"/>
                    </a:xfrm>
                    <a:prstGeom prst="rect">
                      <a:avLst/>
                    </a:prstGeom>
                  </pic:spPr>
                </pic:pic>
              </a:graphicData>
            </a:graphic>
          </wp:inline>
        </w:drawing>
      </w:r>
    </w:p>
    <w:p w:rsidR="008D5502" w:rsidRDefault="008D5502" w:rsidP="008D5502">
      <w:pPr>
        <w:spacing w:before="0" w:after="0" w:line="360" w:lineRule="auto"/>
        <w:ind w:firstLineChars="177" w:firstLine="425"/>
        <w:rPr>
          <w:rFonts w:ascii="宋体" w:hAnsi="宋体"/>
          <w:sz w:val="24"/>
          <w:szCs w:val="24"/>
        </w:rPr>
      </w:pPr>
      <w:r>
        <w:rPr>
          <w:rFonts w:ascii="宋体" w:hAnsi="宋体" w:hint="eastAsia"/>
          <w:sz w:val="24"/>
          <w:szCs w:val="24"/>
        </w:rPr>
        <w:t>选择您要办理的业务，单击【办理】按钮或双击该行，进入办理页面。若仍没有您所需办理的业务，请翻页查找，或选择自定义时间段以及其他筛选条件进行查询。</w:t>
      </w:r>
    </w:p>
    <w:p w:rsidR="008D5502" w:rsidRDefault="008D5502" w:rsidP="008D5502">
      <w:pPr>
        <w:pStyle w:val="3"/>
        <w:numPr>
          <w:ilvl w:val="2"/>
          <w:numId w:val="1"/>
        </w:numPr>
        <w:spacing w:line="240" w:lineRule="auto"/>
      </w:pPr>
      <w:bookmarkStart w:id="107" w:name="_Toc489000161"/>
      <w:bookmarkStart w:id="108" w:name="_Toc49862610"/>
      <w:r w:rsidRPr="008554F9">
        <w:rPr>
          <w:rFonts w:hint="eastAsia"/>
        </w:rPr>
        <w:t>业务撤单</w:t>
      </w:r>
      <w:bookmarkEnd w:id="107"/>
      <w:bookmarkEnd w:id="108"/>
    </w:p>
    <w:p w:rsidR="008D5502" w:rsidRPr="003A125F" w:rsidRDefault="008D5502" w:rsidP="008D5502">
      <w:pPr>
        <w:spacing w:before="0" w:after="0" w:line="360" w:lineRule="auto"/>
        <w:ind w:firstLineChars="177" w:firstLine="425"/>
        <w:rPr>
          <w:rFonts w:ascii="宋体" w:hAnsi="宋体"/>
          <w:sz w:val="24"/>
          <w:szCs w:val="24"/>
        </w:rPr>
      </w:pPr>
      <w:r w:rsidRPr="003A125F">
        <w:rPr>
          <w:rFonts w:ascii="宋体" w:hAnsi="宋体" w:hint="eastAsia"/>
          <w:sz w:val="24"/>
          <w:szCs w:val="24"/>
        </w:rPr>
        <w:t>撤单功能可以终止当前某笔申报流程，在以下几种场景下</w:t>
      </w:r>
      <w:r>
        <w:rPr>
          <w:rFonts w:ascii="宋体" w:hAnsi="宋体" w:hint="eastAsia"/>
          <w:sz w:val="24"/>
          <w:szCs w:val="24"/>
        </w:rPr>
        <w:t>申报操作员</w:t>
      </w:r>
      <w:r w:rsidRPr="003A125F">
        <w:rPr>
          <w:rFonts w:ascii="宋体" w:hAnsi="宋体" w:hint="eastAsia"/>
          <w:sz w:val="24"/>
          <w:szCs w:val="24"/>
        </w:rPr>
        <w:t>才有终止权限：</w:t>
      </w:r>
    </w:p>
    <w:p w:rsidR="008D5502" w:rsidRDefault="008D5502" w:rsidP="008D5502">
      <w:pPr>
        <w:pStyle w:val="13"/>
        <w:spacing w:before="0" w:after="0" w:line="360" w:lineRule="auto"/>
        <w:ind w:firstLineChars="0" w:firstLine="0"/>
        <w:rPr>
          <w:rFonts w:ascii="宋体" w:hAnsi="宋体"/>
          <w:sz w:val="24"/>
          <w:szCs w:val="24"/>
        </w:rPr>
      </w:pPr>
      <w:r>
        <w:rPr>
          <w:rFonts w:ascii="宋体" w:hAnsi="宋体" w:hint="eastAsia"/>
          <w:sz w:val="24"/>
          <w:szCs w:val="24"/>
        </w:rPr>
        <w:t>（1）申报中进行撤单</w:t>
      </w:r>
    </w:p>
    <w:p w:rsidR="008D5502" w:rsidRDefault="008D5502" w:rsidP="008D5502">
      <w:pPr>
        <w:pStyle w:val="13"/>
        <w:spacing w:before="0" w:after="0" w:line="360" w:lineRule="auto"/>
        <w:ind w:firstLine="480"/>
        <w:rPr>
          <w:rFonts w:ascii="宋体" w:hAnsi="宋体"/>
          <w:sz w:val="24"/>
          <w:szCs w:val="24"/>
        </w:rPr>
      </w:pPr>
      <w:r>
        <w:rPr>
          <w:rFonts w:ascii="宋体" w:hAnsi="宋体" w:hint="eastAsia"/>
          <w:sz w:val="24"/>
          <w:szCs w:val="24"/>
        </w:rPr>
        <w:lastRenderedPageBreak/>
        <w:t>在业务申报过程中，也可随时点击【快速导航】的【撤单】按钮进行撤单，如下图所示。</w:t>
      </w:r>
    </w:p>
    <w:p w:rsidR="008D5502" w:rsidRDefault="008D5502" w:rsidP="008D5502">
      <w:pPr>
        <w:pStyle w:val="13"/>
        <w:spacing w:before="0" w:after="0" w:line="360" w:lineRule="auto"/>
        <w:ind w:firstLineChars="0" w:firstLine="0"/>
        <w:jc w:val="both"/>
        <w:rPr>
          <w:rFonts w:ascii="宋体" w:hAnsi="宋体"/>
          <w:sz w:val="24"/>
          <w:szCs w:val="24"/>
        </w:rPr>
      </w:pPr>
      <w:r>
        <w:rPr>
          <w:noProof/>
        </w:rPr>
        <w:drawing>
          <wp:inline distT="0" distB="0" distL="0" distR="0">
            <wp:extent cx="5274310" cy="3195719"/>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5274310" cy="3195719"/>
                    </a:xfrm>
                    <a:prstGeom prst="rect">
                      <a:avLst/>
                    </a:prstGeom>
                  </pic:spPr>
                </pic:pic>
              </a:graphicData>
            </a:graphic>
          </wp:inline>
        </w:drawing>
      </w:r>
    </w:p>
    <w:p w:rsidR="008D5502" w:rsidRDefault="008D5502" w:rsidP="008D5502">
      <w:pPr>
        <w:pStyle w:val="13"/>
        <w:spacing w:before="0" w:after="0" w:line="360" w:lineRule="auto"/>
        <w:ind w:left="435" w:firstLineChars="0" w:firstLine="0"/>
        <w:jc w:val="both"/>
        <w:rPr>
          <w:rFonts w:ascii="宋体" w:hAnsi="宋体"/>
          <w:sz w:val="24"/>
          <w:szCs w:val="24"/>
        </w:rPr>
      </w:pPr>
      <w:r>
        <w:rPr>
          <w:rFonts w:ascii="宋体" w:hAnsi="宋体" w:hint="eastAsia"/>
          <w:sz w:val="24"/>
          <w:szCs w:val="24"/>
        </w:rPr>
        <w:t>点击确定完成撤单操作，页面提示“该业务撤销成功！”</w:t>
      </w:r>
    </w:p>
    <w:p w:rsidR="008D5502" w:rsidRDefault="008D5502" w:rsidP="008D5502">
      <w:pPr>
        <w:pStyle w:val="13"/>
        <w:spacing w:before="0" w:after="0" w:line="360" w:lineRule="auto"/>
        <w:ind w:firstLineChars="0" w:firstLine="0"/>
        <w:jc w:val="center"/>
        <w:rPr>
          <w:rFonts w:ascii="宋体" w:hAnsi="宋体"/>
          <w:sz w:val="24"/>
          <w:szCs w:val="24"/>
        </w:rPr>
      </w:pPr>
      <w:r>
        <w:rPr>
          <w:noProof/>
        </w:rPr>
        <w:drawing>
          <wp:inline distT="0" distB="0" distL="0" distR="0">
            <wp:extent cx="1965960" cy="1569720"/>
            <wp:effectExtent l="0" t="0" r="0" b="0"/>
            <wp:docPr id="318"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1965960" cy="1569720"/>
                    </a:xfrm>
                    <a:prstGeom prst="rect">
                      <a:avLst/>
                    </a:prstGeom>
                  </pic:spPr>
                </pic:pic>
              </a:graphicData>
            </a:graphic>
          </wp:inline>
        </w:drawing>
      </w:r>
    </w:p>
    <w:p w:rsidR="008D5502" w:rsidRPr="00EC3935" w:rsidRDefault="008D5502" w:rsidP="008D5502">
      <w:pPr>
        <w:pStyle w:val="13"/>
        <w:spacing w:before="0" w:after="0" w:line="360" w:lineRule="auto"/>
        <w:ind w:left="435" w:firstLineChars="0" w:firstLine="0"/>
        <w:rPr>
          <w:rFonts w:ascii="宋体" w:hAnsi="宋体"/>
          <w:sz w:val="24"/>
          <w:szCs w:val="24"/>
        </w:rPr>
      </w:pPr>
      <w:r>
        <w:rPr>
          <w:rFonts w:ascii="宋体" w:hAnsi="宋体" w:hint="eastAsia"/>
          <w:sz w:val="24"/>
          <w:szCs w:val="24"/>
        </w:rPr>
        <w:t>点击【确定】，完成撤单操作。</w:t>
      </w:r>
    </w:p>
    <w:p w:rsidR="008D5502" w:rsidRDefault="008D5502" w:rsidP="008D5502">
      <w:pPr>
        <w:pStyle w:val="a8"/>
        <w:spacing w:before="0" w:after="0" w:line="360" w:lineRule="auto"/>
        <w:ind w:left="435" w:firstLineChars="0" w:firstLine="0"/>
        <w:rPr>
          <w:rFonts w:ascii="宋体" w:hAnsi="宋体"/>
          <w:sz w:val="24"/>
          <w:szCs w:val="24"/>
        </w:rPr>
      </w:pPr>
      <w:r w:rsidRPr="00CD3860">
        <w:rPr>
          <w:rFonts w:ascii="宋体" w:hAnsi="宋体" w:hint="eastAsia"/>
          <w:sz w:val="24"/>
          <w:szCs w:val="24"/>
        </w:rPr>
        <w:t>若之前系统曾暂存过该笔业务，可在【终止任务】中对该业务进行查看。</w:t>
      </w:r>
    </w:p>
    <w:p w:rsidR="008D5502" w:rsidRPr="00AF08DE" w:rsidRDefault="00D977E1" w:rsidP="008D5502">
      <w:pPr>
        <w:spacing w:before="0" w:after="0" w:line="360" w:lineRule="auto"/>
        <w:rPr>
          <w:rFonts w:ascii="宋体" w:hAnsi="宋体"/>
          <w:sz w:val="24"/>
          <w:szCs w:val="24"/>
        </w:rPr>
      </w:pPr>
      <w:r w:rsidRPr="00D977E1">
        <w:rPr>
          <w:noProof/>
        </w:rPr>
        <w:lastRenderedPageBreak/>
        <w:drawing>
          <wp:inline distT="0" distB="0" distL="0" distR="0">
            <wp:extent cx="5274310" cy="2713377"/>
            <wp:effectExtent l="19050" t="0" r="2540" b="0"/>
            <wp:docPr id="27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a:srcRect/>
                    <a:stretch>
                      <a:fillRect/>
                    </a:stretch>
                  </pic:blipFill>
                  <pic:spPr bwMode="auto">
                    <a:xfrm>
                      <a:off x="0" y="0"/>
                      <a:ext cx="5274310" cy="2713377"/>
                    </a:xfrm>
                    <a:prstGeom prst="rect">
                      <a:avLst/>
                    </a:prstGeom>
                    <a:noFill/>
                    <a:ln w="9525">
                      <a:noFill/>
                      <a:miter lim="800000"/>
                      <a:headEnd/>
                      <a:tailEnd/>
                    </a:ln>
                  </pic:spPr>
                </pic:pic>
              </a:graphicData>
            </a:graphic>
          </wp:inline>
        </w:drawing>
      </w:r>
    </w:p>
    <w:p w:rsidR="008D5502" w:rsidRPr="003A125F" w:rsidRDefault="008D5502" w:rsidP="008D5502">
      <w:pPr>
        <w:spacing w:before="0" w:after="0" w:line="360" w:lineRule="auto"/>
        <w:ind w:firstLineChars="177" w:firstLine="425"/>
        <w:rPr>
          <w:rFonts w:ascii="宋体" w:hAnsi="宋体"/>
          <w:sz w:val="24"/>
          <w:szCs w:val="24"/>
        </w:rPr>
      </w:pPr>
      <w:r w:rsidRPr="003A125F">
        <w:rPr>
          <w:rFonts w:ascii="宋体" w:hAnsi="宋体" w:hint="eastAsia"/>
          <w:sz w:val="24"/>
          <w:szCs w:val="24"/>
        </w:rPr>
        <w:t>（</w:t>
      </w:r>
      <w:r>
        <w:rPr>
          <w:rFonts w:ascii="宋体" w:hAnsi="宋体" w:hint="eastAsia"/>
          <w:sz w:val="24"/>
          <w:szCs w:val="24"/>
        </w:rPr>
        <w:t>2</w:t>
      </w:r>
      <w:r w:rsidRPr="003A125F">
        <w:rPr>
          <w:rFonts w:ascii="宋体" w:hAnsi="宋体" w:hint="eastAsia"/>
          <w:sz w:val="24"/>
          <w:szCs w:val="24"/>
        </w:rPr>
        <w:t>）业务暂存后，申报</w:t>
      </w:r>
      <w:r>
        <w:rPr>
          <w:rFonts w:ascii="宋体" w:hAnsi="宋体" w:hint="eastAsia"/>
          <w:sz w:val="24"/>
          <w:szCs w:val="24"/>
        </w:rPr>
        <w:t>操作员</w:t>
      </w:r>
      <w:r w:rsidRPr="003A125F">
        <w:rPr>
          <w:rFonts w:ascii="宋体" w:hAnsi="宋体" w:hint="eastAsia"/>
          <w:sz w:val="24"/>
          <w:szCs w:val="24"/>
        </w:rPr>
        <w:t>可通过【待办任务】找到该笔申报并进入申报详情页面，点击【业务导航】-【撤单】按钮进行撤单。</w:t>
      </w:r>
    </w:p>
    <w:p w:rsidR="008D5502" w:rsidRDefault="008D5502" w:rsidP="008D5502">
      <w:pPr>
        <w:spacing w:before="0" w:after="0" w:line="360" w:lineRule="auto"/>
        <w:ind w:firstLineChars="177" w:firstLine="425"/>
        <w:rPr>
          <w:rFonts w:ascii="宋体" w:hAnsi="宋体"/>
          <w:sz w:val="24"/>
          <w:szCs w:val="24"/>
        </w:rPr>
      </w:pPr>
      <w:r w:rsidRPr="003A125F">
        <w:rPr>
          <w:rFonts w:ascii="宋体" w:hAnsi="宋体" w:hint="eastAsia"/>
          <w:sz w:val="24"/>
          <w:szCs w:val="24"/>
        </w:rPr>
        <w:t>（</w:t>
      </w:r>
      <w:r>
        <w:rPr>
          <w:rFonts w:ascii="宋体" w:hAnsi="宋体" w:hint="eastAsia"/>
          <w:sz w:val="24"/>
          <w:szCs w:val="24"/>
        </w:rPr>
        <w:t>3</w:t>
      </w:r>
      <w:r w:rsidRPr="003A125F">
        <w:rPr>
          <w:rFonts w:ascii="宋体" w:hAnsi="宋体" w:hint="eastAsia"/>
          <w:sz w:val="24"/>
          <w:szCs w:val="24"/>
        </w:rPr>
        <w:t>）业务申报已发起</w:t>
      </w:r>
      <w:r>
        <w:rPr>
          <w:rFonts w:ascii="宋体" w:hAnsi="宋体" w:hint="eastAsia"/>
          <w:sz w:val="24"/>
          <w:szCs w:val="24"/>
        </w:rPr>
        <w:t>，下一环节办理人员未办理该业务</w:t>
      </w:r>
      <w:r w:rsidRPr="003A125F">
        <w:rPr>
          <w:rFonts w:ascii="宋体" w:hAnsi="宋体" w:hint="eastAsia"/>
          <w:sz w:val="24"/>
          <w:szCs w:val="24"/>
        </w:rPr>
        <w:t>，申报操作员可通过</w:t>
      </w:r>
      <w:r>
        <w:rPr>
          <w:rFonts w:ascii="宋体" w:hAnsi="宋体" w:hint="eastAsia"/>
          <w:sz w:val="24"/>
          <w:szCs w:val="24"/>
        </w:rPr>
        <w:t>【</w:t>
      </w:r>
      <w:r w:rsidRPr="003A125F">
        <w:rPr>
          <w:rFonts w:ascii="宋体" w:hAnsi="宋体" w:hint="eastAsia"/>
          <w:sz w:val="24"/>
          <w:szCs w:val="24"/>
        </w:rPr>
        <w:t>在办任务</w:t>
      </w:r>
      <w:r>
        <w:rPr>
          <w:rFonts w:ascii="宋体" w:hAnsi="宋体" w:hint="eastAsia"/>
          <w:sz w:val="24"/>
          <w:szCs w:val="24"/>
        </w:rPr>
        <w:t>】或【搜索】</w:t>
      </w:r>
      <w:r w:rsidRPr="003A125F">
        <w:rPr>
          <w:rFonts w:ascii="宋体" w:hAnsi="宋体" w:hint="eastAsia"/>
          <w:sz w:val="24"/>
          <w:szCs w:val="24"/>
        </w:rPr>
        <w:t>找到该笔申报，点击</w:t>
      </w:r>
      <w:r>
        <w:rPr>
          <w:rFonts w:ascii="宋体" w:hAnsi="宋体" w:hint="eastAsia"/>
          <w:sz w:val="24"/>
          <w:szCs w:val="24"/>
        </w:rPr>
        <w:t>【撤单】按钮进入撤单页面进行撤单</w:t>
      </w:r>
      <w:r w:rsidRPr="003A125F">
        <w:rPr>
          <w:rFonts w:ascii="宋体" w:hAnsi="宋体" w:hint="eastAsia"/>
          <w:sz w:val="24"/>
          <w:szCs w:val="24"/>
        </w:rPr>
        <w:t>。</w:t>
      </w:r>
      <w:r>
        <w:rPr>
          <w:rFonts w:ascii="宋体" w:hAnsi="宋体" w:hint="eastAsia"/>
          <w:sz w:val="24"/>
          <w:szCs w:val="24"/>
        </w:rPr>
        <w:t>【搜索】默认不展示搜索结果。</w:t>
      </w:r>
    </w:p>
    <w:p w:rsidR="008D5502" w:rsidRDefault="00D977E1" w:rsidP="008D5502">
      <w:pPr>
        <w:spacing w:before="0" w:after="0" w:line="360" w:lineRule="auto"/>
        <w:rPr>
          <w:rFonts w:ascii="宋体" w:hAnsi="宋体"/>
          <w:sz w:val="24"/>
          <w:szCs w:val="24"/>
        </w:rPr>
      </w:pPr>
      <w:r w:rsidRPr="00D977E1">
        <w:rPr>
          <w:noProof/>
        </w:rPr>
        <w:drawing>
          <wp:inline distT="0" distB="0" distL="0" distR="0">
            <wp:extent cx="5274310" cy="2755303"/>
            <wp:effectExtent l="19050" t="0" r="2540" b="0"/>
            <wp:docPr id="27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1"/>
                    <a:srcRect/>
                    <a:stretch>
                      <a:fillRect/>
                    </a:stretch>
                  </pic:blipFill>
                  <pic:spPr bwMode="auto">
                    <a:xfrm>
                      <a:off x="0" y="0"/>
                      <a:ext cx="5274310" cy="2755303"/>
                    </a:xfrm>
                    <a:prstGeom prst="rect">
                      <a:avLst/>
                    </a:prstGeom>
                    <a:noFill/>
                    <a:ln w="9525">
                      <a:noFill/>
                      <a:miter lim="800000"/>
                      <a:headEnd/>
                      <a:tailEnd/>
                    </a:ln>
                  </pic:spPr>
                </pic:pic>
              </a:graphicData>
            </a:graphic>
          </wp:inline>
        </w:drawing>
      </w:r>
    </w:p>
    <w:p w:rsidR="008D5502" w:rsidRDefault="008D5502" w:rsidP="008D5502">
      <w:pPr>
        <w:spacing w:before="0" w:after="0" w:line="360" w:lineRule="auto"/>
        <w:ind w:firstLineChars="177" w:firstLine="425"/>
        <w:rPr>
          <w:rFonts w:ascii="宋体" w:hAnsi="宋体"/>
          <w:sz w:val="24"/>
          <w:szCs w:val="24"/>
        </w:rPr>
      </w:pPr>
      <w:r>
        <w:rPr>
          <w:rFonts w:ascii="宋体" w:hAnsi="宋体" w:hint="eastAsia"/>
          <w:sz w:val="24"/>
          <w:szCs w:val="24"/>
        </w:rPr>
        <w:t>进入撤单页面后，点击页面下方【撤单】按钮进行撤单。</w:t>
      </w:r>
    </w:p>
    <w:p w:rsidR="008D5502" w:rsidRPr="0014507E" w:rsidRDefault="008D5502" w:rsidP="008D5502">
      <w:pPr>
        <w:spacing w:before="0" w:after="0" w:line="360" w:lineRule="auto"/>
        <w:jc w:val="center"/>
        <w:rPr>
          <w:rFonts w:ascii="宋体" w:hAnsi="宋体"/>
          <w:sz w:val="24"/>
          <w:szCs w:val="24"/>
        </w:rPr>
      </w:pPr>
      <w:r>
        <w:rPr>
          <w:noProof/>
        </w:rPr>
        <w:lastRenderedPageBreak/>
        <w:drawing>
          <wp:inline distT="0" distB="0" distL="0" distR="0">
            <wp:extent cx="5274310" cy="4063172"/>
            <wp:effectExtent l="0" t="0" r="0" b="0"/>
            <wp:docPr id="256" name="图片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5274310" cy="4063172"/>
                    </a:xfrm>
                    <a:prstGeom prst="rect">
                      <a:avLst/>
                    </a:prstGeom>
                  </pic:spPr>
                </pic:pic>
              </a:graphicData>
            </a:graphic>
          </wp:inline>
        </w:drawing>
      </w:r>
    </w:p>
    <w:p w:rsidR="008D5502" w:rsidRDefault="008D5502" w:rsidP="008D5502">
      <w:pPr>
        <w:spacing w:before="0" w:after="0" w:line="360" w:lineRule="auto"/>
        <w:ind w:firstLineChars="177" w:firstLine="425"/>
        <w:rPr>
          <w:rFonts w:ascii="宋体" w:hAnsi="宋体"/>
          <w:sz w:val="24"/>
          <w:szCs w:val="24"/>
        </w:rPr>
      </w:pPr>
      <w:r>
        <w:rPr>
          <w:rFonts w:ascii="宋体" w:hAnsi="宋体" w:hint="eastAsia"/>
          <w:sz w:val="24"/>
          <w:szCs w:val="24"/>
        </w:rPr>
        <w:t>提示如下，单击确认，完成撤单。</w:t>
      </w:r>
      <w:r w:rsidRPr="00CD3860">
        <w:rPr>
          <w:rFonts w:ascii="宋体" w:hAnsi="宋体" w:hint="eastAsia"/>
          <w:sz w:val="24"/>
          <w:szCs w:val="24"/>
        </w:rPr>
        <w:t>可在【终止任务】中对该业务进行查看。</w:t>
      </w:r>
    </w:p>
    <w:p w:rsidR="008D5502" w:rsidRDefault="008D5502" w:rsidP="008D5502">
      <w:pPr>
        <w:spacing w:before="0" w:after="0" w:line="360" w:lineRule="auto"/>
        <w:ind w:firstLineChars="177" w:firstLine="372"/>
        <w:jc w:val="center"/>
        <w:rPr>
          <w:rFonts w:ascii="宋体" w:hAnsi="宋体"/>
          <w:sz w:val="24"/>
          <w:szCs w:val="24"/>
        </w:rPr>
      </w:pPr>
      <w:r>
        <w:rPr>
          <w:noProof/>
        </w:rPr>
        <w:drawing>
          <wp:inline distT="0" distB="0" distL="0" distR="0">
            <wp:extent cx="2354580" cy="1592580"/>
            <wp:effectExtent l="0" t="0" r="7620" b="7620"/>
            <wp:docPr id="322"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2354580" cy="1592580"/>
                    </a:xfrm>
                    <a:prstGeom prst="rect">
                      <a:avLst/>
                    </a:prstGeom>
                  </pic:spPr>
                </pic:pic>
              </a:graphicData>
            </a:graphic>
          </wp:inline>
        </w:drawing>
      </w:r>
    </w:p>
    <w:p w:rsidR="008D5502" w:rsidRDefault="008D5502" w:rsidP="008D5502">
      <w:pPr>
        <w:spacing w:before="0" w:after="0" w:line="360" w:lineRule="auto"/>
        <w:ind w:firstLineChars="177" w:firstLine="372"/>
        <w:jc w:val="center"/>
        <w:rPr>
          <w:rFonts w:ascii="宋体" w:hAnsi="宋体"/>
          <w:sz w:val="24"/>
          <w:szCs w:val="24"/>
        </w:rPr>
      </w:pPr>
      <w:r>
        <w:rPr>
          <w:noProof/>
        </w:rPr>
        <w:drawing>
          <wp:inline distT="0" distB="0" distL="0" distR="0">
            <wp:extent cx="1965960" cy="1569720"/>
            <wp:effectExtent l="0" t="0" r="0" b="0"/>
            <wp:docPr id="323"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1965960" cy="1569720"/>
                    </a:xfrm>
                    <a:prstGeom prst="rect">
                      <a:avLst/>
                    </a:prstGeom>
                  </pic:spPr>
                </pic:pic>
              </a:graphicData>
            </a:graphic>
          </wp:inline>
        </w:drawing>
      </w:r>
    </w:p>
    <w:p w:rsidR="008D5502" w:rsidRDefault="008D5502" w:rsidP="008D5502">
      <w:pPr>
        <w:spacing w:before="0" w:after="0" w:line="360" w:lineRule="auto"/>
        <w:ind w:firstLineChars="177" w:firstLine="425"/>
        <w:rPr>
          <w:rFonts w:ascii="宋体" w:hAnsi="宋体"/>
          <w:sz w:val="24"/>
          <w:szCs w:val="24"/>
        </w:rPr>
      </w:pPr>
      <w:r>
        <w:rPr>
          <w:rFonts w:ascii="宋体" w:hAnsi="宋体" w:hint="eastAsia"/>
          <w:sz w:val="24"/>
          <w:szCs w:val="24"/>
        </w:rPr>
        <w:t>若【首页】-【在办任务】没有您所需撤销的工作项，请单击【点击查看您的更多在办任务】或【搜索】，默认显示近30天在办任务。【搜索】默认不展示搜索结果。</w:t>
      </w:r>
    </w:p>
    <w:p w:rsidR="008D5502" w:rsidRDefault="008D5502" w:rsidP="008D5502">
      <w:pPr>
        <w:spacing w:before="0" w:after="0" w:line="360" w:lineRule="auto"/>
        <w:rPr>
          <w:rFonts w:ascii="宋体" w:hAnsi="宋体"/>
          <w:sz w:val="24"/>
          <w:szCs w:val="24"/>
        </w:rPr>
      </w:pPr>
      <w:r>
        <w:rPr>
          <w:noProof/>
        </w:rPr>
        <w:lastRenderedPageBreak/>
        <w:drawing>
          <wp:inline distT="0" distB="0" distL="0" distR="0">
            <wp:extent cx="5274310" cy="3430743"/>
            <wp:effectExtent l="0" t="0" r="0" b="0"/>
            <wp:docPr id="257" name="图片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5274310" cy="3430743"/>
                    </a:xfrm>
                    <a:prstGeom prst="rect">
                      <a:avLst/>
                    </a:prstGeom>
                  </pic:spPr>
                </pic:pic>
              </a:graphicData>
            </a:graphic>
          </wp:inline>
        </w:drawing>
      </w:r>
    </w:p>
    <w:p w:rsidR="008D5502" w:rsidRDefault="008D5502" w:rsidP="008D5502">
      <w:pPr>
        <w:spacing w:before="0" w:after="0" w:line="360" w:lineRule="auto"/>
        <w:ind w:firstLineChars="177" w:firstLine="425"/>
        <w:rPr>
          <w:rFonts w:ascii="宋体" w:hAnsi="宋体"/>
          <w:sz w:val="24"/>
          <w:szCs w:val="24"/>
        </w:rPr>
      </w:pPr>
      <w:r>
        <w:rPr>
          <w:rFonts w:ascii="宋体" w:hAnsi="宋体" w:hint="eastAsia"/>
          <w:sz w:val="24"/>
          <w:szCs w:val="24"/>
        </w:rPr>
        <w:t>选择您</w:t>
      </w:r>
      <w:r w:rsidRPr="00701E7B">
        <w:rPr>
          <w:rFonts w:ascii="宋体" w:hAnsi="宋体" w:hint="eastAsia"/>
          <w:sz w:val="24"/>
          <w:szCs w:val="24"/>
        </w:rPr>
        <w:t>要办理的业务，单击【撤单】按钮，进入撤单页面。若仍没有您所需办理的业务，请翻</w:t>
      </w:r>
      <w:r>
        <w:rPr>
          <w:rFonts w:ascii="宋体" w:hAnsi="宋体" w:hint="eastAsia"/>
          <w:sz w:val="24"/>
          <w:szCs w:val="24"/>
        </w:rPr>
        <w:t>页查找，或选择自定义时间段以及其他筛选条件进行查询。</w:t>
      </w:r>
    </w:p>
    <w:p w:rsidR="008D5502" w:rsidRDefault="008D5502" w:rsidP="008D5502">
      <w:pPr>
        <w:pStyle w:val="3"/>
        <w:numPr>
          <w:ilvl w:val="2"/>
          <w:numId w:val="1"/>
        </w:numPr>
        <w:spacing w:line="240" w:lineRule="auto"/>
      </w:pPr>
      <w:bookmarkStart w:id="109" w:name="_Toc489000162"/>
      <w:bookmarkStart w:id="110" w:name="_Toc49862611"/>
      <w:r w:rsidRPr="00DE27B9">
        <w:rPr>
          <w:rFonts w:hint="eastAsia"/>
        </w:rPr>
        <w:t>重新发起</w:t>
      </w:r>
      <w:bookmarkEnd w:id="109"/>
      <w:bookmarkEnd w:id="110"/>
    </w:p>
    <w:p w:rsidR="008D5502" w:rsidRDefault="008D5502" w:rsidP="008D5502">
      <w:pPr>
        <w:pStyle w:val="13"/>
        <w:spacing w:before="0" w:after="0" w:line="360" w:lineRule="auto"/>
        <w:ind w:firstLineChars="177" w:firstLine="425"/>
        <w:rPr>
          <w:rFonts w:ascii="宋体" w:hAnsi="宋体"/>
          <w:sz w:val="24"/>
          <w:szCs w:val="24"/>
        </w:rPr>
      </w:pPr>
      <w:r w:rsidRPr="00DE27B9">
        <w:rPr>
          <w:rFonts w:ascii="宋体" w:hAnsi="宋体" w:hint="eastAsia"/>
          <w:sz w:val="24"/>
          <w:szCs w:val="24"/>
        </w:rPr>
        <w:t>重新发起功能可对之前终止的业务读取业务数据后重新</w:t>
      </w:r>
      <w:r>
        <w:rPr>
          <w:rFonts w:ascii="宋体" w:hAnsi="宋体" w:hint="eastAsia"/>
          <w:sz w:val="24"/>
          <w:szCs w:val="24"/>
        </w:rPr>
        <w:t>进行申报。仅该项业务的申报操作员拥有对该项业务重新发起的权限</w:t>
      </w:r>
      <w:r w:rsidRPr="00DE27B9">
        <w:rPr>
          <w:rFonts w:ascii="宋体" w:hAnsi="宋体" w:hint="eastAsia"/>
          <w:sz w:val="24"/>
          <w:szCs w:val="24"/>
        </w:rPr>
        <w:t>。</w:t>
      </w:r>
    </w:p>
    <w:p w:rsidR="008D5502" w:rsidRDefault="008D5502" w:rsidP="008D5502">
      <w:pPr>
        <w:pStyle w:val="13"/>
        <w:spacing w:before="0" w:after="0" w:line="360" w:lineRule="auto"/>
        <w:ind w:firstLineChars="202" w:firstLine="485"/>
        <w:rPr>
          <w:rFonts w:ascii="宋体" w:hAnsi="宋体"/>
          <w:sz w:val="24"/>
          <w:szCs w:val="24"/>
        </w:rPr>
      </w:pPr>
      <w:r>
        <w:rPr>
          <w:rFonts w:ascii="宋体" w:hAnsi="宋体" w:hint="eastAsia"/>
          <w:sz w:val="24"/>
          <w:szCs w:val="24"/>
        </w:rPr>
        <w:t>选择【首页】-【终止任务】，选择您要重新发起的业务，点击【重新发起】。</w:t>
      </w:r>
    </w:p>
    <w:p w:rsidR="008D5502" w:rsidRDefault="00D977E1" w:rsidP="008D5502">
      <w:pPr>
        <w:pStyle w:val="13"/>
        <w:spacing w:before="0" w:after="0" w:line="360" w:lineRule="auto"/>
        <w:ind w:firstLineChars="0" w:firstLine="0"/>
        <w:rPr>
          <w:rFonts w:ascii="宋体" w:hAnsi="宋体"/>
          <w:sz w:val="24"/>
          <w:szCs w:val="24"/>
        </w:rPr>
      </w:pPr>
      <w:r w:rsidRPr="00D977E1">
        <w:rPr>
          <w:noProof/>
        </w:rPr>
        <w:drawing>
          <wp:inline distT="0" distB="0" distL="0" distR="0">
            <wp:extent cx="5274310" cy="2743211"/>
            <wp:effectExtent l="19050" t="0" r="2540" b="0"/>
            <wp:docPr id="28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6"/>
                    <a:srcRect/>
                    <a:stretch>
                      <a:fillRect/>
                    </a:stretch>
                  </pic:blipFill>
                  <pic:spPr bwMode="auto">
                    <a:xfrm>
                      <a:off x="0" y="0"/>
                      <a:ext cx="5274310" cy="2743211"/>
                    </a:xfrm>
                    <a:prstGeom prst="rect">
                      <a:avLst/>
                    </a:prstGeom>
                    <a:noFill/>
                    <a:ln w="9525">
                      <a:noFill/>
                      <a:miter lim="800000"/>
                      <a:headEnd/>
                      <a:tailEnd/>
                    </a:ln>
                  </pic:spPr>
                </pic:pic>
              </a:graphicData>
            </a:graphic>
          </wp:inline>
        </w:drawing>
      </w:r>
    </w:p>
    <w:p w:rsidR="008D5502" w:rsidRDefault="008D5502" w:rsidP="008D5502">
      <w:pPr>
        <w:pStyle w:val="13"/>
        <w:spacing w:before="0" w:after="0" w:line="360" w:lineRule="auto"/>
        <w:ind w:firstLineChars="177" w:firstLine="425"/>
        <w:rPr>
          <w:rFonts w:ascii="宋体" w:hAnsi="宋体"/>
          <w:sz w:val="24"/>
          <w:szCs w:val="24"/>
        </w:rPr>
      </w:pPr>
      <w:r>
        <w:rPr>
          <w:rFonts w:ascii="宋体" w:hAnsi="宋体" w:hint="eastAsia"/>
          <w:sz w:val="24"/>
          <w:szCs w:val="24"/>
        </w:rPr>
        <w:t>进入申报页面，申报页面自动填入该业务之前的申报数据，操作员可进行修改后完成申报。</w:t>
      </w:r>
    </w:p>
    <w:p w:rsidR="008D5502" w:rsidRDefault="008D5502" w:rsidP="008D5502">
      <w:pPr>
        <w:pStyle w:val="13"/>
        <w:spacing w:before="0" w:after="0" w:line="360" w:lineRule="auto"/>
        <w:ind w:firstLineChars="0" w:firstLine="0"/>
        <w:rPr>
          <w:rFonts w:ascii="宋体" w:hAnsi="宋体"/>
          <w:sz w:val="24"/>
          <w:szCs w:val="24"/>
        </w:rPr>
      </w:pPr>
      <w:r>
        <w:rPr>
          <w:noProof/>
        </w:rPr>
        <w:lastRenderedPageBreak/>
        <w:drawing>
          <wp:inline distT="0" distB="0" distL="0" distR="0">
            <wp:extent cx="5274310" cy="3239061"/>
            <wp:effectExtent l="0" t="0" r="0" b="0"/>
            <wp:docPr id="259" name="图片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5274310" cy="3239061"/>
                    </a:xfrm>
                    <a:prstGeom prst="rect">
                      <a:avLst/>
                    </a:prstGeom>
                  </pic:spPr>
                </pic:pic>
              </a:graphicData>
            </a:graphic>
          </wp:inline>
        </w:drawing>
      </w:r>
    </w:p>
    <w:p w:rsidR="008D5502" w:rsidRDefault="008D5502" w:rsidP="008D5502">
      <w:pPr>
        <w:pStyle w:val="13"/>
        <w:spacing w:before="0" w:after="0" w:line="360" w:lineRule="auto"/>
        <w:ind w:firstLineChars="177" w:firstLine="425"/>
        <w:rPr>
          <w:rFonts w:ascii="宋体" w:hAnsi="宋体"/>
          <w:sz w:val="24"/>
          <w:szCs w:val="24"/>
        </w:rPr>
      </w:pPr>
      <w:r>
        <w:rPr>
          <w:rFonts w:ascii="宋体" w:hAnsi="宋体" w:hint="eastAsia"/>
          <w:sz w:val="24"/>
          <w:szCs w:val="24"/>
        </w:rPr>
        <w:t>若没有您所需要重新发起的任务，请单击【点击查看您的更多待办任务】或单击【搜索】按钮进行查询，如下图，选择任务点击【重新发起】按钮，进入业务申报页面。【搜索】默认不展示搜索结果。</w:t>
      </w:r>
    </w:p>
    <w:p w:rsidR="008D5502" w:rsidRDefault="008D5502" w:rsidP="008D5502">
      <w:pPr>
        <w:pStyle w:val="13"/>
        <w:spacing w:before="0" w:after="0" w:line="360" w:lineRule="auto"/>
        <w:ind w:firstLineChars="0" w:firstLine="0"/>
        <w:jc w:val="center"/>
        <w:rPr>
          <w:rFonts w:ascii="宋体" w:hAnsi="宋体"/>
          <w:sz w:val="24"/>
          <w:szCs w:val="24"/>
        </w:rPr>
      </w:pPr>
      <w:r>
        <w:rPr>
          <w:noProof/>
        </w:rPr>
        <w:drawing>
          <wp:inline distT="0" distB="0" distL="0" distR="0">
            <wp:extent cx="5274310" cy="3376413"/>
            <wp:effectExtent l="0" t="0" r="0" b="0"/>
            <wp:docPr id="260" name="图片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5274310" cy="3376413"/>
                    </a:xfrm>
                    <a:prstGeom prst="rect">
                      <a:avLst/>
                    </a:prstGeom>
                  </pic:spPr>
                </pic:pic>
              </a:graphicData>
            </a:graphic>
          </wp:inline>
        </w:drawing>
      </w:r>
    </w:p>
    <w:p w:rsidR="008D5502" w:rsidRDefault="008D5502" w:rsidP="008D5502">
      <w:pPr>
        <w:pStyle w:val="2"/>
        <w:numPr>
          <w:ilvl w:val="1"/>
          <w:numId w:val="1"/>
        </w:numPr>
      </w:pPr>
      <w:bookmarkStart w:id="111" w:name="_Toc489000163"/>
      <w:bookmarkStart w:id="112" w:name="_Toc49862612"/>
      <w:r>
        <w:rPr>
          <w:rFonts w:hint="eastAsia"/>
        </w:rPr>
        <w:t>业务通知</w:t>
      </w:r>
      <w:bookmarkEnd w:id="111"/>
      <w:bookmarkEnd w:id="112"/>
    </w:p>
    <w:p w:rsidR="008D5502" w:rsidRDefault="008D5502" w:rsidP="008D5502">
      <w:pPr>
        <w:pStyle w:val="13"/>
        <w:spacing w:before="0" w:after="0" w:line="360" w:lineRule="auto"/>
        <w:ind w:firstLineChars="0"/>
        <w:rPr>
          <w:rFonts w:ascii="宋体" w:hAnsi="宋体"/>
          <w:sz w:val="24"/>
          <w:szCs w:val="24"/>
        </w:rPr>
      </w:pPr>
      <w:r>
        <w:rPr>
          <w:rFonts w:ascii="宋体" w:hAnsi="宋体" w:hint="eastAsia"/>
          <w:sz w:val="24"/>
          <w:szCs w:val="24"/>
        </w:rPr>
        <w:t>业务通知即业务办理进度通知，除了会显示在申报操作员首页的【通知消息】</w:t>
      </w:r>
      <w:r>
        <w:rPr>
          <w:rFonts w:ascii="宋体" w:hAnsi="宋体" w:hint="eastAsia"/>
          <w:sz w:val="24"/>
          <w:szCs w:val="24"/>
        </w:rPr>
        <w:lastRenderedPageBreak/>
        <w:t>外，如下图所示，业务设计时，在申报页面上会提供联系人以及联系人方式字段给申报人员填写，申报人员填写后，会将办理进度以短信形式发送至该联系人手机号码上。</w:t>
      </w:r>
    </w:p>
    <w:p w:rsidR="008D5502" w:rsidRDefault="008D5502" w:rsidP="008D5502">
      <w:r>
        <w:rPr>
          <w:noProof/>
        </w:rPr>
        <w:drawing>
          <wp:inline distT="0" distB="0" distL="0" distR="0">
            <wp:extent cx="5274310" cy="4177327"/>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5274310" cy="4177327"/>
                    </a:xfrm>
                    <a:prstGeom prst="rect">
                      <a:avLst/>
                    </a:prstGeom>
                  </pic:spPr>
                </pic:pic>
              </a:graphicData>
            </a:graphic>
          </wp:inline>
        </w:drawing>
      </w:r>
    </w:p>
    <w:p w:rsidR="008D5502" w:rsidRPr="000C75B2" w:rsidRDefault="008D5502" w:rsidP="008D5502">
      <w:pPr>
        <w:pStyle w:val="13"/>
        <w:spacing w:before="0" w:after="0" w:line="360" w:lineRule="auto"/>
        <w:ind w:firstLineChars="177" w:firstLine="425"/>
        <w:rPr>
          <w:rFonts w:ascii="宋体" w:hAnsi="宋体"/>
          <w:sz w:val="24"/>
          <w:szCs w:val="24"/>
        </w:rPr>
      </w:pPr>
      <w:r w:rsidRPr="000C75B2">
        <w:rPr>
          <w:rFonts w:ascii="宋体" w:hAnsi="宋体" w:hint="eastAsia"/>
          <w:sz w:val="24"/>
          <w:szCs w:val="24"/>
        </w:rPr>
        <w:t>系统仅对下述四种情况发送通知消息：</w:t>
      </w:r>
    </w:p>
    <w:p w:rsidR="008D5502" w:rsidRPr="000C75B2" w:rsidRDefault="008D5502" w:rsidP="008D5502">
      <w:pPr>
        <w:pStyle w:val="13"/>
        <w:spacing w:before="0" w:after="0" w:line="360" w:lineRule="auto"/>
        <w:ind w:firstLineChars="177" w:firstLine="425"/>
        <w:rPr>
          <w:rFonts w:ascii="宋体" w:hAnsi="宋体"/>
          <w:sz w:val="24"/>
          <w:szCs w:val="24"/>
        </w:rPr>
      </w:pPr>
      <w:r w:rsidRPr="000C75B2">
        <w:rPr>
          <w:rFonts w:ascii="宋体" w:hAnsi="宋体" w:hint="eastAsia"/>
          <w:sz w:val="24"/>
          <w:szCs w:val="24"/>
        </w:rPr>
        <w:t>（1）</w:t>
      </w:r>
      <w:r w:rsidRPr="000C75B2">
        <w:rPr>
          <w:rFonts w:ascii="宋体" w:hAnsi="宋体" w:hint="eastAsia"/>
          <w:sz w:val="24"/>
          <w:szCs w:val="24"/>
        </w:rPr>
        <w:tab/>
        <w:t>待办通知：</w:t>
      </w:r>
    </w:p>
    <w:p w:rsidR="008D5502" w:rsidRPr="000C75B2" w:rsidRDefault="008D5502" w:rsidP="008D5502">
      <w:pPr>
        <w:pStyle w:val="13"/>
        <w:spacing w:before="0" w:after="0" w:line="360" w:lineRule="auto"/>
        <w:ind w:firstLineChars="0" w:firstLine="0"/>
        <w:rPr>
          <w:rFonts w:ascii="宋体" w:hAnsi="宋体"/>
          <w:sz w:val="24"/>
          <w:szCs w:val="24"/>
        </w:rPr>
      </w:pPr>
      <w:r w:rsidRPr="000C75B2">
        <w:rPr>
          <w:rFonts w:ascii="宋体" w:hAnsi="宋体" w:hint="eastAsia"/>
          <w:sz w:val="24"/>
          <w:szCs w:val="24"/>
        </w:rPr>
        <w:t>示例：尊敬的客户，您有一笔【XXX】业务等待处理！</w:t>
      </w:r>
    </w:p>
    <w:p w:rsidR="008D5502" w:rsidRPr="000C75B2" w:rsidRDefault="008D5502" w:rsidP="008D5502">
      <w:pPr>
        <w:pStyle w:val="13"/>
        <w:spacing w:before="0" w:after="0" w:line="360" w:lineRule="auto"/>
        <w:ind w:firstLineChars="177" w:firstLine="425"/>
        <w:rPr>
          <w:rFonts w:ascii="宋体" w:hAnsi="宋体"/>
          <w:sz w:val="24"/>
          <w:szCs w:val="24"/>
        </w:rPr>
      </w:pPr>
      <w:r w:rsidRPr="000C75B2">
        <w:rPr>
          <w:rFonts w:ascii="宋体" w:hAnsi="宋体" w:hint="eastAsia"/>
          <w:sz w:val="24"/>
          <w:szCs w:val="24"/>
        </w:rPr>
        <w:t>（2）</w:t>
      </w:r>
      <w:r w:rsidRPr="000C75B2">
        <w:rPr>
          <w:rFonts w:ascii="宋体" w:hAnsi="宋体" w:hint="eastAsia"/>
          <w:sz w:val="24"/>
          <w:szCs w:val="24"/>
        </w:rPr>
        <w:tab/>
        <w:t>业务受理通知：</w:t>
      </w:r>
    </w:p>
    <w:p w:rsidR="008D5502" w:rsidRPr="000C75B2" w:rsidRDefault="008D5502" w:rsidP="008D5502">
      <w:pPr>
        <w:pStyle w:val="13"/>
        <w:spacing w:before="0" w:after="0" w:line="360" w:lineRule="auto"/>
        <w:ind w:firstLineChars="0" w:firstLine="0"/>
        <w:rPr>
          <w:rFonts w:ascii="宋体" w:hAnsi="宋体"/>
          <w:sz w:val="24"/>
          <w:szCs w:val="24"/>
        </w:rPr>
      </w:pPr>
      <w:r w:rsidRPr="000C75B2">
        <w:rPr>
          <w:rFonts w:ascii="宋体" w:hAnsi="宋体" w:hint="eastAsia"/>
          <w:sz w:val="24"/>
          <w:szCs w:val="24"/>
        </w:rPr>
        <w:t>示例：尊敬的客户，您申报的【XXX】业务已被我司受理!</w:t>
      </w:r>
    </w:p>
    <w:p w:rsidR="008D5502" w:rsidRDefault="008D5502" w:rsidP="008D5502">
      <w:pPr>
        <w:pStyle w:val="13"/>
        <w:numPr>
          <w:ilvl w:val="0"/>
          <w:numId w:val="12"/>
        </w:numPr>
        <w:spacing w:before="0" w:after="0" w:line="360" w:lineRule="auto"/>
        <w:ind w:firstLineChars="0"/>
        <w:rPr>
          <w:rFonts w:ascii="宋体" w:hAnsi="宋体"/>
          <w:sz w:val="24"/>
          <w:szCs w:val="24"/>
        </w:rPr>
      </w:pPr>
      <w:r w:rsidRPr="000C75B2">
        <w:rPr>
          <w:rFonts w:ascii="宋体" w:hAnsi="宋体" w:hint="eastAsia"/>
          <w:sz w:val="24"/>
          <w:szCs w:val="24"/>
        </w:rPr>
        <w:t>业务办结通知：</w:t>
      </w:r>
    </w:p>
    <w:p w:rsidR="008D5502" w:rsidRPr="000C75B2" w:rsidRDefault="008D5502" w:rsidP="008D5502">
      <w:pPr>
        <w:pStyle w:val="13"/>
        <w:spacing w:before="0" w:after="0" w:line="360" w:lineRule="auto"/>
        <w:ind w:firstLineChars="0" w:firstLine="0"/>
        <w:rPr>
          <w:rFonts w:ascii="宋体" w:hAnsi="宋体"/>
          <w:sz w:val="24"/>
          <w:szCs w:val="24"/>
        </w:rPr>
      </w:pPr>
      <w:r w:rsidRPr="000C75B2">
        <w:rPr>
          <w:rFonts w:ascii="宋体" w:hAnsi="宋体" w:hint="eastAsia"/>
          <w:sz w:val="24"/>
          <w:szCs w:val="24"/>
        </w:rPr>
        <w:t>示例：尊敬的客户，您申报的【XXX】业务已经办结！</w:t>
      </w:r>
    </w:p>
    <w:p w:rsidR="008D5502" w:rsidRPr="000C75B2" w:rsidRDefault="008D5502" w:rsidP="008D5502">
      <w:pPr>
        <w:pStyle w:val="13"/>
        <w:spacing w:before="0" w:after="0" w:line="360" w:lineRule="auto"/>
        <w:ind w:firstLineChars="177" w:firstLine="425"/>
        <w:rPr>
          <w:rFonts w:ascii="宋体" w:hAnsi="宋体"/>
          <w:sz w:val="24"/>
          <w:szCs w:val="24"/>
        </w:rPr>
      </w:pPr>
      <w:r w:rsidRPr="000C75B2">
        <w:rPr>
          <w:rFonts w:ascii="宋体" w:hAnsi="宋体" w:hint="eastAsia"/>
          <w:sz w:val="24"/>
          <w:szCs w:val="24"/>
        </w:rPr>
        <w:t>（4）</w:t>
      </w:r>
      <w:r w:rsidRPr="000C75B2">
        <w:rPr>
          <w:rFonts w:ascii="宋体" w:hAnsi="宋体" w:hint="eastAsia"/>
          <w:sz w:val="24"/>
          <w:szCs w:val="24"/>
        </w:rPr>
        <w:tab/>
        <w:t>中国结算内部人员终止通知：</w:t>
      </w:r>
    </w:p>
    <w:p w:rsidR="008D5502" w:rsidRPr="000C75B2" w:rsidRDefault="008D5502" w:rsidP="008D5502">
      <w:pPr>
        <w:pStyle w:val="13"/>
        <w:spacing w:before="0" w:after="0" w:line="360" w:lineRule="auto"/>
        <w:ind w:firstLineChars="0" w:firstLine="0"/>
        <w:rPr>
          <w:rFonts w:ascii="宋体" w:hAnsi="宋体"/>
          <w:sz w:val="24"/>
          <w:szCs w:val="24"/>
        </w:rPr>
      </w:pPr>
      <w:r w:rsidRPr="000C75B2">
        <w:rPr>
          <w:rFonts w:ascii="宋体" w:hAnsi="宋体" w:hint="eastAsia"/>
          <w:sz w:val="24"/>
          <w:szCs w:val="24"/>
        </w:rPr>
        <w:t>示例：尊敬的客户，您申报的【XXX】业务已被我司终止！</w:t>
      </w:r>
    </w:p>
    <w:p w:rsidR="008D5502" w:rsidRDefault="008D5502" w:rsidP="008D5502">
      <w:pPr>
        <w:pStyle w:val="2"/>
        <w:numPr>
          <w:ilvl w:val="1"/>
          <w:numId w:val="1"/>
        </w:numPr>
      </w:pPr>
      <w:bookmarkStart w:id="113" w:name="_Toc489000164"/>
      <w:bookmarkStart w:id="114" w:name="_Toc49862613"/>
      <w:r>
        <w:rPr>
          <w:rFonts w:hint="eastAsia"/>
        </w:rPr>
        <w:lastRenderedPageBreak/>
        <w:t>业务查询</w:t>
      </w:r>
      <w:bookmarkEnd w:id="113"/>
      <w:bookmarkEnd w:id="114"/>
    </w:p>
    <w:p w:rsidR="008D5502" w:rsidRDefault="008D5502" w:rsidP="008D5502">
      <w:pPr>
        <w:pStyle w:val="3"/>
        <w:numPr>
          <w:ilvl w:val="2"/>
          <w:numId w:val="1"/>
        </w:numPr>
        <w:spacing w:line="240" w:lineRule="auto"/>
      </w:pPr>
      <w:bookmarkStart w:id="115" w:name="_Toc489000165"/>
      <w:bookmarkStart w:id="116" w:name="_Toc49862614"/>
      <w:r>
        <w:rPr>
          <w:rFonts w:hint="eastAsia"/>
        </w:rPr>
        <w:t>查看业务办理轨迹</w:t>
      </w:r>
      <w:bookmarkEnd w:id="115"/>
      <w:bookmarkEnd w:id="116"/>
    </w:p>
    <w:p w:rsidR="008D5502" w:rsidRDefault="008D5502" w:rsidP="008D5502">
      <w:pPr>
        <w:pStyle w:val="13"/>
        <w:spacing w:before="0" w:after="0" w:line="360" w:lineRule="auto"/>
        <w:ind w:firstLineChars="202" w:firstLine="485"/>
        <w:rPr>
          <w:rFonts w:ascii="宋体" w:hAnsi="宋体"/>
          <w:sz w:val="24"/>
          <w:szCs w:val="24"/>
        </w:rPr>
      </w:pPr>
      <w:r>
        <w:rPr>
          <w:rFonts w:ascii="宋体" w:hAnsi="宋体" w:hint="eastAsia"/>
          <w:sz w:val="24"/>
          <w:szCs w:val="24"/>
        </w:rPr>
        <w:t>在首页-【在办任务】、【终止任务】、【办结任务】中，选择需要查看的任务，单击【查看】按钮或【受理主题】，进入业务办理轨迹页面。</w:t>
      </w:r>
    </w:p>
    <w:p w:rsidR="008D5502" w:rsidRDefault="008D5502" w:rsidP="008D5502">
      <w:pPr>
        <w:pStyle w:val="13"/>
        <w:spacing w:before="0" w:after="0" w:line="360" w:lineRule="auto"/>
        <w:ind w:firstLineChars="202" w:firstLine="485"/>
        <w:rPr>
          <w:rFonts w:ascii="宋体" w:hAnsi="宋体"/>
          <w:sz w:val="24"/>
          <w:szCs w:val="24"/>
        </w:rPr>
      </w:pPr>
      <w:r>
        <w:rPr>
          <w:rFonts w:ascii="宋体" w:hAnsi="宋体" w:hint="eastAsia"/>
          <w:sz w:val="24"/>
          <w:szCs w:val="24"/>
        </w:rPr>
        <w:t>如下所示，业务办理轨迹页面展示了业务当前流转情况，包括当前主题、当前节点、节点状态、轨迹明细。</w:t>
      </w:r>
    </w:p>
    <w:p w:rsidR="008D5502" w:rsidRDefault="008D5502" w:rsidP="008D5502">
      <w:pPr>
        <w:pStyle w:val="13"/>
        <w:spacing w:before="0" w:after="0" w:line="360" w:lineRule="auto"/>
        <w:ind w:firstLineChars="202" w:firstLine="485"/>
        <w:rPr>
          <w:rFonts w:ascii="宋体" w:hAnsi="宋体"/>
          <w:sz w:val="24"/>
          <w:szCs w:val="24"/>
        </w:rPr>
      </w:pPr>
      <w:r>
        <w:rPr>
          <w:rFonts w:ascii="宋体" w:hAnsi="宋体" w:hint="eastAsia"/>
          <w:sz w:val="24"/>
          <w:szCs w:val="24"/>
        </w:rPr>
        <w:t>节点状态：节点分为【已办理】、【正在办理】、【待办】、【终止】四个状态，当该业务办结时，最后一个节点为【业务办结】状态。下图节点状态图表示节点流转至业务审核环节，但业务审核环节的办理人员还未领取。</w:t>
      </w:r>
    </w:p>
    <w:p w:rsidR="008D5502" w:rsidRDefault="008D5502" w:rsidP="008D5502">
      <w:pPr>
        <w:pStyle w:val="13"/>
        <w:spacing w:before="0" w:after="0" w:line="360" w:lineRule="auto"/>
        <w:ind w:firstLineChars="202" w:firstLine="485"/>
        <w:rPr>
          <w:rFonts w:ascii="宋体" w:hAnsi="宋体"/>
          <w:sz w:val="24"/>
          <w:szCs w:val="24"/>
        </w:rPr>
      </w:pPr>
      <w:r>
        <w:rPr>
          <w:rFonts w:ascii="宋体" w:hAnsi="宋体" w:hint="eastAsia"/>
          <w:sz w:val="24"/>
          <w:szCs w:val="24"/>
        </w:rPr>
        <w:t>轨迹明细：轨迹明细说明了各个节点的操作员办理情况，以及展示中国结算对外处理意见。</w:t>
      </w:r>
    </w:p>
    <w:p w:rsidR="008D5502" w:rsidRDefault="008D5502" w:rsidP="008D5502">
      <w:pPr>
        <w:spacing w:before="0" w:after="0" w:line="360" w:lineRule="auto"/>
        <w:rPr>
          <w:rFonts w:ascii="宋体" w:hAnsi="宋体"/>
          <w:sz w:val="24"/>
          <w:szCs w:val="24"/>
        </w:rPr>
      </w:pPr>
      <w:r>
        <w:rPr>
          <w:noProof/>
        </w:rPr>
        <w:drawing>
          <wp:inline distT="0" distB="0" distL="0" distR="0">
            <wp:extent cx="5274310" cy="3616931"/>
            <wp:effectExtent l="0" t="0" r="0" b="0"/>
            <wp:docPr id="262" name="图片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5274310" cy="3616931"/>
                    </a:xfrm>
                    <a:prstGeom prst="rect">
                      <a:avLst/>
                    </a:prstGeom>
                  </pic:spPr>
                </pic:pic>
              </a:graphicData>
            </a:graphic>
          </wp:inline>
        </w:drawing>
      </w:r>
    </w:p>
    <w:p w:rsidR="008D5502" w:rsidRDefault="008D5502" w:rsidP="008D5502">
      <w:pPr>
        <w:spacing w:before="0" w:after="0" w:line="360" w:lineRule="auto"/>
        <w:ind w:firstLineChars="200" w:firstLine="480"/>
        <w:rPr>
          <w:rFonts w:ascii="宋体" w:hAnsi="宋体"/>
          <w:sz w:val="24"/>
          <w:szCs w:val="24"/>
        </w:rPr>
      </w:pPr>
      <w:r>
        <w:rPr>
          <w:rFonts w:ascii="宋体" w:hAnsi="宋体" w:hint="eastAsia"/>
          <w:sz w:val="24"/>
          <w:szCs w:val="24"/>
        </w:rPr>
        <w:t>若没有您所需要查看的任务，选择【点击查看您的更多在办任务】、【点击查看您的更多终止任务】、【点击查看您的更多办结任务】或【搜索】按钮进行查询。【搜索】默认不展示搜索结果。</w:t>
      </w:r>
    </w:p>
    <w:p w:rsidR="008D5502" w:rsidRDefault="008D5502" w:rsidP="008D5502">
      <w:pPr>
        <w:pStyle w:val="3"/>
        <w:numPr>
          <w:ilvl w:val="2"/>
          <w:numId w:val="1"/>
        </w:numPr>
        <w:spacing w:line="240" w:lineRule="auto"/>
      </w:pPr>
      <w:bookmarkStart w:id="117" w:name="_Toc489000166"/>
      <w:bookmarkStart w:id="118" w:name="_Toc49862615"/>
      <w:r>
        <w:rPr>
          <w:rFonts w:hint="eastAsia"/>
        </w:rPr>
        <w:t>节点办理详情</w:t>
      </w:r>
      <w:bookmarkEnd w:id="117"/>
      <w:bookmarkEnd w:id="118"/>
    </w:p>
    <w:p w:rsidR="008D5502" w:rsidRDefault="008D5502" w:rsidP="008D5502">
      <w:pPr>
        <w:pStyle w:val="13"/>
        <w:spacing w:before="0" w:after="0" w:line="360" w:lineRule="auto"/>
        <w:ind w:firstLineChars="0"/>
        <w:rPr>
          <w:rFonts w:ascii="宋体" w:hAnsi="宋体"/>
          <w:sz w:val="24"/>
          <w:szCs w:val="24"/>
        </w:rPr>
      </w:pPr>
      <w:r>
        <w:rPr>
          <w:rFonts w:ascii="宋体" w:hAnsi="宋体" w:hint="eastAsia"/>
          <w:sz w:val="24"/>
          <w:szCs w:val="24"/>
        </w:rPr>
        <w:t>如2.4.1进入业务办理轨迹页面，可对【已办理】或【终止】节点查看节点</w:t>
      </w:r>
      <w:r>
        <w:rPr>
          <w:rFonts w:ascii="宋体" w:hAnsi="宋体" w:hint="eastAsia"/>
          <w:sz w:val="24"/>
          <w:szCs w:val="24"/>
        </w:rPr>
        <w:lastRenderedPageBreak/>
        <w:t>办理详情。</w:t>
      </w:r>
    </w:p>
    <w:p w:rsidR="008D5502" w:rsidRDefault="008D5502" w:rsidP="008D5502">
      <w:pPr>
        <w:pStyle w:val="13"/>
        <w:spacing w:before="0" w:after="0" w:line="360" w:lineRule="auto"/>
        <w:ind w:firstLineChars="0"/>
        <w:rPr>
          <w:rFonts w:ascii="宋体" w:hAnsi="宋体"/>
          <w:sz w:val="24"/>
          <w:szCs w:val="24"/>
        </w:rPr>
      </w:pPr>
      <w:r>
        <w:rPr>
          <w:rFonts w:ascii="宋体" w:hAnsi="宋体" w:hint="eastAsia"/>
          <w:sz w:val="24"/>
          <w:szCs w:val="24"/>
        </w:rPr>
        <w:t>单击图标下的链接文字，进入节点详情页面。该页面仅为查看页面，不可编辑。</w:t>
      </w:r>
    </w:p>
    <w:p w:rsidR="008D5502" w:rsidRDefault="008D5502" w:rsidP="008D5502">
      <w:pPr>
        <w:pStyle w:val="13"/>
        <w:spacing w:before="0" w:after="0" w:line="360" w:lineRule="auto"/>
        <w:ind w:firstLineChars="0" w:firstLine="0"/>
        <w:jc w:val="center"/>
        <w:rPr>
          <w:rFonts w:ascii="宋体" w:hAnsi="宋体"/>
          <w:sz w:val="24"/>
          <w:szCs w:val="24"/>
        </w:rPr>
      </w:pPr>
      <w:r>
        <w:rPr>
          <w:noProof/>
        </w:rPr>
        <w:drawing>
          <wp:inline distT="0" distB="0" distL="0" distR="0">
            <wp:extent cx="5274310" cy="4123607"/>
            <wp:effectExtent l="0" t="0" r="0" b="0"/>
            <wp:docPr id="263" name="图片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5274310" cy="4123607"/>
                    </a:xfrm>
                    <a:prstGeom prst="rect">
                      <a:avLst/>
                    </a:prstGeom>
                  </pic:spPr>
                </pic:pic>
              </a:graphicData>
            </a:graphic>
          </wp:inline>
        </w:drawing>
      </w:r>
    </w:p>
    <w:p w:rsidR="008D5502" w:rsidRPr="0009794C" w:rsidRDefault="008D5502" w:rsidP="008D5502">
      <w:pPr>
        <w:pStyle w:val="13"/>
        <w:spacing w:before="0" w:after="0" w:line="360" w:lineRule="auto"/>
        <w:ind w:firstLineChars="0" w:firstLine="0"/>
        <w:jc w:val="center"/>
        <w:rPr>
          <w:rFonts w:ascii="宋体" w:hAnsi="宋体"/>
          <w:sz w:val="24"/>
          <w:szCs w:val="24"/>
        </w:rPr>
      </w:pPr>
    </w:p>
    <w:p w:rsidR="008D5502" w:rsidRDefault="008D5502" w:rsidP="008D5502">
      <w:pPr>
        <w:pStyle w:val="3"/>
        <w:numPr>
          <w:ilvl w:val="2"/>
          <w:numId w:val="1"/>
        </w:numPr>
        <w:spacing w:line="240" w:lineRule="auto"/>
      </w:pPr>
      <w:bookmarkStart w:id="119" w:name="_Toc489000167"/>
      <w:bookmarkStart w:id="120" w:name="_Toc49862616"/>
      <w:r>
        <w:rPr>
          <w:rFonts w:hint="eastAsia"/>
        </w:rPr>
        <w:t>中国结算对外意见</w:t>
      </w:r>
      <w:bookmarkEnd w:id="119"/>
      <w:bookmarkEnd w:id="120"/>
    </w:p>
    <w:p w:rsidR="008D5502" w:rsidRDefault="008D5502" w:rsidP="008D5502">
      <w:pPr>
        <w:spacing w:before="0" w:after="0" w:line="360" w:lineRule="auto"/>
        <w:ind w:firstLineChars="174" w:firstLine="418"/>
        <w:rPr>
          <w:rFonts w:ascii="宋体" w:hAnsi="宋体"/>
          <w:sz w:val="24"/>
          <w:szCs w:val="24"/>
        </w:rPr>
      </w:pPr>
      <w:r>
        <w:rPr>
          <w:rFonts w:ascii="宋体" w:hAnsi="宋体" w:hint="eastAsia"/>
          <w:sz w:val="24"/>
          <w:szCs w:val="24"/>
        </w:rPr>
        <w:t>中国结算业务审核对外出具的意见，将在两处展示：</w:t>
      </w:r>
    </w:p>
    <w:p w:rsidR="008D5502" w:rsidRDefault="008D5502" w:rsidP="008D5502">
      <w:pPr>
        <w:pStyle w:val="13"/>
        <w:spacing w:before="0" w:after="0" w:line="360" w:lineRule="auto"/>
        <w:ind w:firstLineChars="0"/>
        <w:rPr>
          <w:rFonts w:ascii="宋体" w:hAnsi="宋体"/>
          <w:sz w:val="24"/>
          <w:szCs w:val="24"/>
        </w:rPr>
      </w:pPr>
      <w:r>
        <w:rPr>
          <w:rFonts w:ascii="宋体" w:hAnsi="宋体" w:hint="eastAsia"/>
          <w:sz w:val="24"/>
          <w:szCs w:val="24"/>
        </w:rPr>
        <w:t>（1）节点详情页面的“处理意见”字段：</w:t>
      </w:r>
    </w:p>
    <w:p w:rsidR="008D5502" w:rsidRDefault="008D5502" w:rsidP="008D5502">
      <w:pPr>
        <w:spacing w:before="0" w:after="0" w:line="360" w:lineRule="auto"/>
        <w:jc w:val="center"/>
        <w:rPr>
          <w:rFonts w:ascii="宋体" w:hAnsi="宋体"/>
          <w:sz w:val="24"/>
          <w:szCs w:val="24"/>
        </w:rPr>
      </w:pPr>
      <w:r>
        <w:rPr>
          <w:noProof/>
        </w:rPr>
        <w:lastRenderedPageBreak/>
        <w:drawing>
          <wp:inline distT="0" distB="0" distL="0" distR="0">
            <wp:extent cx="5274310" cy="4090643"/>
            <wp:effectExtent l="0" t="0" r="0" b="0"/>
            <wp:docPr id="264" name="图片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5274310" cy="4090643"/>
                    </a:xfrm>
                    <a:prstGeom prst="rect">
                      <a:avLst/>
                    </a:prstGeom>
                  </pic:spPr>
                </pic:pic>
              </a:graphicData>
            </a:graphic>
          </wp:inline>
        </w:drawing>
      </w:r>
    </w:p>
    <w:p w:rsidR="008D5502" w:rsidRDefault="008D5502" w:rsidP="008D5502">
      <w:pPr>
        <w:pStyle w:val="13"/>
        <w:spacing w:before="0" w:after="0" w:line="360" w:lineRule="auto"/>
        <w:ind w:firstLineChars="177" w:firstLine="425"/>
        <w:rPr>
          <w:rFonts w:ascii="宋体" w:hAnsi="宋体"/>
          <w:sz w:val="24"/>
          <w:szCs w:val="24"/>
        </w:rPr>
      </w:pPr>
      <w:r>
        <w:rPr>
          <w:rFonts w:ascii="宋体" w:hAnsi="宋体" w:hint="eastAsia"/>
          <w:sz w:val="24"/>
          <w:szCs w:val="24"/>
        </w:rPr>
        <w:t>（2）业务办理轨迹页面的【轨迹明细】中的“处理意见”字段：</w:t>
      </w:r>
    </w:p>
    <w:bookmarkEnd w:id="81"/>
    <w:bookmarkEnd w:id="82"/>
    <w:p w:rsidR="008D5502" w:rsidRDefault="008D5502" w:rsidP="008D5502">
      <w:pPr>
        <w:widowControl/>
        <w:jc w:val="center"/>
        <w:rPr>
          <w:rFonts w:ascii="宋体" w:hAnsi="宋体"/>
          <w:sz w:val="24"/>
          <w:szCs w:val="24"/>
        </w:rPr>
      </w:pPr>
      <w:r>
        <w:rPr>
          <w:noProof/>
        </w:rPr>
        <w:drawing>
          <wp:inline distT="0" distB="0" distL="0" distR="0">
            <wp:extent cx="5274310" cy="3257375"/>
            <wp:effectExtent l="0" t="0" r="0" b="0"/>
            <wp:docPr id="265" name="图片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5274310" cy="3257375"/>
                    </a:xfrm>
                    <a:prstGeom prst="rect">
                      <a:avLst/>
                    </a:prstGeom>
                  </pic:spPr>
                </pic:pic>
              </a:graphicData>
            </a:graphic>
          </wp:inline>
        </w:drawing>
      </w:r>
    </w:p>
    <w:p w:rsidR="00A85DC1" w:rsidRDefault="00A85DC1" w:rsidP="00A85DC1">
      <w:pPr>
        <w:pStyle w:val="2"/>
        <w:numPr>
          <w:ilvl w:val="1"/>
          <w:numId w:val="1"/>
        </w:numPr>
      </w:pPr>
      <w:bookmarkStart w:id="121" w:name="_Toc49862617"/>
      <w:r>
        <w:rPr>
          <w:rFonts w:hint="eastAsia"/>
        </w:rPr>
        <w:lastRenderedPageBreak/>
        <w:t>辅助功能</w:t>
      </w:r>
      <w:bookmarkEnd w:id="121"/>
    </w:p>
    <w:p w:rsidR="00A85DC1" w:rsidRDefault="00A85DC1" w:rsidP="00A85DC1">
      <w:pPr>
        <w:pStyle w:val="3"/>
        <w:numPr>
          <w:ilvl w:val="2"/>
          <w:numId w:val="1"/>
        </w:numPr>
        <w:spacing w:line="240" w:lineRule="auto"/>
      </w:pPr>
      <w:bookmarkStart w:id="122" w:name="_Toc49862618"/>
      <w:r>
        <w:rPr>
          <w:rFonts w:hint="eastAsia"/>
        </w:rPr>
        <w:t>ZAP</w:t>
      </w:r>
      <w:r>
        <w:rPr>
          <w:rFonts w:hint="eastAsia"/>
        </w:rPr>
        <w:t>用户绑定</w:t>
      </w:r>
      <w:bookmarkEnd w:id="122"/>
    </w:p>
    <w:p w:rsidR="00A85DC1" w:rsidRPr="00A85DC1" w:rsidRDefault="00A453F3" w:rsidP="00A453F3">
      <w:p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line="360" w:lineRule="auto"/>
        <w:ind w:firstLineChars="184" w:firstLine="442"/>
        <w:rPr>
          <w:rFonts w:ascii="宋体" w:hAnsi="宋体"/>
          <w:sz w:val="24"/>
          <w:szCs w:val="24"/>
        </w:rPr>
      </w:pPr>
      <w:r>
        <w:rPr>
          <w:rFonts w:ascii="宋体" w:hAnsi="宋体" w:hint="eastAsia"/>
          <w:sz w:val="24"/>
          <w:szCs w:val="24"/>
        </w:rPr>
        <w:t>通过该菜单可完成</w:t>
      </w:r>
      <w:r w:rsidRPr="00A453F3">
        <w:rPr>
          <w:rFonts w:ascii="宋体" w:hAnsi="宋体" w:hint="eastAsia"/>
          <w:sz w:val="24"/>
          <w:szCs w:val="24"/>
        </w:rPr>
        <w:t>PROP</w:t>
      </w:r>
      <w:r>
        <w:rPr>
          <w:rFonts w:ascii="宋体" w:hAnsi="宋体" w:hint="eastAsia"/>
          <w:sz w:val="24"/>
          <w:szCs w:val="24"/>
        </w:rPr>
        <w:t>用户和我司网站用户绑定的操作。</w:t>
      </w:r>
      <w:r w:rsidRPr="00A453F3">
        <w:rPr>
          <w:rFonts w:ascii="宋体" w:hAnsi="宋体" w:hint="eastAsia"/>
          <w:sz w:val="24"/>
          <w:szCs w:val="24"/>
        </w:rPr>
        <w:t>PROP</w:t>
      </w:r>
      <w:r w:rsidRPr="00A453F3">
        <w:rPr>
          <w:rFonts w:ascii="宋体" w:hAnsi="宋体"/>
          <w:sz w:val="24"/>
          <w:szCs w:val="24"/>
        </w:rPr>
        <w:t>用户</w:t>
      </w:r>
      <w:r w:rsidRPr="00A453F3">
        <w:rPr>
          <w:rFonts w:ascii="宋体" w:hAnsi="宋体" w:hint="eastAsia"/>
          <w:sz w:val="24"/>
          <w:szCs w:val="24"/>
        </w:rPr>
        <w:t>完成用户绑定操作后，可通过PROP系统或网站渠道办理业务及查看业务进度</w:t>
      </w:r>
      <w:r>
        <w:rPr>
          <w:rFonts w:ascii="宋体" w:hAnsi="宋体" w:hint="eastAsia"/>
          <w:sz w:val="24"/>
          <w:szCs w:val="24"/>
        </w:rPr>
        <w:t>。</w:t>
      </w:r>
      <w:r w:rsidR="00A85DC1" w:rsidRPr="00A85DC1">
        <w:rPr>
          <w:rFonts w:ascii="宋体" w:hAnsi="宋体" w:hint="eastAsia"/>
          <w:sz w:val="24"/>
          <w:szCs w:val="24"/>
        </w:rPr>
        <w:t>用户</w:t>
      </w:r>
      <w:r w:rsidR="00A85DC1" w:rsidRPr="00A85DC1">
        <w:rPr>
          <w:rFonts w:ascii="宋体" w:hAnsi="宋体"/>
          <w:sz w:val="24"/>
          <w:szCs w:val="24"/>
        </w:rPr>
        <w:t>绑定功能菜单部署</w:t>
      </w:r>
      <w:r w:rsidR="00A85DC1" w:rsidRPr="00A85DC1">
        <w:rPr>
          <w:rFonts w:ascii="宋体" w:hAnsi="宋体" w:hint="eastAsia"/>
          <w:sz w:val="24"/>
          <w:szCs w:val="24"/>
        </w:rPr>
        <w:t>在PROP渠道</w:t>
      </w:r>
      <w:r w:rsidR="00A85DC1" w:rsidRPr="00A85DC1">
        <w:rPr>
          <w:rFonts w:ascii="宋体" w:hAnsi="宋体"/>
          <w:sz w:val="24"/>
          <w:szCs w:val="24"/>
        </w:rPr>
        <w:t>端，网站</w:t>
      </w:r>
      <w:r w:rsidR="00A85DC1" w:rsidRPr="00A85DC1">
        <w:rPr>
          <w:rFonts w:ascii="宋体" w:hAnsi="宋体" w:hint="eastAsia"/>
          <w:sz w:val="24"/>
          <w:szCs w:val="24"/>
        </w:rPr>
        <w:t>渠道</w:t>
      </w:r>
      <w:r w:rsidR="00A85DC1" w:rsidRPr="00A85DC1">
        <w:rPr>
          <w:rFonts w:ascii="宋体" w:hAnsi="宋体"/>
          <w:sz w:val="24"/>
          <w:szCs w:val="24"/>
        </w:rPr>
        <w:t>端不提供</w:t>
      </w:r>
      <w:r w:rsidR="00C519CE">
        <w:rPr>
          <w:rFonts w:ascii="宋体" w:hAnsi="宋体" w:hint="eastAsia"/>
          <w:sz w:val="24"/>
          <w:szCs w:val="24"/>
        </w:rPr>
        <w:t>，该菜单权限已由系统默认赋给全体操作员，无需用户单独赋权</w:t>
      </w:r>
      <w:r w:rsidR="00A85DC1" w:rsidRPr="00A85DC1">
        <w:rPr>
          <w:rFonts w:ascii="宋体" w:hAnsi="宋体"/>
          <w:sz w:val="24"/>
          <w:szCs w:val="24"/>
        </w:rPr>
        <w:t>。</w:t>
      </w:r>
      <w:r w:rsidR="00A85DC1" w:rsidRPr="00A85DC1">
        <w:rPr>
          <w:rFonts w:ascii="宋体" w:hAnsi="宋体" w:hint="eastAsia"/>
          <w:sz w:val="24"/>
          <w:szCs w:val="24"/>
        </w:rPr>
        <w:t>登录PROP综合业务终端，选择“在线业务</w:t>
      </w:r>
      <w:r w:rsidR="00A85DC1" w:rsidRPr="00A85DC1">
        <w:rPr>
          <w:rFonts w:ascii="宋体" w:hAnsi="宋体"/>
          <w:sz w:val="24"/>
          <w:szCs w:val="24"/>
        </w:rPr>
        <w:t>受理系统</w:t>
      </w:r>
      <w:r w:rsidR="00A85DC1" w:rsidRPr="00A85DC1">
        <w:rPr>
          <w:rFonts w:ascii="宋体" w:hAnsi="宋体" w:hint="eastAsia"/>
          <w:sz w:val="24"/>
          <w:szCs w:val="24"/>
        </w:rPr>
        <w:t>”模块，查看“辅助</w:t>
      </w:r>
      <w:r w:rsidR="00A85DC1" w:rsidRPr="00A85DC1">
        <w:rPr>
          <w:rFonts w:ascii="宋体" w:hAnsi="宋体"/>
          <w:sz w:val="24"/>
          <w:szCs w:val="24"/>
        </w:rPr>
        <w:t>功能</w:t>
      </w:r>
      <w:r w:rsidR="00A85DC1" w:rsidRPr="00A85DC1">
        <w:rPr>
          <w:rFonts w:ascii="宋体" w:hAnsi="宋体" w:hint="eastAsia"/>
          <w:sz w:val="24"/>
          <w:szCs w:val="24"/>
        </w:rPr>
        <w:t>-</w:t>
      </w:r>
      <w:r w:rsidR="00A85DC1" w:rsidRPr="00A85DC1">
        <w:rPr>
          <w:rFonts w:ascii="宋体" w:hAnsi="宋体"/>
          <w:sz w:val="24"/>
          <w:szCs w:val="24"/>
        </w:rPr>
        <w:t>ZAP</w:t>
      </w:r>
      <w:r w:rsidR="00A85DC1" w:rsidRPr="00A85DC1">
        <w:rPr>
          <w:rFonts w:ascii="宋体" w:hAnsi="宋体" w:hint="eastAsia"/>
          <w:sz w:val="24"/>
          <w:szCs w:val="24"/>
        </w:rPr>
        <w:t>用户</w:t>
      </w:r>
      <w:r w:rsidR="00A85DC1" w:rsidRPr="00A85DC1">
        <w:rPr>
          <w:rFonts w:ascii="宋体" w:hAnsi="宋体"/>
          <w:sz w:val="24"/>
          <w:szCs w:val="24"/>
        </w:rPr>
        <w:t>管理</w:t>
      </w:r>
      <w:r w:rsidR="00A85DC1" w:rsidRPr="00A85DC1">
        <w:rPr>
          <w:rFonts w:ascii="宋体" w:hAnsi="宋体" w:hint="eastAsia"/>
          <w:sz w:val="24"/>
          <w:szCs w:val="24"/>
        </w:rPr>
        <w:t>-ZAP用户绑定”</w:t>
      </w:r>
      <w:r w:rsidR="00A85DC1" w:rsidRPr="00A85DC1">
        <w:rPr>
          <w:rFonts w:ascii="宋体" w:hAnsi="宋体"/>
          <w:sz w:val="24"/>
          <w:szCs w:val="24"/>
        </w:rPr>
        <w:t>菜单</w:t>
      </w:r>
      <w:r w:rsidR="00A85DC1" w:rsidRPr="00A85DC1">
        <w:rPr>
          <w:rFonts w:ascii="宋体" w:hAnsi="宋体" w:hint="eastAsia"/>
          <w:sz w:val="24"/>
          <w:szCs w:val="24"/>
        </w:rPr>
        <w:t>，如下图所示：</w:t>
      </w:r>
    </w:p>
    <w:p w:rsidR="00A85DC1" w:rsidRDefault="00A85DC1" w:rsidP="00A85DC1">
      <w:p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noProof/>
        </w:rPr>
      </w:pPr>
      <w:r>
        <w:rPr>
          <w:noProof/>
        </w:rPr>
        <w:drawing>
          <wp:inline distT="0" distB="0" distL="0" distR="0">
            <wp:extent cx="5287645" cy="163766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287645" cy="1637665"/>
                    </a:xfrm>
                    <a:prstGeom prst="rect">
                      <a:avLst/>
                    </a:prstGeom>
                    <a:noFill/>
                    <a:ln>
                      <a:noFill/>
                    </a:ln>
                  </pic:spPr>
                </pic:pic>
              </a:graphicData>
            </a:graphic>
          </wp:inline>
        </w:drawing>
      </w:r>
    </w:p>
    <w:p w:rsidR="00A85DC1" w:rsidRPr="00A85DC1" w:rsidRDefault="00A85DC1" w:rsidP="00A85DC1">
      <w:pPr>
        <w:pStyle w:val="a8"/>
        <w:numPr>
          <w:ilvl w:val="0"/>
          <w:numId w:val="19"/>
        </w:num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line="360" w:lineRule="auto"/>
        <w:ind w:firstLineChars="0"/>
        <w:rPr>
          <w:rFonts w:ascii="宋体" w:hAnsi="宋体"/>
          <w:sz w:val="24"/>
          <w:szCs w:val="24"/>
        </w:rPr>
      </w:pPr>
      <w:r w:rsidRPr="00A85DC1">
        <w:rPr>
          <w:rFonts w:ascii="宋体" w:hAnsi="宋体" w:hint="eastAsia"/>
          <w:sz w:val="24"/>
          <w:szCs w:val="24"/>
        </w:rPr>
        <w:t>网站</w:t>
      </w:r>
      <w:r w:rsidRPr="00A85DC1">
        <w:rPr>
          <w:rFonts w:ascii="宋体" w:hAnsi="宋体"/>
          <w:sz w:val="24"/>
          <w:szCs w:val="24"/>
        </w:rPr>
        <w:t>用户</w:t>
      </w:r>
      <w:r w:rsidRPr="00A85DC1">
        <w:rPr>
          <w:rFonts w:ascii="宋体" w:hAnsi="宋体" w:hint="eastAsia"/>
          <w:sz w:val="24"/>
          <w:szCs w:val="24"/>
        </w:rPr>
        <w:t>绑定</w:t>
      </w:r>
    </w:p>
    <w:p w:rsidR="00A85DC1" w:rsidRPr="00A85DC1" w:rsidRDefault="00A85DC1" w:rsidP="00A85DC1">
      <w:p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line="360" w:lineRule="auto"/>
        <w:ind w:firstLineChars="184" w:firstLine="442"/>
        <w:rPr>
          <w:rFonts w:ascii="宋体" w:hAnsi="宋体"/>
          <w:sz w:val="24"/>
          <w:szCs w:val="24"/>
        </w:rPr>
      </w:pPr>
      <w:r w:rsidRPr="00A85DC1">
        <w:rPr>
          <w:rFonts w:ascii="宋体" w:hAnsi="宋体" w:hint="eastAsia"/>
          <w:sz w:val="24"/>
          <w:szCs w:val="24"/>
        </w:rPr>
        <w:t>网站</w:t>
      </w:r>
      <w:r w:rsidRPr="00A85DC1">
        <w:rPr>
          <w:rFonts w:ascii="宋体" w:hAnsi="宋体"/>
          <w:sz w:val="24"/>
          <w:szCs w:val="24"/>
        </w:rPr>
        <w:t>用户</w:t>
      </w:r>
      <w:r w:rsidRPr="00A85DC1">
        <w:rPr>
          <w:rFonts w:ascii="宋体" w:hAnsi="宋体" w:hint="eastAsia"/>
          <w:sz w:val="24"/>
          <w:szCs w:val="24"/>
        </w:rPr>
        <w:t>绑定时，用户需</w:t>
      </w:r>
      <w:r w:rsidRPr="00A85DC1">
        <w:rPr>
          <w:rFonts w:ascii="宋体" w:hAnsi="宋体"/>
          <w:sz w:val="24"/>
          <w:szCs w:val="24"/>
        </w:rPr>
        <w:t>填写</w:t>
      </w:r>
      <w:r w:rsidRPr="00A85DC1">
        <w:rPr>
          <w:rFonts w:ascii="宋体" w:hAnsi="宋体" w:hint="eastAsia"/>
          <w:sz w:val="24"/>
          <w:szCs w:val="24"/>
        </w:rPr>
        <w:t>PROP操作员用户名</w:t>
      </w:r>
      <w:r w:rsidRPr="00A85DC1">
        <w:rPr>
          <w:rFonts w:ascii="宋体" w:hAnsi="宋体"/>
          <w:sz w:val="24"/>
          <w:szCs w:val="24"/>
        </w:rPr>
        <w:t>，并选择</w:t>
      </w:r>
      <w:r w:rsidRPr="00A85DC1">
        <w:rPr>
          <w:rFonts w:ascii="宋体" w:hAnsi="宋体" w:hint="eastAsia"/>
          <w:sz w:val="24"/>
          <w:szCs w:val="24"/>
        </w:rPr>
        <w:t>需</w:t>
      </w:r>
      <w:r w:rsidRPr="00A85DC1">
        <w:rPr>
          <w:rFonts w:ascii="宋体" w:hAnsi="宋体"/>
          <w:sz w:val="24"/>
          <w:szCs w:val="24"/>
        </w:rPr>
        <w:t>绑定的网站用户</w:t>
      </w:r>
      <w:r w:rsidRPr="00A85DC1">
        <w:rPr>
          <w:rFonts w:ascii="宋体" w:hAnsi="宋体" w:hint="eastAsia"/>
          <w:sz w:val="24"/>
          <w:szCs w:val="24"/>
        </w:rPr>
        <w:t>名，点击</w:t>
      </w:r>
      <w:r w:rsidRPr="00A85DC1">
        <w:rPr>
          <w:rFonts w:ascii="宋体" w:hAnsi="宋体"/>
          <w:sz w:val="24"/>
          <w:szCs w:val="24"/>
        </w:rPr>
        <w:t>绑定按钮</w:t>
      </w:r>
      <w:r w:rsidRPr="00A85DC1">
        <w:rPr>
          <w:rFonts w:ascii="宋体" w:hAnsi="宋体" w:hint="eastAsia"/>
          <w:sz w:val="24"/>
          <w:szCs w:val="24"/>
        </w:rPr>
        <w:t>即可</w:t>
      </w:r>
      <w:r w:rsidRPr="00A85DC1">
        <w:rPr>
          <w:rFonts w:ascii="宋体" w:hAnsi="宋体"/>
          <w:sz w:val="24"/>
          <w:szCs w:val="24"/>
        </w:rPr>
        <w:t>完成绑定操作</w:t>
      </w:r>
      <w:r w:rsidRPr="00A85DC1">
        <w:rPr>
          <w:rFonts w:ascii="宋体" w:hAnsi="宋体" w:hint="eastAsia"/>
          <w:sz w:val="24"/>
          <w:szCs w:val="24"/>
        </w:rPr>
        <w:t>。</w:t>
      </w:r>
    </w:p>
    <w:p w:rsidR="00A85DC1" w:rsidRPr="00A85DC1" w:rsidRDefault="00A85DC1" w:rsidP="00A85DC1">
      <w:p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line="360" w:lineRule="auto"/>
        <w:ind w:firstLineChars="184" w:firstLine="442"/>
        <w:rPr>
          <w:rFonts w:ascii="宋体" w:hAnsi="宋体"/>
          <w:sz w:val="24"/>
          <w:szCs w:val="24"/>
        </w:rPr>
      </w:pPr>
      <w:r w:rsidRPr="00A85DC1">
        <w:rPr>
          <w:rFonts w:ascii="宋体" w:hAnsi="宋体"/>
          <w:noProof/>
          <w:sz w:val="24"/>
          <w:szCs w:val="24"/>
        </w:rPr>
        <w:drawing>
          <wp:inline distT="0" distB="0" distL="0" distR="0" wp14:anchorId="4C6D3DD4" wp14:editId="15E9C95B">
            <wp:extent cx="5276850" cy="277177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276850" cy="2771775"/>
                    </a:xfrm>
                    <a:prstGeom prst="rect">
                      <a:avLst/>
                    </a:prstGeom>
                    <a:noFill/>
                    <a:ln>
                      <a:noFill/>
                    </a:ln>
                  </pic:spPr>
                </pic:pic>
              </a:graphicData>
            </a:graphic>
          </wp:inline>
        </w:drawing>
      </w:r>
    </w:p>
    <w:p w:rsidR="00A85DC1" w:rsidRPr="00A85DC1" w:rsidRDefault="00A85DC1" w:rsidP="00A85DC1">
      <w:pPr>
        <w:pStyle w:val="a8"/>
        <w:numPr>
          <w:ilvl w:val="0"/>
          <w:numId w:val="19"/>
        </w:num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line="360" w:lineRule="auto"/>
        <w:ind w:firstLineChars="0"/>
        <w:rPr>
          <w:rFonts w:ascii="宋体" w:hAnsi="宋体"/>
          <w:sz w:val="24"/>
          <w:szCs w:val="24"/>
        </w:rPr>
      </w:pPr>
      <w:r w:rsidRPr="00A85DC1">
        <w:rPr>
          <w:rFonts w:ascii="宋体" w:hAnsi="宋体" w:hint="eastAsia"/>
          <w:sz w:val="24"/>
          <w:szCs w:val="24"/>
        </w:rPr>
        <w:t>网站</w:t>
      </w:r>
      <w:r w:rsidRPr="00A85DC1">
        <w:rPr>
          <w:rFonts w:ascii="宋体" w:hAnsi="宋体"/>
          <w:sz w:val="24"/>
          <w:szCs w:val="24"/>
        </w:rPr>
        <w:t>用户解绑</w:t>
      </w:r>
    </w:p>
    <w:p w:rsidR="00A85DC1" w:rsidRPr="00A85DC1" w:rsidRDefault="00A85DC1" w:rsidP="00A85DC1">
      <w:p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line="360" w:lineRule="auto"/>
        <w:ind w:firstLineChars="184" w:firstLine="442"/>
        <w:rPr>
          <w:rFonts w:ascii="宋体" w:hAnsi="宋体"/>
          <w:sz w:val="24"/>
          <w:szCs w:val="24"/>
        </w:rPr>
      </w:pPr>
      <w:r w:rsidRPr="00A85DC1">
        <w:rPr>
          <w:rFonts w:ascii="宋体" w:hAnsi="宋体" w:hint="eastAsia"/>
          <w:sz w:val="24"/>
          <w:szCs w:val="24"/>
        </w:rPr>
        <w:t>网站</w:t>
      </w:r>
      <w:r w:rsidRPr="00A85DC1">
        <w:rPr>
          <w:rFonts w:ascii="宋体" w:hAnsi="宋体"/>
          <w:sz w:val="24"/>
          <w:szCs w:val="24"/>
        </w:rPr>
        <w:t>用户</w:t>
      </w:r>
      <w:r w:rsidRPr="00A85DC1">
        <w:rPr>
          <w:rFonts w:ascii="宋体" w:hAnsi="宋体" w:hint="eastAsia"/>
          <w:sz w:val="24"/>
          <w:szCs w:val="24"/>
        </w:rPr>
        <w:t>解绑时，用户需</w:t>
      </w:r>
      <w:r w:rsidRPr="00A85DC1">
        <w:rPr>
          <w:rFonts w:ascii="宋体" w:hAnsi="宋体"/>
          <w:sz w:val="24"/>
          <w:szCs w:val="24"/>
        </w:rPr>
        <w:t>填写</w:t>
      </w:r>
      <w:r w:rsidRPr="00A85DC1">
        <w:rPr>
          <w:rFonts w:ascii="宋体" w:hAnsi="宋体" w:hint="eastAsia"/>
          <w:sz w:val="24"/>
          <w:szCs w:val="24"/>
        </w:rPr>
        <w:t>PROP操作员用户名</w:t>
      </w:r>
      <w:r w:rsidRPr="00A85DC1">
        <w:rPr>
          <w:rFonts w:ascii="宋体" w:hAnsi="宋体"/>
          <w:sz w:val="24"/>
          <w:szCs w:val="24"/>
        </w:rPr>
        <w:t>，</w:t>
      </w:r>
      <w:r w:rsidRPr="00A85DC1">
        <w:rPr>
          <w:rFonts w:ascii="宋体" w:hAnsi="宋体" w:hint="eastAsia"/>
          <w:sz w:val="24"/>
          <w:szCs w:val="24"/>
        </w:rPr>
        <w:t>系统</w:t>
      </w:r>
      <w:r w:rsidRPr="00A85DC1">
        <w:rPr>
          <w:rFonts w:ascii="宋体" w:hAnsi="宋体"/>
          <w:sz w:val="24"/>
          <w:szCs w:val="24"/>
        </w:rPr>
        <w:t>自动将</w:t>
      </w:r>
      <w:r w:rsidRPr="00A85DC1">
        <w:rPr>
          <w:rFonts w:ascii="宋体" w:hAnsi="宋体" w:hint="eastAsia"/>
          <w:sz w:val="24"/>
          <w:szCs w:val="24"/>
        </w:rPr>
        <w:t>查询并</w:t>
      </w:r>
      <w:r w:rsidRPr="00A85DC1">
        <w:rPr>
          <w:rFonts w:ascii="宋体" w:hAnsi="宋体"/>
          <w:sz w:val="24"/>
          <w:szCs w:val="24"/>
        </w:rPr>
        <w:t>显示该</w:t>
      </w:r>
      <w:r w:rsidRPr="00A85DC1">
        <w:rPr>
          <w:rFonts w:ascii="宋体" w:hAnsi="宋体"/>
          <w:sz w:val="24"/>
          <w:szCs w:val="24"/>
        </w:rPr>
        <w:lastRenderedPageBreak/>
        <w:t>操作</w:t>
      </w:r>
      <w:r w:rsidRPr="00A85DC1">
        <w:rPr>
          <w:rFonts w:ascii="宋体" w:hAnsi="宋体" w:hint="eastAsia"/>
          <w:sz w:val="24"/>
          <w:szCs w:val="24"/>
        </w:rPr>
        <w:t>员</w:t>
      </w:r>
      <w:r w:rsidRPr="00A85DC1">
        <w:rPr>
          <w:rFonts w:ascii="宋体" w:hAnsi="宋体"/>
          <w:sz w:val="24"/>
          <w:szCs w:val="24"/>
        </w:rPr>
        <w:t>对应网站用户</w:t>
      </w:r>
      <w:r w:rsidRPr="00A85DC1">
        <w:rPr>
          <w:rFonts w:ascii="宋体" w:hAnsi="宋体" w:hint="eastAsia"/>
          <w:sz w:val="24"/>
          <w:szCs w:val="24"/>
        </w:rPr>
        <w:t>，</w:t>
      </w:r>
      <w:r w:rsidRPr="00A85DC1">
        <w:rPr>
          <w:rFonts w:ascii="宋体" w:hAnsi="宋体"/>
          <w:sz w:val="24"/>
          <w:szCs w:val="24"/>
        </w:rPr>
        <w:t>若已</w:t>
      </w:r>
      <w:r w:rsidRPr="00A85DC1">
        <w:rPr>
          <w:rFonts w:ascii="宋体" w:hAnsi="宋体" w:hint="eastAsia"/>
          <w:sz w:val="24"/>
          <w:szCs w:val="24"/>
        </w:rPr>
        <w:t>绑定网站用户</w:t>
      </w:r>
      <w:r w:rsidRPr="00A85DC1">
        <w:rPr>
          <w:rFonts w:ascii="宋体" w:hAnsi="宋体"/>
          <w:sz w:val="24"/>
          <w:szCs w:val="24"/>
        </w:rPr>
        <w:t>，则点击解绑按钮后</w:t>
      </w:r>
      <w:r w:rsidRPr="00A85DC1">
        <w:rPr>
          <w:rFonts w:ascii="宋体" w:hAnsi="宋体" w:hint="eastAsia"/>
          <w:sz w:val="24"/>
          <w:szCs w:val="24"/>
        </w:rPr>
        <w:t>即可</w:t>
      </w:r>
      <w:r w:rsidRPr="00A85DC1">
        <w:rPr>
          <w:rFonts w:ascii="宋体" w:hAnsi="宋体"/>
          <w:sz w:val="24"/>
          <w:szCs w:val="24"/>
        </w:rPr>
        <w:t>完成解绑操作。</w:t>
      </w:r>
    </w:p>
    <w:p w:rsidR="00A85DC1" w:rsidRDefault="00A85DC1" w:rsidP="00A85DC1">
      <w:p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leftChars="-1" w:left="-2" w:firstLineChars="203" w:firstLine="426"/>
        <w:jc w:val="center"/>
        <w:rPr>
          <w:rFonts w:ascii="仿宋_GB2312" w:eastAsia="仿宋_GB2312" w:hAnsi="宋体" w:cs="宋体"/>
          <w:spacing w:val="-6"/>
          <w:kern w:val="1"/>
          <w:sz w:val="32"/>
          <w:szCs w:val="28"/>
        </w:rPr>
      </w:pPr>
      <w:r>
        <w:rPr>
          <w:noProof/>
        </w:rPr>
        <w:drawing>
          <wp:inline distT="0" distB="0" distL="0" distR="0">
            <wp:extent cx="5276850" cy="273367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276850" cy="2733675"/>
                    </a:xfrm>
                    <a:prstGeom prst="rect">
                      <a:avLst/>
                    </a:prstGeom>
                    <a:noFill/>
                    <a:ln>
                      <a:noFill/>
                    </a:ln>
                  </pic:spPr>
                </pic:pic>
              </a:graphicData>
            </a:graphic>
          </wp:inline>
        </w:drawing>
      </w:r>
    </w:p>
    <w:p w:rsidR="00A85DC1" w:rsidRDefault="00A453F3" w:rsidP="00A85DC1">
      <w:pPr>
        <w:pStyle w:val="3"/>
        <w:numPr>
          <w:ilvl w:val="2"/>
          <w:numId w:val="1"/>
        </w:numPr>
        <w:spacing w:line="240" w:lineRule="auto"/>
      </w:pPr>
      <w:bookmarkStart w:id="123" w:name="_Toc49862619"/>
      <w:r>
        <w:rPr>
          <w:rFonts w:hint="eastAsia"/>
        </w:rPr>
        <w:t>在线业务办理历史查询</w:t>
      </w:r>
      <w:bookmarkEnd w:id="123"/>
    </w:p>
    <w:p w:rsidR="00A453F3" w:rsidRDefault="00A453F3" w:rsidP="00A453F3">
      <w:p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line="360" w:lineRule="auto"/>
        <w:ind w:firstLineChars="184" w:firstLine="442"/>
        <w:rPr>
          <w:rFonts w:ascii="仿宋_GB2312" w:eastAsia="仿宋_GB2312" w:hAnsi="宋体" w:cs="宋体"/>
          <w:spacing w:val="-6"/>
          <w:kern w:val="1"/>
          <w:sz w:val="32"/>
          <w:szCs w:val="28"/>
        </w:rPr>
      </w:pPr>
      <w:r>
        <w:rPr>
          <w:rFonts w:ascii="宋体" w:hAnsi="宋体" w:hint="eastAsia"/>
          <w:sz w:val="24"/>
          <w:szCs w:val="24"/>
        </w:rPr>
        <w:t>通过该菜单可完成本单位一年内经手的非直通类在线业务的查询、导出操作。非直通类在线业务即为需我司人工审核的在线业务。</w:t>
      </w:r>
      <w:r w:rsidRPr="00A453F3">
        <w:rPr>
          <w:rFonts w:ascii="宋体" w:hAnsi="宋体"/>
          <w:sz w:val="24"/>
          <w:szCs w:val="24"/>
        </w:rPr>
        <w:t>菜单</w:t>
      </w:r>
      <w:r w:rsidRPr="00A453F3">
        <w:rPr>
          <w:rFonts w:ascii="宋体" w:hAnsi="宋体" w:hint="eastAsia"/>
          <w:sz w:val="24"/>
          <w:szCs w:val="24"/>
        </w:rPr>
        <w:t>同步</w:t>
      </w:r>
      <w:r w:rsidRPr="00A453F3">
        <w:rPr>
          <w:rFonts w:ascii="宋体" w:hAnsi="宋体"/>
          <w:sz w:val="24"/>
          <w:szCs w:val="24"/>
        </w:rPr>
        <w:t>部署在</w:t>
      </w:r>
      <w:r w:rsidRPr="00A453F3">
        <w:rPr>
          <w:rFonts w:ascii="宋体" w:hAnsi="宋体" w:hint="eastAsia"/>
          <w:sz w:val="24"/>
          <w:szCs w:val="24"/>
        </w:rPr>
        <w:t>PROP渠道</w:t>
      </w:r>
      <w:r w:rsidRPr="00A453F3">
        <w:rPr>
          <w:rFonts w:ascii="宋体" w:hAnsi="宋体"/>
          <w:sz w:val="24"/>
          <w:szCs w:val="24"/>
        </w:rPr>
        <w:t>端</w:t>
      </w:r>
      <w:r w:rsidRPr="00A453F3">
        <w:rPr>
          <w:rFonts w:ascii="宋体" w:hAnsi="宋体" w:hint="eastAsia"/>
          <w:sz w:val="24"/>
          <w:szCs w:val="24"/>
        </w:rPr>
        <w:t>和</w:t>
      </w:r>
      <w:r w:rsidRPr="00A453F3">
        <w:rPr>
          <w:rFonts w:ascii="宋体" w:hAnsi="宋体"/>
          <w:sz w:val="24"/>
          <w:szCs w:val="24"/>
        </w:rPr>
        <w:t>网站</w:t>
      </w:r>
      <w:r w:rsidRPr="00A453F3">
        <w:rPr>
          <w:rFonts w:ascii="宋体" w:hAnsi="宋体" w:hint="eastAsia"/>
          <w:sz w:val="24"/>
          <w:szCs w:val="24"/>
        </w:rPr>
        <w:t>渠道</w:t>
      </w:r>
      <w:r w:rsidRPr="00A453F3">
        <w:rPr>
          <w:rFonts w:ascii="宋体" w:hAnsi="宋体"/>
          <w:sz w:val="24"/>
          <w:szCs w:val="24"/>
        </w:rPr>
        <w:t>端</w:t>
      </w:r>
      <w:r w:rsidR="00822068">
        <w:rPr>
          <w:rFonts w:ascii="宋体" w:hAnsi="宋体" w:hint="eastAsia"/>
          <w:sz w:val="24"/>
          <w:szCs w:val="24"/>
        </w:rPr>
        <w:t>，需单独赋权（权限</w:t>
      </w:r>
      <w:r w:rsidR="003F08EE">
        <w:rPr>
          <w:rFonts w:ascii="宋体" w:hAnsi="宋体" w:hint="eastAsia"/>
          <w:sz w:val="24"/>
          <w:szCs w:val="24"/>
        </w:rPr>
        <w:t>：</w:t>
      </w:r>
      <w:r w:rsidR="003F08EE" w:rsidRPr="003F08EE">
        <w:rPr>
          <w:rFonts w:ascii="宋体" w:hAnsi="宋体" w:hint="eastAsia"/>
          <w:sz w:val="24"/>
          <w:szCs w:val="24"/>
        </w:rPr>
        <w:t>SSCCRC|ZXYWSLXT|</w:t>
      </w:r>
      <w:r w:rsidR="003F08EE" w:rsidRPr="003F08EE">
        <w:rPr>
          <w:rFonts w:ascii="宋体" w:hAnsi="宋体"/>
          <w:sz w:val="24"/>
          <w:szCs w:val="24"/>
        </w:rPr>
        <w:t>71</w:t>
      </w:r>
      <w:r w:rsidR="003F08EE">
        <w:rPr>
          <w:rFonts w:ascii="宋体" w:hAnsi="宋体" w:hint="eastAsia"/>
          <w:sz w:val="24"/>
          <w:szCs w:val="24"/>
        </w:rPr>
        <w:t>，具体参考赋权说明相关章节</w:t>
      </w:r>
      <w:r w:rsidR="00822068">
        <w:rPr>
          <w:rFonts w:ascii="宋体" w:hAnsi="宋体" w:hint="eastAsia"/>
          <w:sz w:val="24"/>
          <w:szCs w:val="24"/>
        </w:rPr>
        <w:t>）</w:t>
      </w:r>
      <w:r w:rsidRPr="00A453F3">
        <w:rPr>
          <w:rFonts w:ascii="宋体" w:hAnsi="宋体"/>
          <w:sz w:val="24"/>
          <w:szCs w:val="24"/>
        </w:rPr>
        <w:t>。</w:t>
      </w:r>
      <w:r w:rsidRPr="00A453F3">
        <w:rPr>
          <w:rFonts w:ascii="宋体" w:hAnsi="宋体" w:hint="eastAsia"/>
          <w:sz w:val="24"/>
          <w:szCs w:val="24"/>
        </w:rPr>
        <w:t>登录“在线业务</w:t>
      </w:r>
      <w:r w:rsidRPr="00A453F3">
        <w:rPr>
          <w:rFonts w:ascii="宋体" w:hAnsi="宋体"/>
          <w:sz w:val="24"/>
          <w:szCs w:val="24"/>
        </w:rPr>
        <w:t>受理系统</w:t>
      </w:r>
      <w:r w:rsidRPr="00A453F3">
        <w:rPr>
          <w:rFonts w:ascii="宋体" w:hAnsi="宋体" w:hint="eastAsia"/>
          <w:sz w:val="24"/>
          <w:szCs w:val="24"/>
        </w:rPr>
        <w:t>”，查看“辅助</w:t>
      </w:r>
      <w:r w:rsidRPr="00A453F3">
        <w:rPr>
          <w:rFonts w:ascii="宋体" w:hAnsi="宋体"/>
          <w:sz w:val="24"/>
          <w:szCs w:val="24"/>
        </w:rPr>
        <w:t>功能</w:t>
      </w:r>
      <w:r w:rsidRPr="00A453F3">
        <w:rPr>
          <w:rFonts w:ascii="宋体" w:hAnsi="宋体" w:hint="eastAsia"/>
          <w:sz w:val="24"/>
          <w:szCs w:val="24"/>
        </w:rPr>
        <w:t>-</w:t>
      </w:r>
      <w:r w:rsidRPr="00A453F3">
        <w:rPr>
          <w:rFonts w:ascii="宋体" w:hAnsi="宋体"/>
          <w:sz w:val="24"/>
          <w:szCs w:val="24"/>
        </w:rPr>
        <w:t>ZAP</w:t>
      </w:r>
      <w:r w:rsidRPr="00A453F3">
        <w:rPr>
          <w:rFonts w:ascii="宋体" w:hAnsi="宋体" w:hint="eastAsia"/>
          <w:sz w:val="24"/>
          <w:szCs w:val="24"/>
        </w:rPr>
        <w:t>查询</w:t>
      </w:r>
      <w:r w:rsidRPr="00A453F3">
        <w:rPr>
          <w:rFonts w:ascii="宋体" w:hAnsi="宋体"/>
          <w:sz w:val="24"/>
          <w:szCs w:val="24"/>
        </w:rPr>
        <w:t>统计</w:t>
      </w:r>
      <w:r w:rsidRPr="00A453F3">
        <w:rPr>
          <w:rFonts w:ascii="宋体" w:hAnsi="宋体" w:hint="eastAsia"/>
          <w:sz w:val="24"/>
          <w:szCs w:val="24"/>
        </w:rPr>
        <w:t>-</w:t>
      </w:r>
      <w:r>
        <w:rPr>
          <w:rFonts w:ascii="宋体" w:hAnsi="宋体" w:hint="eastAsia"/>
          <w:sz w:val="24"/>
          <w:szCs w:val="24"/>
        </w:rPr>
        <w:t>在线业务办理历史查询</w:t>
      </w:r>
      <w:r w:rsidRPr="00A453F3">
        <w:rPr>
          <w:rFonts w:ascii="宋体" w:hAnsi="宋体" w:hint="eastAsia"/>
          <w:sz w:val="24"/>
          <w:szCs w:val="24"/>
        </w:rPr>
        <w:t>”</w:t>
      </w:r>
      <w:r w:rsidRPr="00A453F3">
        <w:rPr>
          <w:rFonts w:ascii="宋体" w:hAnsi="宋体"/>
          <w:sz w:val="24"/>
          <w:szCs w:val="24"/>
        </w:rPr>
        <w:t>菜单</w:t>
      </w:r>
      <w:r w:rsidRPr="00A453F3">
        <w:rPr>
          <w:rFonts w:ascii="宋体" w:hAnsi="宋体" w:hint="eastAsia"/>
          <w:sz w:val="24"/>
          <w:szCs w:val="24"/>
        </w:rPr>
        <w:t>，如下图所示：</w:t>
      </w:r>
    </w:p>
    <w:p w:rsidR="00C04181" w:rsidRPr="00AB2ADC" w:rsidRDefault="00C04181" w:rsidP="00A453F3">
      <w:p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left="420"/>
        <w:rPr>
          <w:rFonts w:ascii="仿宋_GB2312" w:eastAsia="仿宋_GB2312" w:hAnsi="宋体" w:cs="宋体"/>
          <w:spacing w:val="-6"/>
          <w:kern w:val="1"/>
          <w:sz w:val="32"/>
          <w:szCs w:val="28"/>
        </w:rPr>
      </w:pPr>
      <w:r>
        <w:rPr>
          <w:noProof/>
        </w:rPr>
        <w:drawing>
          <wp:inline distT="0" distB="0" distL="0" distR="0" wp14:anchorId="24F22C19" wp14:editId="231F0568">
            <wp:extent cx="5274310" cy="1589008"/>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5274310" cy="1589008"/>
                    </a:xfrm>
                    <a:prstGeom prst="rect">
                      <a:avLst/>
                    </a:prstGeom>
                  </pic:spPr>
                </pic:pic>
              </a:graphicData>
            </a:graphic>
          </wp:inline>
        </w:drawing>
      </w:r>
    </w:p>
    <w:p w:rsidR="00053838" w:rsidRPr="00053838" w:rsidRDefault="00053838" w:rsidP="00053838">
      <w:p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firstLineChars="138" w:firstLine="331"/>
        <w:rPr>
          <w:rFonts w:ascii="宋体" w:hAnsi="宋体"/>
          <w:sz w:val="24"/>
          <w:szCs w:val="24"/>
        </w:rPr>
      </w:pPr>
      <w:r>
        <w:rPr>
          <w:rFonts w:ascii="宋体" w:hAnsi="宋体" w:hint="eastAsia"/>
          <w:sz w:val="24"/>
          <w:szCs w:val="24"/>
        </w:rPr>
        <w:t>点击进入该</w:t>
      </w:r>
      <w:r w:rsidRPr="00053838">
        <w:rPr>
          <w:rFonts w:ascii="宋体" w:hAnsi="宋体"/>
          <w:sz w:val="24"/>
          <w:szCs w:val="24"/>
        </w:rPr>
        <w:t>菜单</w:t>
      </w:r>
      <w:r>
        <w:rPr>
          <w:rFonts w:ascii="宋体" w:hAnsi="宋体" w:hint="eastAsia"/>
          <w:sz w:val="24"/>
          <w:szCs w:val="24"/>
        </w:rPr>
        <w:t>后</w:t>
      </w:r>
      <w:r w:rsidRPr="00053838">
        <w:rPr>
          <w:rFonts w:ascii="宋体" w:hAnsi="宋体"/>
          <w:sz w:val="24"/>
          <w:szCs w:val="24"/>
        </w:rPr>
        <w:t>，</w:t>
      </w:r>
      <w:r w:rsidRPr="00053838">
        <w:rPr>
          <w:rFonts w:ascii="宋体" w:hAnsi="宋体" w:hint="eastAsia"/>
          <w:sz w:val="24"/>
          <w:szCs w:val="24"/>
        </w:rPr>
        <w:t>细化</w:t>
      </w:r>
      <w:r w:rsidRPr="00053838">
        <w:rPr>
          <w:rFonts w:ascii="宋体" w:hAnsi="宋体"/>
          <w:sz w:val="24"/>
          <w:szCs w:val="24"/>
        </w:rPr>
        <w:t>查询条件</w:t>
      </w:r>
      <w:r>
        <w:rPr>
          <w:rFonts w:ascii="宋体" w:hAnsi="宋体" w:hint="eastAsia"/>
          <w:sz w:val="24"/>
          <w:szCs w:val="24"/>
        </w:rPr>
        <w:t>并</w:t>
      </w:r>
      <w:r w:rsidRPr="00053838">
        <w:rPr>
          <w:rFonts w:ascii="宋体" w:hAnsi="宋体"/>
          <w:sz w:val="24"/>
          <w:szCs w:val="24"/>
        </w:rPr>
        <w:t>点击查询按钮检索本网点下所有操作用户（</w:t>
      </w:r>
      <w:r w:rsidRPr="00053838">
        <w:rPr>
          <w:rFonts w:ascii="宋体" w:hAnsi="宋体" w:hint="eastAsia"/>
          <w:sz w:val="24"/>
          <w:szCs w:val="24"/>
        </w:rPr>
        <w:t>包括PROP用户</w:t>
      </w:r>
      <w:r w:rsidRPr="00053838">
        <w:rPr>
          <w:rFonts w:ascii="宋体" w:hAnsi="宋体"/>
          <w:sz w:val="24"/>
          <w:szCs w:val="24"/>
        </w:rPr>
        <w:t>和网站用户）</w:t>
      </w:r>
      <w:r w:rsidRPr="00053838">
        <w:rPr>
          <w:rFonts w:ascii="宋体" w:hAnsi="宋体" w:hint="eastAsia"/>
          <w:sz w:val="24"/>
          <w:szCs w:val="24"/>
        </w:rPr>
        <w:t>的经手</w:t>
      </w:r>
      <w:r w:rsidRPr="00053838">
        <w:rPr>
          <w:rFonts w:ascii="宋体" w:hAnsi="宋体"/>
          <w:sz w:val="24"/>
          <w:szCs w:val="24"/>
        </w:rPr>
        <w:t>业务记录，</w:t>
      </w:r>
      <w:r w:rsidRPr="00053838">
        <w:rPr>
          <w:rFonts w:ascii="宋体" w:hAnsi="宋体" w:hint="eastAsia"/>
          <w:sz w:val="24"/>
          <w:szCs w:val="24"/>
        </w:rPr>
        <w:t>点击导出</w:t>
      </w:r>
      <w:r w:rsidRPr="00053838">
        <w:rPr>
          <w:rFonts w:ascii="宋体" w:hAnsi="宋体"/>
          <w:sz w:val="24"/>
          <w:szCs w:val="24"/>
        </w:rPr>
        <w:t>按钮</w:t>
      </w:r>
      <w:r w:rsidRPr="00053838">
        <w:rPr>
          <w:rFonts w:ascii="宋体" w:hAnsi="宋体" w:hint="eastAsia"/>
          <w:sz w:val="24"/>
          <w:szCs w:val="24"/>
        </w:rPr>
        <w:t>完成</w:t>
      </w:r>
      <w:r w:rsidRPr="00053838">
        <w:rPr>
          <w:rFonts w:ascii="宋体" w:hAnsi="宋体"/>
          <w:sz w:val="24"/>
          <w:szCs w:val="24"/>
        </w:rPr>
        <w:t>查询结果</w:t>
      </w:r>
      <w:r w:rsidRPr="00053838">
        <w:rPr>
          <w:rFonts w:ascii="宋体" w:hAnsi="宋体" w:hint="eastAsia"/>
          <w:sz w:val="24"/>
          <w:szCs w:val="24"/>
        </w:rPr>
        <w:t>导出</w:t>
      </w:r>
      <w:r w:rsidRPr="00053838">
        <w:rPr>
          <w:rFonts w:ascii="宋体" w:hAnsi="宋体"/>
          <w:sz w:val="24"/>
          <w:szCs w:val="24"/>
        </w:rPr>
        <w:t>。</w:t>
      </w:r>
    </w:p>
    <w:p w:rsidR="008D5502" w:rsidRDefault="00053838" w:rsidP="00053838">
      <w:pPr>
        <w:pStyle w:val="13"/>
        <w:spacing w:before="0" w:after="0" w:line="360" w:lineRule="auto"/>
        <w:ind w:firstLineChars="202" w:firstLine="424"/>
        <w:rPr>
          <w:rFonts w:ascii="宋体" w:hAnsi="宋体"/>
          <w:sz w:val="24"/>
          <w:szCs w:val="24"/>
        </w:rPr>
      </w:pPr>
      <w:r>
        <w:rPr>
          <w:noProof/>
        </w:rPr>
        <w:lastRenderedPageBreak/>
        <w:drawing>
          <wp:inline distT="0" distB="0" distL="0" distR="0">
            <wp:extent cx="5276850" cy="414337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276850" cy="4143375"/>
                    </a:xfrm>
                    <a:prstGeom prst="rect">
                      <a:avLst/>
                    </a:prstGeom>
                    <a:noFill/>
                    <a:ln>
                      <a:noFill/>
                    </a:ln>
                  </pic:spPr>
                </pic:pic>
              </a:graphicData>
            </a:graphic>
          </wp:inline>
        </w:drawing>
      </w:r>
    </w:p>
    <w:p w:rsidR="00C8006D" w:rsidRDefault="008F77ED" w:rsidP="00246149">
      <w:pPr>
        <w:pStyle w:val="2"/>
        <w:numPr>
          <w:ilvl w:val="1"/>
          <w:numId w:val="1"/>
        </w:numPr>
      </w:pPr>
      <w:bookmarkStart w:id="124" w:name="_Toc49862620"/>
      <w:bookmarkStart w:id="125" w:name="_Toc456339529"/>
      <w:r>
        <w:rPr>
          <w:rFonts w:hint="eastAsia"/>
        </w:rPr>
        <w:t>在线业务受理系统</w:t>
      </w:r>
      <w:r w:rsidR="00C8006D">
        <w:rPr>
          <w:rFonts w:hint="eastAsia"/>
        </w:rPr>
        <w:t>权限</w:t>
      </w:r>
      <w:r>
        <w:rPr>
          <w:rFonts w:hint="eastAsia"/>
        </w:rPr>
        <w:t>赋权</w:t>
      </w:r>
      <w:bookmarkEnd w:id="124"/>
    </w:p>
    <w:p w:rsidR="00C8006D" w:rsidRDefault="00C8006D" w:rsidP="00246149">
      <w:pPr>
        <w:pStyle w:val="3"/>
        <w:numPr>
          <w:ilvl w:val="2"/>
          <w:numId w:val="1"/>
        </w:numPr>
        <w:spacing w:line="240" w:lineRule="auto"/>
      </w:pPr>
      <w:bookmarkStart w:id="126" w:name="_Toc49862621"/>
      <w:r>
        <w:rPr>
          <w:rFonts w:hint="eastAsia"/>
        </w:rPr>
        <w:t>环境准备</w:t>
      </w:r>
      <w:bookmarkEnd w:id="126"/>
    </w:p>
    <w:p w:rsidR="00C8006D" w:rsidRDefault="00C8006D" w:rsidP="00C8006D">
      <w:pPr>
        <w:pStyle w:val="13"/>
        <w:spacing w:before="0" w:after="0" w:line="360" w:lineRule="auto"/>
        <w:ind w:firstLineChars="177" w:firstLine="425"/>
      </w:pPr>
      <w:r w:rsidRPr="00074202">
        <w:rPr>
          <w:rFonts w:ascii="宋体" w:hAnsi="宋体" w:hint="eastAsia"/>
          <w:sz w:val="24"/>
          <w:szCs w:val="24"/>
        </w:rPr>
        <w:t>使用PROP综合业务终端软件的Windows操作系统登录用户必须拥有系统管理员权限。</w:t>
      </w:r>
    </w:p>
    <w:p w:rsidR="00C8006D" w:rsidRDefault="00C8006D" w:rsidP="00246149">
      <w:pPr>
        <w:pStyle w:val="3"/>
        <w:numPr>
          <w:ilvl w:val="2"/>
          <w:numId w:val="1"/>
        </w:numPr>
        <w:spacing w:line="240" w:lineRule="auto"/>
      </w:pPr>
      <w:bookmarkStart w:id="127" w:name="_Toc49862622"/>
      <w:r>
        <w:rPr>
          <w:rFonts w:hint="eastAsia"/>
        </w:rPr>
        <w:t>在线业务受理系统赋权</w:t>
      </w:r>
      <w:bookmarkEnd w:id="127"/>
    </w:p>
    <w:p w:rsidR="00C8006D" w:rsidRDefault="00C8006D" w:rsidP="00C8006D">
      <w:pPr>
        <w:pStyle w:val="13"/>
        <w:spacing w:before="0" w:after="0" w:line="360" w:lineRule="auto"/>
        <w:ind w:firstLineChars="177" w:firstLine="425"/>
      </w:pPr>
      <w:r w:rsidRPr="00074202">
        <w:rPr>
          <w:rFonts w:ascii="宋体" w:hAnsi="宋体" w:hint="eastAsia"/>
          <w:sz w:val="24"/>
          <w:szCs w:val="24"/>
        </w:rPr>
        <w:t>注意：仅使用PROP网关软件的用户需按以下步骤进行赋权操作。上市公司版软件的用户无需进行赋权操作。</w:t>
      </w:r>
    </w:p>
    <w:p w:rsidR="00C8006D" w:rsidRDefault="00C8006D" w:rsidP="004C58DD">
      <w:pPr>
        <w:pStyle w:val="4"/>
      </w:pPr>
      <w:r>
        <w:rPr>
          <w:rFonts w:hint="eastAsia"/>
        </w:rPr>
        <w:t>权限说明</w:t>
      </w:r>
    </w:p>
    <w:p w:rsidR="00C8006D" w:rsidRPr="008F77ED" w:rsidRDefault="00C8006D" w:rsidP="008F77ED">
      <w:pPr>
        <w:pStyle w:val="13"/>
        <w:spacing w:before="0" w:after="0" w:line="360" w:lineRule="auto"/>
        <w:ind w:firstLineChars="177" w:firstLine="426"/>
        <w:rPr>
          <w:rFonts w:ascii="宋体" w:hAnsi="宋体"/>
          <w:b/>
          <w:sz w:val="24"/>
          <w:szCs w:val="24"/>
        </w:rPr>
      </w:pPr>
      <w:r w:rsidRPr="008F77ED">
        <w:rPr>
          <w:rFonts w:ascii="宋体" w:hAnsi="宋体" w:hint="eastAsia"/>
          <w:b/>
          <w:sz w:val="24"/>
          <w:szCs w:val="24"/>
        </w:rPr>
        <w:t>使用在线业务受理系统办理业务时需要具备基础权限和业务权限。</w:t>
      </w:r>
    </w:p>
    <w:p w:rsidR="00C8006D" w:rsidRPr="00074202" w:rsidRDefault="00C8006D" w:rsidP="00C8006D">
      <w:pPr>
        <w:pStyle w:val="13"/>
        <w:spacing w:before="0" w:after="0" w:line="360" w:lineRule="auto"/>
        <w:ind w:firstLineChars="177" w:firstLine="425"/>
        <w:rPr>
          <w:rFonts w:ascii="宋体" w:hAnsi="宋体"/>
          <w:sz w:val="24"/>
          <w:szCs w:val="24"/>
        </w:rPr>
      </w:pPr>
      <w:r w:rsidRPr="00074202">
        <w:rPr>
          <w:rFonts w:ascii="宋体" w:hAnsi="宋体" w:hint="eastAsia"/>
          <w:sz w:val="24"/>
          <w:szCs w:val="24"/>
        </w:rPr>
        <w:t>基础权限：PROP网点管理员必须对办理业务的组长和操作员进行赋权。</w:t>
      </w:r>
    </w:p>
    <w:p w:rsidR="00C8006D" w:rsidRDefault="00C8006D" w:rsidP="00C8006D">
      <w:pPr>
        <w:pStyle w:val="13"/>
        <w:spacing w:before="0" w:after="0" w:line="360" w:lineRule="auto"/>
        <w:ind w:firstLineChars="177" w:firstLine="425"/>
      </w:pPr>
      <w:r w:rsidRPr="00074202">
        <w:rPr>
          <w:rFonts w:ascii="宋体" w:hAnsi="宋体" w:hint="eastAsia"/>
          <w:sz w:val="24"/>
          <w:szCs w:val="24"/>
        </w:rPr>
        <w:t>业务权限：PROP网点管理员按需对办理业务的组长和操作员进行赋权。</w:t>
      </w:r>
    </w:p>
    <w:p w:rsidR="00C8006D" w:rsidRPr="004C58DD" w:rsidRDefault="00C8006D" w:rsidP="004C58DD">
      <w:pPr>
        <w:pStyle w:val="13"/>
        <w:spacing w:before="0" w:after="0" w:line="360" w:lineRule="auto"/>
        <w:ind w:firstLineChars="177" w:firstLine="426"/>
        <w:rPr>
          <w:rFonts w:ascii="宋体" w:hAnsi="宋体"/>
          <w:b/>
          <w:sz w:val="24"/>
          <w:szCs w:val="24"/>
        </w:rPr>
      </w:pPr>
      <w:r w:rsidRPr="004C58DD">
        <w:rPr>
          <w:rFonts w:ascii="宋体" w:hAnsi="宋体" w:hint="eastAsia"/>
          <w:b/>
          <w:sz w:val="24"/>
          <w:szCs w:val="24"/>
        </w:rPr>
        <w:t>基础权限列表:</w:t>
      </w:r>
    </w:p>
    <w:p w:rsidR="00C8006D" w:rsidRPr="00074202" w:rsidRDefault="0014633C" w:rsidP="00C8006D">
      <w:pPr>
        <w:pStyle w:val="13"/>
        <w:numPr>
          <w:ilvl w:val="0"/>
          <w:numId w:val="10"/>
        </w:numPr>
        <w:spacing w:before="0" w:after="0" w:line="360" w:lineRule="auto"/>
        <w:ind w:firstLineChars="0"/>
        <w:rPr>
          <w:rFonts w:ascii="宋体" w:hAnsi="宋体"/>
          <w:sz w:val="24"/>
          <w:szCs w:val="24"/>
        </w:rPr>
      </w:pPr>
      <w:r>
        <w:rPr>
          <w:rFonts w:ascii="宋体" w:hAnsi="宋体" w:hint="eastAsia"/>
          <w:sz w:val="24"/>
          <w:szCs w:val="24"/>
        </w:rPr>
        <w:t>基础</w:t>
      </w:r>
      <w:r w:rsidR="00C519CE">
        <w:rPr>
          <w:rFonts w:ascii="宋体" w:hAnsi="宋体" w:hint="eastAsia"/>
          <w:sz w:val="24"/>
          <w:szCs w:val="24"/>
        </w:rPr>
        <w:t>权限一</w:t>
      </w:r>
      <w:r w:rsidR="00C8006D" w:rsidRPr="00074202">
        <w:rPr>
          <w:rFonts w:ascii="宋体" w:hAnsi="宋体" w:hint="eastAsia"/>
          <w:sz w:val="24"/>
          <w:szCs w:val="24"/>
        </w:rPr>
        <w:t>：</w:t>
      </w:r>
    </w:p>
    <w:p w:rsidR="00C8006D" w:rsidRPr="00074202" w:rsidRDefault="00C8006D" w:rsidP="00C8006D">
      <w:pPr>
        <w:pStyle w:val="13"/>
        <w:spacing w:before="0" w:after="0" w:line="360" w:lineRule="auto"/>
        <w:ind w:firstLineChars="177" w:firstLine="425"/>
        <w:rPr>
          <w:rFonts w:ascii="宋体" w:hAnsi="宋体"/>
          <w:sz w:val="24"/>
          <w:szCs w:val="24"/>
        </w:rPr>
      </w:pPr>
      <w:r w:rsidRPr="00074202">
        <w:rPr>
          <w:rFonts w:ascii="宋体" w:hAnsi="宋体" w:hint="eastAsia"/>
          <w:sz w:val="24"/>
          <w:szCs w:val="24"/>
        </w:rPr>
        <w:t>在线业务受理系统文件传输-查看目录（SSCCRC</w:t>
      </w:r>
      <w:r w:rsidRPr="00074202">
        <w:rPr>
          <w:rFonts w:ascii="宋体" w:hAnsi="宋体"/>
          <w:sz w:val="24"/>
          <w:szCs w:val="24"/>
        </w:rPr>
        <w:t xml:space="preserve"> FTP_ZXYW </w:t>
      </w:r>
      <w:r w:rsidRPr="00074202">
        <w:rPr>
          <w:rFonts w:ascii="宋体" w:hAnsi="宋体" w:hint="eastAsia"/>
          <w:sz w:val="24"/>
          <w:szCs w:val="24"/>
        </w:rPr>
        <w:t>**）</w:t>
      </w:r>
    </w:p>
    <w:p w:rsidR="00C8006D" w:rsidRPr="00074202" w:rsidRDefault="0014633C" w:rsidP="00C8006D">
      <w:pPr>
        <w:pStyle w:val="13"/>
        <w:numPr>
          <w:ilvl w:val="0"/>
          <w:numId w:val="10"/>
        </w:numPr>
        <w:spacing w:before="0" w:after="0" w:line="360" w:lineRule="auto"/>
        <w:ind w:firstLineChars="0"/>
        <w:rPr>
          <w:rFonts w:ascii="宋体" w:hAnsi="宋体"/>
          <w:sz w:val="24"/>
          <w:szCs w:val="24"/>
        </w:rPr>
      </w:pPr>
      <w:r>
        <w:rPr>
          <w:rFonts w:ascii="宋体" w:hAnsi="宋体" w:hint="eastAsia"/>
          <w:sz w:val="24"/>
          <w:szCs w:val="24"/>
        </w:rPr>
        <w:lastRenderedPageBreak/>
        <w:t>基础</w:t>
      </w:r>
      <w:r w:rsidR="00C8006D" w:rsidRPr="00074202">
        <w:rPr>
          <w:rFonts w:ascii="宋体" w:hAnsi="宋体" w:hint="eastAsia"/>
          <w:sz w:val="24"/>
          <w:szCs w:val="24"/>
        </w:rPr>
        <w:t>权限</w:t>
      </w:r>
      <w:r w:rsidR="00C519CE">
        <w:rPr>
          <w:rFonts w:ascii="宋体" w:hAnsi="宋体" w:hint="eastAsia"/>
          <w:sz w:val="24"/>
          <w:szCs w:val="24"/>
        </w:rPr>
        <w:t>二</w:t>
      </w:r>
      <w:r w:rsidR="00C8006D" w:rsidRPr="00074202">
        <w:rPr>
          <w:rFonts w:ascii="宋体" w:hAnsi="宋体" w:hint="eastAsia"/>
          <w:sz w:val="24"/>
          <w:szCs w:val="24"/>
        </w:rPr>
        <w:t>：</w:t>
      </w:r>
    </w:p>
    <w:p w:rsidR="00C8006D" w:rsidRDefault="00C8006D" w:rsidP="00C8006D">
      <w:pPr>
        <w:pStyle w:val="13"/>
        <w:spacing w:before="0" w:after="0" w:line="360" w:lineRule="auto"/>
        <w:ind w:firstLineChars="177" w:firstLine="425"/>
        <w:rPr>
          <w:rFonts w:ascii="宋体" w:hAnsi="宋体"/>
          <w:sz w:val="24"/>
          <w:szCs w:val="24"/>
        </w:rPr>
      </w:pPr>
      <w:r w:rsidRPr="00074202">
        <w:rPr>
          <w:rFonts w:ascii="宋体" w:hAnsi="宋体" w:hint="eastAsia"/>
          <w:sz w:val="24"/>
          <w:szCs w:val="24"/>
        </w:rPr>
        <w:t>在线业务受理系统-在线业务查询（SSCCRC</w:t>
      </w:r>
      <w:r w:rsidRPr="00074202">
        <w:rPr>
          <w:rFonts w:ascii="宋体" w:hAnsi="宋体"/>
          <w:sz w:val="24"/>
          <w:szCs w:val="24"/>
        </w:rPr>
        <w:t xml:space="preserve"> ZXYWCHK </w:t>
      </w:r>
      <w:r w:rsidRPr="00074202">
        <w:rPr>
          <w:rFonts w:ascii="宋体" w:hAnsi="宋体" w:hint="eastAsia"/>
          <w:sz w:val="24"/>
          <w:szCs w:val="24"/>
        </w:rPr>
        <w:t>**）</w:t>
      </w:r>
    </w:p>
    <w:p w:rsidR="004C58DD" w:rsidRDefault="004C58DD" w:rsidP="004C58DD">
      <w:pPr>
        <w:pStyle w:val="13"/>
        <w:spacing w:before="0" w:after="0" w:line="360" w:lineRule="auto"/>
        <w:ind w:firstLineChars="177" w:firstLine="426"/>
        <w:rPr>
          <w:rFonts w:ascii="宋体" w:hAnsi="宋体"/>
          <w:b/>
          <w:sz w:val="24"/>
          <w:szCs w:val="24"/>
        </w:rPr>
      </w:pPr>
    </w:p>
    <w:p w:rsidR="004C58DD" w:rsidRPr="004C58DD" w:rsidRDefault="004C58DD" w:rsidP="004C58DD">
      <w:pPr>
        <w:pStyle w:val="13"/>
        <w:spacing w:before="0" w:after="0" w:line="360" w:lineRule="auto"/>
        <w:ind w:firstLineChars="177" w:firstLine="426"/>
        <w:rPr>
          <w:rFonts w:ascii="宋体" w:hAnsi="宋体"/>
          <w:b/>
          <w:sz w:val="24"/>
          <w:szCs w:val="24"/>
        </w:rPr>
      </w:pPr>
      <w:r>
        <w:rPr>
          <w:rFonts w:ascii="宋体" w:hAnsi="宋体" w:hint="eastAsia"/>
          <w:b/>
          <w:sz w:val="24"/>
          <w:szCs w:val="24"/>
        </w:rPr>
        <w:t>业务</w:t>
      </w:r>
      <w:r w:rsidRPr="004C58DD">
        <w:rPr>
          <w:rFonts w:ascii="宋体" w:hAnsi="宋体" w:hint="eastAsia"/>
          <w:b/>
          <w:sz w:val="24"/>
          <w:szCs w:val="24"/>
        </w:rPr>
        <w:t>权限列表:</w:t>
      </w:r>
    </w:p>
    <w:p w:rsidR="004C58DD" w:rsidRDefault="004C58DD" w:rsidP="0014633C">
      <w:pPr>
        <w:pStyle w:val="13"/>
        <w:spacing w:before="0" w:after="0" w:line="360" w:lineRule="auto"/>
        <w:ind w:firstLineChars="177" w:firstLine="426"/>
        <w:rPr>
          <w:rFonts w:ascii="宋体" w:hAnsi="宋体"/>
          <w:sz w:val="24"/>
          <w:szCs w:val="24"/>
        </w:rPr>
      </w:pPr>
      <w:r w:rsidRPr="0014633C">
        <w:rPr>
          <w:rFonts w:ascii="宋体" w:hAnsi="宋体" w:hint="eastAsia"/>
          <w:b/>
          <w:sz w:val="24"/>
          <w:szCs w:val="24"/>
        </w:rPr>
        <w:t>每个具体的业务有业务权限，需要给办理相应的业务人员赋予相应的业务权限。</w:t>
      </w:r>
      <w:r>
        <w:rPr>
          <w:rFonts w:ascii="宋体" w:hAnsi="宋体" w:hint="eastAsia"/>
          <w:sz w:val="24"/>
          <w:szCs w:val="24"/>
        </w:rPr>
        <w:t>举例如下：</w:t>
      </w:r>
    </w:p>
    <w:p w:rsidR="00C519CE" w:rsidRDefault="00C519CE" w:rsidP="00C519CE">
      <w:pPr>
        <w:pStyle w:val="13"/>
        <w:spacing w:before="0" w:after="0" w:line="360" w:lineRule="auto"/>
        <w:ind w:firstLineChars="177" w:firstLine="425"/>
        <w:rPr>
          <w:rFonts w:ascii="宋体" w:hAnsi="宋体"/>
          <w:sz w:val="24"/>
          <w:szCs w:val="24"/>
        </w:rPr>
      </w:pPr>
      <w:r>
        <w:rPr>
          <w:rFonts w:ascii="宋体" w:hAnsi="宋体" w:hint="eastAsia"/>
          <w:sz w:val="24"/>
          <w:szCs w:val="24"/>
        </w:rPr>
        <w:t>在线业务受理系统-</w:t>
      </w:r>
      <w:r w:rsidR="00F72A8C">
        <w:rPr>
          <w:rFonts w:ascii="宋体" w:hAnsi="宋体" w:hint="eastAsia"/>
          <w:sz w:val="24"/>
          <w:szCs w:val="24"/>
        </w:rPr>
        <w:t>在线业务办理历史查询</w:t>
      </w:r>
      <w:r>
        <w:rPr>
          <w:rFonts w:ascii="宋体" w:hAnsi="宋体" w:hint="eastAsia"/>
          <w:sz w:val="24"/>
          <w:szCs w:val="24"/>
        </w:rPr>
        <w:t>（</w:t>
      </w:r>
      <w:r w:rsidR="00F72A8C">
        <w:rPr>
          <w:rFonts w:ascii="宋体" w:hAnsi="宋体" w:hint="eastAsia"/>
          <w:sz w:val="24"/>
          <w:szCs w:val="24"/>
        </w:rPr>
        <w:t>SSCCRC ZXYWSLXT 71</w:t>
      </w:r>
      <w:r>
        <w:rPr>
          <w:rFonts w:ascii="宋体" w:hAnsi="宋体"/>
          <w:sz w:val="24"/>
          <w:szCs w:val="24"/>
        </w:rPr>
        <w:t>）</w:t>
      </w:r>
    </w:p>
    <w:p w:rsidR="004C58DD" w:rsidRDefault="004C58DD" w:rsidP="00C8006D">
      <w:pPr>
        <w:pStyle w:val="13"/>
        <w:spacing w:before="0" w:after="0" w:line="360" w:lineRule="auto"/>
        <w:ind w:firstLineChars="177" w:firstLine="425"/>
        <w:rPr>
          <w:rFonts w:ascii="宋体" w:hAnsi="宋体"/>
          <w:sz w:val="24"/>
          <w:szCs w:val="24"/>
        </w:rPr>
      </w:pPr>
      <w:r>
        <w:rPr>
          <w:rFonts w:ascii="宋体" w:hAnsi="宋体" w:hint="eastAsia"/>
          <w:sz w:val="24"/>
          <w:szCs w:val="24"/>
        </w:rPr>
        <w:t>在线业务受理系统-预留收款账户（SSCCRC ZXYWSLXT 32</w:t>
      </w:r>
      <w:r>
        <w:rPr>
          <w:rFonts w:ascii="宋体" w:hAnsi="宋体"/>
          <w:sz w:val="24"/>
          <w:szCs w:val="24"/>
        </w:rPr>
        <w:t>）</w:t>
      </w:r>
    </w:p>
    <w:p w:rsidR="004C58DD" w:rsidRDefault="004C58DD" w:rsidP="004C58DD">
      <w:pPr>
        <w:pStyle w:val="13"/>
        <w:spacing w:before="0" w:after="0" w:line="360" w:lineRule="auto"/>
        <w:ind w:firstLineChars="177" w:firstLine="425"/>
        <w:rPr>
          <w:rFonts w:ascii="宋体" w:hAnsi="宋体"/>
          <w:sz w:val="24"/>
          <w:szCs w:val="24"/>
        </w:rPr>
      </w:pPr>
      <w:r>
        <w:rPr>
          <w:rFonts w:ascii="宋体" w:hAnsi="宋体" w:hint="eastAsia"/>
          <w:sz w:val="24"/>
          <w:szCs w:val="24"/>
        </w:rPr>
        <w:t>在线业务受理系统-预留收款账户</w:t>
      </w:r>
      <w:r w:rsidR="00937758">
        <w:rPr>
          <w:rFonts w:ascii="宋体" w:hAnsi="宋体" w:hint="eastAsia"/>
          <w:sz w:val="24"/>
          <w:szCs w:val="24"/>
        </w:rPr>
        <w:t>-审核</w:t>
      </w:r>
      <w:r>
        <w:rPr>
          <w:rFonts w:ascii="宋体" w:hAnsi="宋体" w:hint="eastAsia"/>
          <w:sz w:val="24"/>
          <w:szCs w:val="24"/>
        </w:rPr>
        <w:t xml:space="preserve">（SSCCRC ZXYWSLXT </w:t>
      </w:r>
      <w:r w:rsidR="00937758">
        <w:rPr>
          <w:rFonts w:ascii="宋体" w:hAnsi="宋体" w:hint="eastAsia"/>
          <w:sz w:val="24"/>
          <w:szCs w:val="24"/>
        </w:rPr>
        <w:t>33</w:t>
      </w:r>
      <w:r>
        <w:rPr>
          <w:rFonts w:ascii="宋体" w:hAnsi="宋体"/>
          <w:sz w:val="24"/>
          <w:szCs w:val="24"/>
        </w:rPr>
        <w:t>）</w:t>
      </w:r>
    </w:p>
    <w:p w:rsidR="004C58DD" w:rsidRPr="00937758" w:rsidRDefault="00937758" w:rsidP="00C8006D">
      <w:pPr>
        <w:pStyle w:val="13"/>
        <w:spacing w:before="0" w:after="0" w:line="360" w:lineRule="auto"/>
        <w:ind w:firstLineChars="177" w:firstLine="425"/>
        <w:rPr>
          <w:rFonts w:ascii="宋体" w:hAnsi="宋体"/>
          <w:sz w:val="24"/>
          <w:szCs w:val="24"/>
        </w:rPr>
      </w:pPr>
      <w:r>
        <w:rPr>
          <w:rFonts w:ascii="宋体" w:hAnsi="宋体" w:hint="eastAsia"/>
          <w:sz w:val="24"/>
          <w:szCs w:val="24"/>
        </w:rPr>
        <w:t>当业务人员需要进行预留收款账户业务办理时，需要给相应的用户赋予业务权限。</w:t>
      </w:r>
    </w:p>
    <w:p w:rsidR="00C8006D" w:rsidRDefault="00C8006D" w:rsidP="008F77ED">
      <w:pPr>
        <w:pStyle w:val="4"/>
      </w:pPr>
      <w:r>
        <w:rPr>
          <w:rFonts w:hint="eastAsia"/>
        </w:rPr>
        <w:t>PROP</w:t>
      </w:r>
      <w:r>
        <w:rPr>
          <w:rFonts w:hint="eastAsia"/>
        </w:rPr>
        <w:t>用户权限检查</w:t>
      </w:r>
    </w:p>
    <w:p w:rsidR="00C8006D" w:rsidRPr="00074202" w:rsidRDefault="00C8006D" w:rsidP="00C8006D">
      <w:pPr>
        <w:spacing w:line="360" w:lineRule="auto"/>
        <w:ind w:firstLineChars="202" w:firstLine="485"/>
        <w:rPr>
          <w:rFonts w:ascii="宋体" w:hAnsi="宋体"/>
          <w:sz w:val="24"/>
          <w:szCs w:val="24"/>
        </w:rPr>
      </w:pPr>
      <w:r w:rsidRPr="00074202">
        <w:rPr>
          <w:rFonts w:ascii="宋体" w:hAnsi="宋体" w:hint="eastAsia"/>
          <w:sz w:val="24"/>
          <w:szCs w:val="24"/>
        </w:rPr>
        <w:t xml:space="preserve">使用PROP用户登录PROP网关管理软件，依次展开菜单 </w:t>
      </w:r>
      <w:r>
        <w:rPr>
          <w:rFonts w:ascii="宋体" w:hAnsi="宋体" w:hint="eastAsia"/>
          <w:sz w:val="24"/>
          <w:szCs w:val="24"/>
        </w:rPr>
        <w:t>【</w:t>
      </w:r>
      <w:r w:rsidRPr="00074202">
        <w:rPr>
          <w:rFonts w:ascii="宋体" w:hAnsi="宋体" w:hint="eastAsia"/>
          <w:sz w:val="24"/>
          <w:szCs w:val="24"/>
        </w:rPr>
        <w:t>远程操作平台网关管理</w:t>
      </w:r>
      <w:r>
        <w:rPr>
          <w:rFonts w:ascii="宋体" w:hAnsi="宋体" w:hint="eastAsia"/>
          <w:sz w:val="24"/>
          <w:szCs w:val="24"/>
        </w:rPr>
        <w:t>】</w:t>
      </w:r>
      <w:r w:rsidRPr="00074202">
        <w:rPr>
          <w:rFonts w:ascii="宋体" w:hAnsi="宋体"/>
          <w:sz w:val="24"/>
          <w:szCs w:val="24"/>
        </w:rPr>
        <w:t>-</w:t>
      </w:r>
      <w:r>
        <w:rPr>
          <w:rFonts w:ascii="宋体" w:hAnsi="宋体" w:hint="eastAsia"/>
          <w:sz w:val="24"/>
          <w:szCs w:val="24"/>
        </w:rPr>
        <w:t>【</w:t>
      </w:r>
      <w:r w:rsidRPr="00074202">
        <w:rPr>
          <w:rFonts w:ascii="宋体" w:hAnsi="宋体" w:hint="eastAsia"/>
          <w:sz w:val="24"/>
          <w:szCs w:val="24"/>
        </w:rPr>
        <w:t>本地网关服务器</w:t>
      </w:r>
      <w:r>
        <w:rPr>
          <w:rFonts w:ascii="宋体" w:hAnsi="宋体" w:hint="eastAsia"/>
          <w:sz w:val="24"/>
          <w:szCs w:val="24"/>
        </w:rPr>
        <w:t>】</w:t>
      </w:r>
      <w:r w:rsidRPr="00074202">
        <w:rPr>
          <w:rFonts w:ascii="宋体" w:hAnsi="宋体"/>
          <w:sz w:val="24"/>
          <w:szCs w:val="24"/>
        </w:rPr>
        <w:t>-</w:t>
      </w:r>
      <w:r>
        <w:rPr>
          <w:rFonts w:ascii="宋体" w:hAnsi="宋体" w:hint="eastAsia"/>
          <w:sz w:val="24"/>
          <w:szCs w:val="24"/>
        </w:rPr>
        <w:t>【</w:t>
      </w:r>
      <w:r w:rsidRPr="00074202">
        <w:rPr>
          <w:rFonts w:ascii="宋体" w:hAnsi="宋体" w:hint="eastAsia"/>
          <w:sz w:val="24"/>
          <w:szCs w:val="24"/>
        </w:rPr>
        <w:t>网点管理</w:t>
      </w:r>
      <w:r>
        <w:rPr>
          <w:rFonts w:ascii="宋体" w:hAnsi="宋体" w:hint="eastAsia"/>
          <w:sz w:val="24"/>
          <w:szCs w:val="24"/>
        </w:rPr>
        <w:t>】</w:t>
      </w:r>
      <w:r w:rsidRPr="00074202">
        <w:rPr>
          <w:rFonts w:ascii="宋体" w:hAnsi="宋体"/>
          <w:sz w:val="24"/>
          <w:szCs w:val="24"/>
        </w:rPr>
        <w:t>-</w:t>
      </w:r>
      <w:r>
        <w:rPr>
          <w:rFonts w:ascii="宋体" w:hAnsi="宋体" w:hint="eastAsia"/>
          <w:sz w:val="24"/>
          <w:szCs w:val="24"/>
        </w:rPr>
        <w:t>【</w:t>
      </w:r>
      <w:r w:rsidRPr="00074202">
        <w:rPr>
          <w:rFonts w:ascii="宋体" w:hAnsi="宋体" w:hint="eastAsia"/>
          <w:sz w:val="24"/>
          <w:szCs w:val="24"/>
        </w:rPr>
        <w:t>PROP权限列表</w:t>
      </w:r>
      <w:r>
        <w:rPr>
          <w:rFonts w:ascii="宋体" w:hAnsi="宋体" w:hint="eastAsia"/>
          <w:sz w:val="24"/>
          <w:szCs w:val="24"/>
        </w:rPr>
        <w:t>】</w:t>
      </w:r>
      <w:r w:rsidRPr="00074202">
        <w:rPr>
          <w:rFonts w:ascii="宋体" w:hAnsi="宋体" w:hint="eastAsia"/>
          <w:sz w:val="24"/>
          <w:szCs w:val="24"/>
        </w:rPr>
        <w:t>，检查该网点是否拥有所有</w:t>
      </w:r>
      <w:r w:rsidR="004C58DD">
        <w:rPr>
          <w:rFonts w:ascii="宋体" w:hAnsi="宋体" w:hint="eastAsia"/>
          <w:sz w:val="24"/>
          <w:szCs w:val="24"/>
        </w:rPr>
        <w:t>基础</w:t>
      </w:r>
      <w:r w:rsidRPr="00074202">
        <w:rPr>
          <w:rFonts w:ascii="宋体" w:hAnsi="宋体" w:hint="eastAsia"/>
          <w:sz w:val="24"/>
          <w:szCs w:val="24"/>
        </w:rPr>
        <w:t>权限。</w:t>
      </w:r>
    </w:p>
    <w:p w:rsidR="00C8006D" w:rsidRDefault="00C8006D" w:rsidP="008F77ED">
      <w:pPr>
        <w:pStyle w:val="4"/>
      </w:pPr>
      <w:r>
        <w:rPr>
          <w:rFonts w:hint="eastAsia"/>
        </w:rPr>
        <w:t>向组长赋权</w:t>
      </w:r>
    </w:p>
    <w:p w:rsidR="00C8006D" w:rsidRPr="00074202" w:rsidRDefault="00C8006D" w:rsidP="00C8006D">
      <w:pPr>
        <w:spacing w:line="360" w:lineRule="auto"/>
        <w:ind w:firstLineChars="177" w:firstLine="425"/>
        <w:rPr>
          <w:rFonts w:ascii="宋体" w:hAnsi="宋体"/>
          <w:sz w:val="24"/>
          <w:szCs w:val="24"/>
        </w:rPr>
      </w:pPr>
      <w:r w:rsidRPr="00074202">
        <w:rPr>
          <w:rFonts w:ascii="宋体" w:hAnsi="宋体" w:hint="eastAsia"/>
          <w:sz w:val="24"/>
          <w:szCs w:val="24"/>
        </w:rPr>
        <w:t>使用PROP用户登录PROP网关管理软件，在</w:t>
      </w:r>
      <w:r>
        <w:rPr>
          <w:rFonts w:ascii="宋体" w:hAnsi="宋体" w:hint="eastAsia"/>
          <w:sz w:val="24"/>
          <w:szCs w:val="24"/>
        </w:rPr>
        <w:t>【</w:t>
      </w:r>
      <w:r w:rsidRPr="00074202">
        <w:rPr>
          <w:rFonts w:ascii="宋体" w:hAnsi="宋体" w:hint="eastAsia"/>
          <w:sz w:val="24"/>
          <w:szCs w:val="24"/>
        </w:rPr>
        <w:t>用户管理</w:t>
      </w:r>
      <w:r>
        <w:rPr>
          <w:rFonts w:ascii="宋体" w:hAnsi="宋体" w:hint="eastAsia"/>
          <w:sz w:val="24"/>
          <w:szCs w:val="24"/>
        </w:rPr>
        <w:t>】</w:t>
      </w:r>
      <w:r w:rsidRPr="00074202">
        <w:rPr>
          <w:rFonts w:ascii="宋体" w:hAnsi="宋体" w:hint="eastAsia"/>
          <w:sz w:val="24"/>
          <w:szCs w:val="24"/>
        </w:rPr>
        <w:t>菜单下选中需要进行赋权的组长，右键组属性，在组属性菜单中点击权限分栏，在可授权限列表中选中</w:t>
      </w:r>
      <w:r w:rsidR="004C58DD">
        <w:rPr>
          <w:rFonts w:ascii="宋体" w:hAnsi="宋体" w:hint="eastAsia"/>
          <w:sz w:val="24"/>
          <w:szCs w:val="24"/>
        </w:rPr>
        <w:t>所有的</w:t>
      </w:r>
      <w:r w:rsidRPr="00074202">
        <w:rPr>
          <w:rFonts w:ascii="宋体" w:hAnsi="宋体" w:hint="eastAsia"/>
          <w:sz w:val="24"/>
          <w:szCs w:val="24"/>
        </w:rPr>
        <w:t>基础权限和需要办理的业务权限，最后点击</w:t>
      </w:r>
      <w:r w:rsidR="00F07CD1">
        <w:rPr>
          <w:rFonts w:ascii="宋体" w:hAnsi="宋体" w:hint="eastAsia"/>
          <w:sz w:val="24"/>
          <w:szCs w:val="24"/>
        </w:rPr>
        <w:t>【</w:t>
      </w:r>
      <w:r w:rsidRPr="00074202">
        <w:rPr>
          <w:rFonts w:ascii="宋体" w:hAnsi="宋体" w:hint="eastAsia"/>
          <w:sz w:val="24"/>
          <w:szCs w:val="24"/>
        </w:rPr>
        <w:t>增加</w:t>
      </w:r>
      <w:r w:rsidR="00F07CD1">
        <w:rPr>
          <w:rFonts w:ascii="宋体" w:hAnsi="宋体" w:hint="eastAsia"/>
          <w:sz w:val="24"/>
          <w:szCs w:val="24"/>
        </w:rPr>
        <w:t>】</w:t>
      </w:r>
      <w:r w:rsidRPr="00074202">
        <w:rPr>
          <w:rFonts w:ascii="宋体" w:hAnsi="宋体" w:hint="eastAsia"/>
          <w:sz w:val="24"/>
          <w:szCs w:val="24"/>
        </w:rPr>
        <w:t>按钮，将选中的权限添加至该组拥有权限列表。</w:t>
      </w:r>
    </w:p>
    <w:p w:rsidR="00C8006D" w:rsidRDefault="00C8006D" w:rsidP="008F77ED">
      <w:pPr>
        <w:pStyle w:val="4"/>
      </w:pPr>
      <w:r>
        <w:rPr>
          <w:rFonts w:hint="eastAsia"/>
        </w:rPr>
        <w:t>向操作员赋权</w:t>
      </w:r>
    </w:p>
    <w:p w:rsidR="00C8006D" w:rsidRPr="00246149" w:rsidRDefault="00C8006D" w:rsidP="00246149">
      <w:pPr>
        <w:spacing w:line="360" w:lineRule="auto"/>
        <w:ind w:firstLineChars="177" w:firstLine="425"/>
        <w:rPr>
          <w:rFonts w:ascii="宋体" w:hAnsi="宋体"/>
          <w:sz w:val="24"/>
        </w:rPr>
      </w:pPr>
      <w:r w:rsidRPr="00074202">
        <w:rPr>
          <w:rFonts w:ascii="宋体" w:hAnsi="宋体" w:hint="eastAsia"/>
          <w:sz w:val="24"/>
          <w:szCs w:val="24"/>
        </w:rPr>
        <w:t>组长登录PROP综合业务终端，依次展开菜单</w:t>
      </w:r>
      <w:r>
        <w:rPr>
          <w:rFonts w:ascii="宋体" w:hAnsi="宋体" w:hint="eastAsia"/>
          <w:sz w:val="24"/>
          <w:szCs w:val="24"/>
        </w:rPr>
        <w:t>【</w:t>
      </w:r>
      <w:r w:rsidRPr="00074202">
        <w:rPr>
          <w:rFonts w:ascii="宋体" w:hAnsi="宋体" w:hint="eastAsia"/>
          <w:sz w:val="24"/>
          <w:szCs w:val="24"/>
        </w:rPr>
        <w:t>用户管理</w:t>
      </w:r>
      <w:r>
        <w:rPr>
          <w:rFonts w:ascii="宋体" w:hAnsi="宋体" w:hint="eastAsia"/>
          <w:sz w:val="24"/>
          <w:szCs w:val="24"/>
        </w:rPr>
        <w:t>】</w:t>
      </w:r>
      <w:r w:rsidRPr="00074202">
        <w:rPr>
          <w:rFonts w:ascii="宋体" w:hAnsi="宋体"/>
          <w:sz w:val="24"/>
          <w:szCs w:val="24"/>
        </w:rPr>
        <w:t>-</w:t>
      </w:r>
      <w:r>
        <w:rPr>
          <w:rFonts w:ascii="宋体" w:hAnsi="宋体" w:hint="eastAsia"/>
          <w:sz w:val="24"/>
          <w:szCs w:val="24"/>
        </w:rPr>
        <w:t>【</w:t>
      </w:r>
      <w:r w:rsidRPr="00074202">
        <w:rPr>
          <w:rFonts w:ascii="宋体" w:hAnsi="宋体" w:hint="eastAsia"/>
          <w:sz w:val="24"/>
          <w:szCs w:val="24"/>
        </w:rPr>
        <w:t>操作员管理</w:t>
      </w:r>
      <w:r>
        <w:rPr>
          <w:rFonts w:ascii="宋体" w:hAnsi="宋体" w:hint="eastAsia"/>
          <w:sz w:val="24"/>
          <w:szCs w:val="24"/>
        </w:rPr>
        <w:t>】</w:t>
      </w:r>
      <w:r w:rsidRPr="00074202">
        <w:rPr>
          <w:rFonts w:ascii="宋体" w:hAnsi="宋体" w:hint="eastAsia"/>
          <w:sz w:val="24"/>
          <w:szCs w:val="24"/>
        </w:rPr>
        <w:t>，选中本次应被赋权的操作员。在“组长权限列表”中选中</w:t>
      </w:r>
      <w:r w:rsidR="004C58DD">
        <w:rPr>
          <w:rFonts w:ascii="宋体" w:hAnsi="宋体" w:hint="eastAsia"/>
          <w:sz w:val="24"/>
          <w:szCs w:val="24"/>
        </w:rPr>
        <w:t>所有</w:t>
      </w:r>
      <w:r w:rsidRPr="00074202">
        <w:rPr>
          <w:rFonts w:ascii="宋体" w:hAnsi="宋体" w:hint="eastAsia"/>
          <w:sz w:val="24"/>
          <w:szCs w:val="24"/>
        </w:rPr>
        <w:t>的基础权限和需要办理的业务权限，点击右箭头将此权限添加到“操作员权限列表”中。</w:t>
      </w:r>
    </w:p>
    <w:p w:rsidR="00A674D9" w:rsidRDefault="00A674D9" w:rsidP="00BD1358">
      <w:pPr>
        <w:pStyle w:val="1"/>
        <w:numPr>
          <w:ilvl w:val="0"/>
          <w:numId w:val="1"/>
        </w:numPr>
        <w:spacing w:beforeLines="0" w:afterLines="0"/>
      </w:pPr>
      <w:bookmarkStart w:id="128" w:name="_Toc49862623"/>
      <w:r>
        <w:rPr>
          <w:rFonts w:hint="eastAsia"/>
        </w:rPr>
        <w:lastRenderedPageBreak/>
        <w:t>公司网站渠道</w:t>
      </w:r>
      <w:bookmarkEnd w:id="125"/>
      <w:bookmarkEnd w:id="128"/>
    </w:p>
    <w:p w:rsidR="00A674D9" w:rsidRDefault="00A674D9">
      <w:pPr>
        <w:pStyle w:val="2"/>
        <w:numPr>
          <w:ilvl w:val="1"/>
          <w:numId w:val="1"/>
        </w:numPr>
      </w:pPr>
      <w:bookmarkStart w:id="129" w:name="_Toc456775395"/>
      <w:bookmarkStart w:id="130" w:name="_Toc49862624"/>
      <w:r>
        <w:rPr>
          <w:rFonts w:hint="eastAsia"/>
        </w:rPr>
        <w:t>访问入口</w:t>
      </w:r>
      <w:bookmarkEnd w:id="129"/>
      <w:bookmarkEnd w:id="130"/>
    </w:p>
    <w:p w:rsidR="00A674D9" w:rsidRDefault="00A674D9">
      <w:pPr>
        <w:pStyle w:val="13"/>
        <w:spacing w:before="240" w:after="240" w:line="360" w:lineRule="auto"/>
        <w:ind w:firstLineChars="181" w:firstLine="434"/>
        <w:rPr>
          <w:rFonts w:ascii="宋体" w:hAnsi="宋体"/>
          <w:sz w:val="24"/>
          <w:szCs w:val="24"/>
        </w:rPr>
      </w:pPr>
      <w:r>
        <w:rPr>
          <w:rFonts w:ascii="宋体" w:hAnsi="宋体" w:hint="eastAsia"/>
          <w:sz w:val="24"/>
          <w:szCs w:val="24"/>
        </w:rPr>
        <w:t>沪市在线业务平台推荐使用Windows 7 操作系统，支持浏览器版本为IE8/IE9/IE10/IE11（</w:t>
      </w:r>
      <w:r>
        <w:rPr>
          <w:rFonts w:ascii="宋体" w:hAnsi="宋体" w:hint="eastAsia"/>
          <w:b/>
          <w:sz w:val="24"/>
          <w:szCs w:val="24"/>
        </w:rPr>
        <w:t>IE9/IE10/IE11不允许使用兼容性视图</w:t>
      </w:r>
      <w:r>
        <w:rPr>
          <w:rFonts w:ascii="宋体" w:hAnsi="宋体" w:hint="eastAsia"/>
          <w:sz w:val="24"/>
          <w:szCs w:val="24"/>
        </w:rPr>
        <w:t>）。</w:t>
      </w:r>
    </w:p>
    <w:p w:rsidR="00A674D9" w:rsidRDefault="00A674D9">
      <w:pPr>
        <w:pStyle w:val="13"/>
        <w:numPr>
          <w:ilvl w:val="0"/>
          <w:numId w:val="5"/>
        </w:numPr>
        <w:spacing w:before="240" w:after="240" w:line="360" w:lineRule="auto"/>
        <w:ind w:firstLineChars="0"/>
        <w:rPr>
          <w:rFonts w:ascii="宋体" w:hAnsi="宋体"/>
          <w:sz w:val="24"/>
          <w:szCs w:val="24"/>
        </w:rPr>
      </w:pPr>
      <w:r>
        <w:rPr>
          <w:rFonts w:ascii="宋体" w:hAnsi="宋体" w:hint="eastAsia"/>
          <w:sz w:val="24"/>
          <w:szCs w:val="24"/>
        </w:rPr>
        <w:t>登录中国结算网站</w:t>
      </w:r>
    </w:p>
    <w:p w:rsidR="00A674D9" w:rsidRDefault="00A674D9">
      <w:pPr>
        <w:pStyle w:val="13"/>
        <w:spacing w:before="240" w:after="240" w:line="360" w:lineRule="auto"/>
        <w:ind w:firstLineChars="181" w:firstLine="434"/>
        <w:rPr>
          <w:rFonts w:ascii="宋体" w:hAnsi="宋体"/>
          <w:sz w:val="24"/>
          <w:szCs w:val="24"/>
        </w:rPr>
      </w:pPr>
      <w:r>
        <w:rPr>
          <w:rFonts w:ascii="宋体" w:hAnsi="宋体" w:hint="eastAsia"/>
          <w:sz w:val="24"/>
          <w:szCs w:val="24"/>
        </w:rPr>
        <w:t>输入中国结算网站网址(</w:t>
      </w:r>
      <w:hyperlink r:id="rId59" w:history="1">
        <w:r>
          <w:rPr>
            <w:rFonts w:ascii="宋体" w:hAnsi="宋体" w:hint="eastAsia"/>
            <w:sz w:val="24"/>
            <w:szCs w:val="24"/>
          </w:rPr>
          <w:t>www.chinaclear.cn</w:t>
        </w:r>
      </w:hyperlink>
      <w:r>
        <w:rPr>
          <w:rFonts w:ascii="宋体" w:hAnsi="宋体" w:hint="eastAsia"/>
          <w:sz w:val="24"/>
          <w:szCs w:val="24"/>
        </w:rPr>
        <w:t>)，进入中国结算网站首页，</w:t>
      </w:r>
      <w:r w:rsidR="00E53E55">
        <w:rPr>
          <w:rFonts w:ascii="宋体" w:hAnsi="宋体" w:hint="eastAsia"/>
          <w:sz w:val="24"/>
          <w:szCs w:val="24"/>
        </w:rPr>
        <w:t>选择</w:t>
      </w:r>
      <w:r w:rsidR="00E53E55">
        <w:rPr>
          <w:rFonts w:ascii="宋体" w:hAnsi="宋体"/>
          <w:sz w:val="24"/>
          <w:szCs w:val="24"/>
        </w:rPr>
        <w:t>登录，</w:t>
      </w:r>
      <w:r>
        <w:rPr>
          <w:rFonts w:ascii="宋体" w:hAnsi="宋体" w:hint="eastAsia"/>
          <w:sz w:val="24"/>
          <w:szCs w:val="24"/>
        </w:rPr>
        <w:t>如下图：</w:t>
      </w:r>
    </w:p>
    <w:p w:rsidR="00074202" w:rsidRDefault="00EC47EC" w:rsidP="00246149">
      <w:pPr>
        <w:pStyle w:val="13"/>
        <w:spacing w:before="240" w:after="240" w:line="360" w:lineRule="auto"/>
        <w:ind w:firstLineChars="0" w:firstLine="0"/>
        <w:rPr>
          <w:rFonts w:ascii="宋体" w:hAnsi="宋体"/>
          <w:sz w:val="24"/>
          <w:szCs w:val="24"/>
        </w:rPr>
      </w:pPr>
      <w:r w:rsidRPr="00EC47EC">
        <w:rPr>
          <w:rFonts w:ascii="宋体" w:hAnsi="宋体"/>
          <w:noProof/>
          <w:sz w:val="24"/>
          <w:szCs w:val="24"/>
        </w:rPr>
        <w:drawing>
          <wp:inline distT="0" distB="0" distL="0" distR="0">
            <wp:extent cx="5274310" cy="2515368"/>
            <wp:effectExtent l="0" t="0" r="2540" b="0"/>
            <wp:docPr id="35" name="图片 35" descr="C:\Users\user\Desktop\qr_手册需要\登录.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qr_手册需要\登录.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274310" cy="2515368"/>
                    </a:xfrm>
                    <a:prstGeom prst="rect">
                      <a:avLst/>
                    </a:prstGeom>
                    <a:noFill/>
                    <a:ln>
                      <a:noFill/>
                    </a:ln>
                  </pic:spPr>
                </pic:pic>
              </a:graphicData>
            </a:graphic>
          </wp:inline>
        </w:drawing>
      </w:r>
    </w:p>
    <w:p w:rsidR="00A674D9" w:rsidRDefault="00A674D9" w:rsidP="00D5255A">
      <w:pPr>
        <w:pStyle w:val="p0"/>
        <w:jc w:val="center"/>
        <w:rPr>
          <w:rFonts w:ascii="宋体" w:hAnsi="宋体"/>
          <w:sz w:val="24"/>
          <w:szCs w:val="24"/>
        </w:rPr>
      </w:pPr>
      <w:r>
        <w:rPr>
          <w:rFonts w:ascii="宋体" w:hAnsi="宋体" w:hint="eastAsia"/>
          <w:sz w:val="24"/>
          <w:szCs w:val="24"/>
        </w:rPr>
        <w:t>【中国结算网站首页】</w:t>
      </w:r>
    </w:p>
    <w:p w:rsidR="00074202" w:rsidRDefault="00062ECC" w:rsidP="00246149">
      <w:pPr>
        <w:pStyle w:val="13"/>
        <w:spacing w:before="240" w:after="240" w:line="360" w:lineRule="auto"/>
        <w:ind w:firstLineChars="0" w:firstLine="0"/>
        <w:rPr>
          <w:rFonts w:ascii="宋体" w:hAnsi="宋体"/>
          <w:sz w:val="24"/>
          <w:szCs w:val="24"/>
        </w:rPr>
      </w:pPr>
      <w:r w:rsidRPr="00062ECC">
        <w:rPr>
          <w:rFonts w:ascii="仿宋_GB2312" w:eastAsia="仿宋_GB2312" w:hAnsi="Times New Roman" w:cs="Times New Roman"/>
          <w:noProof/>
          <w:kern w:val="0"/>
          <w:szCs w:val="21"/>
        </w:rPr>
        <w:drawing>
          <wp:inline distT="0" distB="0" distL="0" distR="0">
            <wp:extent cx="5274310" cy="2253615"/>
            <wp:effectExtent l="0" t="0" r="2540" b="0"/>
            <wp:docPr id="59" name="图片 59" descr="C:\Users\user\Desktop\qr_手册需要\选择参与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qr_手册需要\选择参与人.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274310" cy="2253615"/>
                    </a:xfrm>
                    <a:prstGeom prst="rect">
                      <a:avLst/>
                    </a:prstGeom>
                    <a:noFill/>
                    <a:ln>
                      <a:noFill/>
                    </a:ln>
                  </pic:spPr>
                </pic:pic>
              </a:graphicData>
            </a:graphic>
          </wp:inline>
        </w:drawing>
      </w:r>
    </w:p>
    <w:p w:rsidR="00062ECC" w:rsidRDefault="00062ECC" w:rsidP="00D5255A">
      <w:pPr>
        <w:pStyle w:val="p0"/>
        <w:jc w:val="center"/>
        <w:rPr>
          <w:rFonts w:ascii="宋体" w:hAnsi="宋体"/>
          <w:sz w:val="24"/>
          <w:szCs w:val="24"/>
        </w:rPr>
      </w:pPr>
      <w:r>
        <w:rPr>
          <w:rFonts w:ascii="宋体" w:hAnsi="宋体" w:hint="eastAsia"/>
          <w:sz w:val="24"/>
          <w:szCs w:val="24"/>
        </w:rPr>
        <w:lastRenderedPageBreak/>
        <w:t>【用户选择</w:t>
      </w:r>
      <w:r>
        <w:rPr>
          <w:rFonts w:ascii="宋体" w:hAnsi="宋体"/>
          <w:sz w:val="24"/>
          <w:szCs w:val="24"/>
        </w:rPr>
        <w:t>页面</w:t>
      </w:r>
      <w:r>
        <w:rPr>
          <w:rFonts w:ascii="宋体" w:hAnsi="宋体" w:hint="eastAsia"/>
          <w:sz w:val="24"/>
          <w:szCs w:val="24"/>
        </w:rPr>
        <w:t>】</w:t>
      </w:r>
    </w:p>
    <w:p w:rsidR="00A674D9" w:rsidRDefault="00062ECC" w:rsidP="00D5255A">
      <w:pPr>
        <w:pStyle w:val="13"/>
        <w:spacing w:before="240" w:after="240" w:line="360" w:lineRule="auto"/>
        <w:ind w:firstLineChars="181" w:firstLine="434"/>
        <w:rPr>
          <w:rFonts w:ascii="宋体" w:hAnsi="宋体"/>
          <w:sz w:val="24"/>
          <w:szCs w:val="24"/>
        </w:rPr>
      </w:pPr>
      <w:r>
        <w:rPr>
          <w:rFonts w:ascii="宋体" w:hAnsi="宋体" w:hint="eastAsia"/>
          <w:sz w:val="24"/>
          <w:szCs w:val="24"/>
        </w:rPr>
        <w:t>进入</w:t>
      </w:r>
      <w:r>
        <w:rPr>
          <w:rFonts w:ascii="宋体" w:hAnsi="宋体"/>
          <w:sz w:val="24"/>
          <w:szCs w:val="24"/>
        </w:rPr>
        <w:t>用户选择页面，</w:t>
      </w:r>
      <w:r w:rsidR="00A674D9">
        <w:rPr>
          <w:rFonts w:ascii="宋体" w:hAnsi="宋体" w:hint="eastAsia"/>
          <w:sz w:val="24"/>
          <w:szCs w:val="24"/>
        </w:rPr>
        <w:t>如上图所示，点击红色标记的</w:t>
      </w:r>
      <w:r w:rsidR="00D5255A">
        <w:rPr>
          <w:rFonts w:ascii="宋体" w:hAnsi="宋体" w:hint="eastAsia"/>
          <w:sz w:val="24"/>
          <w:szCs w:val="24"/>
        </w:rPr>
        <w:t>【</w:t>
      </w:r>
      <w:r>
        <w:rPr>
          <w:rFonts w:ascii="宋体" w:hAnsi="宋体" w:hint="eastAsia"/>
          <w:sz w:val="24"/>
          <w:szCs w:val="24"/>
        </w:rPr>
        <w:t>参与人用户</w:t>
      </w:r>
      <w:r>
        <w:rPr>
          <w:rFonts w:ascii="宋体" w:hAnsi="宋体"/>
          <w:sz w:val="24"/>
          <w:szCs w:val="24"/>
        </w:rPr>
        <w:t>/</w:t>
      </w:r>
      <w:r>
        <w:rPr>
          <w:rFonts w:ascii="宋体" w:hAnsi="宋体" w:hint="eastAsia"/>
          <w:sz w:val="24"/>
          <w:szCs w:val="24"/>
        </w:rPr>
        <w:t>普通</w:t>
      </w:r>
      <w:r>
        <w:rPr>
          <w:rFonts w:ascii="宋体" w:hAnsi="宋体"/>
          <w:sz w:val="24"/>
          <w:szCs w:val="24"/>
        </w:rPr>
        <w:t>用户</w:t>
      </w:r>
      <w:r w:rsidR="00D5255A">
        <w:rPr>
          <w:rFonts w:ascii="宋体" w:hAnsi="宋体" w:hint="eastAsia"/>
          <w:sz w:val="24"/>
          <w:szCs w:val="24"/>
        </w:rPr>
        <w:t>】</w:t>
      </w:r>
      <w:r w:rsidR="00A674D9">
        <w:rPr>
          <w:rFonts w:ascii="宋体" w:hAnsi="宋体" w:hint="eastAsia"/>
          <w:sz w:val="24"/>
          <w:szCs w:val="24"/>
        </w:rPr>
        <w:t>菜单，进入参与人</w:t>
      </w:r>
      <w:r>
        <w:rPr>
          <w:rFonts w:ascii="宋体" w:hAnsi="宋体" w:hint="eastAsia"/>
          <w:sz w:val="24"/>
          <w:szCs w:val="24"/>
        </w:rPr>
        <w:t>用户/普通</w:t>
      </w:r>
      <w:r>
        <w:rPr>
          <w:rFonts w:ascii="宋体" w:hAnsi="宋体"/>
          <w:sz w:val="24"/>
          <w:szCs w:val="24"/>
        </w:rPr>
        <w:t>用户</w:t>
      </w:r>
      <w:r>
        <w:rPr>
          <w:rFonts w:ascii="宋体" w:hAnsi="宋体" w:hint="eastAsia"/>
          <w:sz w:val="24"/>
          <w:szCs w:val="24"/>
        </w:rPr>
        <w:t>登录</w:t>
      </w:r>
      <w:r w:rsidR="00A674D9">
        <w:rPr>
          <w:rFonts w:ascii="宋体" w:hAnsi="宋体" w:hint="eastAsia"/>
          <w:sz w:val="24"/>
          <w:szCs w:val="24"/>
        </w:rPr>
        <w:t>页面，如下图所示：</w:t>
      </w:r>
    </w:p>
    <w:p w:rsidR="00A674D9" w:rsidRPr="00062ECC" w:rsidRDefault="003715CE">
      <w:pPr>
        <w:widowControl/>
        <w:rPr>
          <w:rFonts w:ascii="仿宋_GB2312" w:eastAsia="仿宋_GB2312" w:hAnsi="Times New Roman" w:cs="Times New Roman"/>
          <w:kern w:val="0"/>
          <w:szCs w:val="21"/>
        </w:rPr>
      </w:pPr>
      <w:r>
        <w:rPr>
          <w:rFonts w:hint="eastAsia"/>
          <w:noProof/>
        </w:rPr>
        <w:drawing>
          <wp:inline distT="0" distB="0" distL="0" distR="0">
            <wp:extent cx="5274310" cy="257810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2"/>
                    <a:srcRect/>
                    <a:stretch>
                      <a:fillRect/>
                    </a:stretch>
                  </pic:blipFill>
                  <pic:spPr bwMode="auto">
                    <a:xfrm>
                      <a:off x="0" y="0"/>
                      <a:ext cx="5274310" cy="2578100"/>
                    </a:xfrm>
                    <a:prstGeom prst="rect">
                      <a:avLst/>
                    </a:prstGeom>
                    <a:noFill/>
                    <a:ln w="9525">
                      <a:noFill/>
                      <a:miter lim="800000"/>
                      <a:headEnd/>
                      <a:tailEnd/>
                    </a:ln>
                  </pic:spPr>
                </pic:pic>
              </a:graphicData>
            </a:graphic>
          </wp:inline>
        </w:drawing>
      </w:r>
    </w:p>
    <w:p w:rsidR="00A674D9" w:rsidRDefault="00A674D9" w:rsidP="00D5255A">
      <w:pPr>
        <w:pStyle w:val="p0"/>
        <w:jc w:val="center"/>
        <w:rPr>
          <w:rFonts w:ascii="宋体" w:hAnsi="宋体"/>
          <w:sz w:val="24"/>
          <w:szCs w:val="24"/>
        </w:rPr>
      </w:pPr>
      <w:r>
        <w:rPr>
          <w:rFonts w:ascii="宋体" w:hAnsi="宋体" w:hint="eastAsia"/>
          <w:sz w:val="24"/>
          <w:szCs w:val="24"/>
        </w:rPr>
        <w:t>【参与人</w:t>
      </w:r>
      <w:r w:rsidR="00062ECC">
        <w:rPr>
          <w:rFonts w:ascii="宋体" w:hAnsi="宋体" w:hint="eastAsia"/>
          <w:sz w:val="24"/>
          <w:szCs w:val="24"/>
        </w:rPr>
        <w:t>用户/普通</w:t>
      </w:r>
      <w:r w:rsidR="00062ECC">
        <w:rPr>
          <w:rFonts w:ascii="宋体" w:hAnsi="宋体"/>
          <w:sz w:val="24"/>
          <w:szCs w:val="24"/>
        </w:rPr>
        <w:t>用户</w:t>
      </w:r>
      <w:r w:rsidR="003715CE">
        <w:rPr>
          <w:rFonts w:ascii="宋体" w:hAnsi="宋体" w:hint="eastAsia"/>
          <w:sz w:val="24"/>
          <w:szCs w:val="24"/>
        </w:rPr>
        <w:t>登录</w:t>
      </w:r>
      <w:r>
        <w:rPr>
          <w:rFonts w:ascii="宋体" w:hAnsi="宋体" w:hint="eastAsia"/>
          <w:sz w:val="24"/>
          <w:szCs w:val="24"/>
        </w:rPr>
        <w:t>页面】</w:t>
      </w:r>
    </w:p>
    <w:p w:rsidR="00A674D9" w:rsidRDefault="00A674D9">
      <w:pPr>
        <w:pStyle w:val="2"/>
        <w:numPr>
          <w:ilvl w:val="1"/>
          <w:numId w:val="1"/>
        </w:numPr>
      </w:pPr>
      <w:bookmarkStart w:id="131" w:name="_Toc49862625"/>
      <w:r>
        <w:rPr>
          <w:rFonts w:hint="eastAsia"/>
        </w:rPr>
        <w:t>登录</w:t>
      </w:r>
      <w:bookmarkEnd w:id="131"/>
    </w:p>
    <w:p w:rsidR="0038370C" w:rsidRPr="0038370C" w:rsidRDefault="0038370C" w:rsidP="0038370C">
      <w:pPr>
        <w:pStyle w:val="3"/>
        <w:numPr>
          <w:ilvl w:val="2"/>
          <w:numId w:val="1"/>
        </w:numPr>
        <w:spacing w:line="240" w:lineRule="auto"/>
      </w:pPr>
      <w:bookmarkStart w:id="132" w:name="_Toc49862626"/>
      <w:r>
        <w:rPr>
          <w:rFonts w:hint="eastAsia"/>
        </w:rPr>
        <w:t>用户登录</w:t>
      </w:r>
      <w:bookmarkEnd w:id="132"/>
    </w:p>
    <w:p w:rsidR="00A674D9" w:rsidRDefault="00A674D9">
      <w:pPr>
        <w:pStyle w:val="SDC"/>
        <w:spacing w:line="360" w:lineRule="auto"/>
        <w:ind w:firstLine="480"/>
        <w:rPr>
          <w:rFonts w:ascii="宋体" w:eastAsia="宋体" w:hAnsi="宋体"/>
          <w:color w:val="000000"/>
        </w:rPr>
      </w:pPr>
      <w:r>
        <w:rPr>
          <w:rFonts w:ascii="宋体" w:eastAsia="宋体" w:hAnsi="宋体" w:hint="eastAsia"/>
        </w:rPr>
        <w:t>如果您是第一次登录系统，</w:t>
      </w:r>
      <w:r>
        <w:rPr>
          <w:rFonts w:ascii="宋体" w:eastAsia="宋体" w:hAnsi="宋体" w:hint="eastAsia"/>
          <w:color w:val="FF0000"/>
        </w:rPr>
        <w:t>请首先安装USB电子证书驱动程序和中国结算公司CA程序。</w:t>
      </w:r>
      <w:r>
        <w:rPr>
          <w:rFonts w:ascii="宋体" w:eastAsia="宋体" w:hAnsi="宋体" w:hint="eastAsia"/>
          <w:color w:val="000000"/>
        </w:rPr>
        <w:t>输入中国结算网站网址（</w:t>
      </w:r>
      <w:hyperlink r:id="rId63" w:history="1">
        <w:r>
          <w:rPr>
            <w:rFonts w:ascii="宋体" w:eastAsia="宋体" w:hAnsi="宋体" w:hint="eastAsia"/>
            <w:color w:val="0000FF"/>
            <w:u w:val="single"/>
          </w:rPr>
          <w:t>www.chinaclear.cn</w:t>
        </w:r>
      </w:hyperlink>
      <w:r>
        <w:rPr>
          <w:rFonts w:ascii="宋体" w:eastAsia="宋体" w:hAnsi="宋体" w:hint="eastAsia"/>
          <w:color w:val="000000"/>
        </w:rPr>
        <w:t>），进入中国结算网站首页，找到</w:t>
      </w:r>
      <w:r w:rsidR="00D5255A">
        <w:rPr>
          <w:rFonts w:ascii="宋体" w:eastAsia="宋体" w:hAnsi="宋体" w:hint="eastAsia"/>
          <w:color w:val="000000"/>
        </w:rPr>
        <w:t>【</w:t>
      </w:r>
      <w:r>
        <w:rPr>
          <w:rFonts w:ascii="宋体" w:eastAsia="宋体" w:hAnsi="宋体" w:hint="eastAsia"/>
          <w:color w:val="000000"/>
        </w:rPr>
        <w:t>服务支持</w:t>
      </w:r>
      <w:r w:rsidR="00D5255A">
        <w:rPr>
          <w:rFonts w:ascii="宋体" w:eastAsia="宋体" w:hAnsi="宋体" w:hint="eastAsia"/>
          <w:color w:val="000000"/>
        </w:rPr>
        <w:t>】</w:t>
      </w:r>
      <w:r>
        <w:rPr>
          <w:rFonts w:ascii="宋体" w:eastAsia="宋体" w:hAnsi="宋体" w:hint="eastAsia"/>
          <w:color w:val="000000"/>
        </w:rPr>
        <w:t>—</w:t>
      </w:r>
      <w:r w:rsidR="00D5255A">
        <w:rPr>
          <w:rFonts w:ascii="宋体" w:eastAsia="宋体" w:hAnsi="宋体" w:hint="eastAsia"/>
          <w:color w:val="000000"/>
        </w:rPr>
        <w:t>【</w:t>
      </w:r>
      <w:r>
        <w:rPr>
          <w:rFonts w:ascii="宋体" w:eastAsia="宋体" w:hAnsi="宋体" w:hint="eastAsia"/>
          <w:color w:val="000000"/>
        </w:rPr>
        <w:t>软件下载</w:t>
      </w:r>
      <w:r w:rsidR="00D5255A">
        <w:rPr>
          <w:rFonts w:ascii="宋体" w:eastAsia="宋体" w:hAnsi="宋体" w:hint="eastAsia"/>
          <w:color w:val="000000"/>
        </w:rPr>
        <w:t>】</w:t>
      </w:r>
      <w:r>
        <w:rPr>
          <w:rFonts w:ascii="宋体" w:eastAsia="宋体" w:hAnsi="宋体" w:hint="eastAsia"/>
          <w:color w:val="000000"/>
        </w:rPr>
        <w:t>栏目，如下图所示</w:t>
      </w:r>
      <w:r w:rsidR="00D5255A">
        <w:rPr>
          <w:rFonts w:ascii="宋体" w:eastAsia="宋体" w:hAnsi="宋体" w:hint="eastAsia"/>
          <w:color w:val="000000"/>
        </w:rPr>
        <w:t>：</w:t>
      </w:r>
    </w:p>
    <w:p w:rsidR="00A674D9" w:rsidRDefault="00335A09">
      <w:pPr>
        <w:pStyle w:val="SDC"/>
        <w:spacing w:line="240" w:lineRule="auto"/>
        <w:ind w:firstLineChars="0" w:firstLine="0"/>
        <w:rPr>
          <w:color w:val="000000"/>
        </w:rPr>
      </w:pPr>
      <w:r w:rsidRPr="00335A09">
        <w:rPr>
          <w:noProof/>
          <w:color w:val="000000"/>
        </w:rPr>
        <w:lastRenderedPageBreak/>
        <w:drawing>
          <wp:inline distT="0" distB="0" distL="0" distR="0">
            <wp:extent cx="5274310" cy="2965351"/>
            <wp:effectExtent l="0" t="0" r="2540" b="6985"/>
            <wp:docPr id="63" name="图片 63" descr="C:\Users\user\Desktop\qr_手册需要\软件下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qr_手册需要\软件下载.jp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5274310" cy="2965351"/>
                    </a:xfrm>
                    <a:prstGeom prst="rect">
                      <a:avLst/>
                    </a:prstGeom>
                    <a:noFill/>
                    <a:ln>
                      <a:noFill/>
                    </a:ln>
                  </pic:spPr>
                </pic:pic>
              </a:graphicData>
            </a:graphic>
          </wp:inline>
        </w:drawing>
      </w:r>
    </w:p>
    <w:p w:rsidR="00A674D9" w:rsidRPr="00335A09" w:rsidRDefault="00335A09" w:rsidP="00D5255A">
      <w:pPr>
        <w:pStyle w:val="p0"/>
        <w:jc w:val="center"/>
        <w:rPr>
          <w:rFonts w:ascii="宋体" w:hAnsi="宋体"/>
          <w:sz w:val="24"/>
          <w:szCs w:val="24"/>
        </w:rPr>
      </w:pPr>
      <w:r>
        <w:rPr>
          <w:rFonts w:ascii="宋体" w:hAnsi="宋体" w:hint="eastAsia"/>
          <w:sz w:val="24"/>
          <w:szCs w:val="24"/>
        </w:rPr>
        <w:t>【首页</w:t>
      </w:r>
      <w:r>
        <w:rPr>
          <w:rFonts w:ascii="宋体" w:hAnsi="宋体"/>
          <w:sz w:val="24"/>
          <w:szCs w:val="24"/>
        </w:rPr>
        <w:t>-服务支持-</w:t>
      </w:r>
      <w:r w:rsidRPr="00335A09">
        <w:rPr>
          <w:rFonts w:ascii="宋体" w:hAnsi="宋体" w:hint="eastAsia"/>
          <w:sz w:val="24"/>
          <w:szCs w:val="24"/>
        </w:rPr>
        <w:t>软件下载</w:t>
      </w:r>
      <w:r>
        <w:rPr>
          <w:rFonts w:ascii="宋体" w:hAnsi="宋体" w:hint="eastAsia"/>
          <w:sz w:val="24"/>
          <w:szCs w:val="24"/>
        </w:rPr>
        <w:t>】</w:t>
      </w:r>
    </w:p>
    <w:p w:rsidR="00A674D9" w:rsidRDefault="00D5255A" w:rsidP="00D5255A">
      <w:pPr>
        <w:pStyle w:val="SDC"/>
        <w:spacing w:line="360" w:lineRule="auto"/>
        <w:ind w:firstLineChars="0" w:firstLine="426"/>
        <w:rPr>
          <w:rFonts w:ascii="宋体" w:eastAsia="宋体" w:hAnsi="宋体"/>
        </w:rPr>
      </w:pPr>
      <w:r>
        <w:rPr>
          <w:rFonts w:ascii="宋体" w:eastAsia="宋体" w:hAnsi="宋体" w:hint="eastAsia"/>
        </w:rPr>
        <w:t>（1）</w:t>
      </w:r>
      <w:r w:rsidR="00A674D9">
        <w:rPr>
          <w:rFonts w:ascii="宋体" w:eastAsia="宋体" w:hAnsi="宋体" w:hint="eastAsia"/>
        </w:rPr>
        <w:t>从中国结算网站首页菜单</w:t>
      </w:r>
      <w:r>
        <w:rPr>
          <w:rFonts w:ascii="宋体" w:eastAsia="宋体" w:hAnsi="宋体" w:hint="eastAsia"/>
        </w:rPr>
        <w:t>【</w:t>
      </w:r>
      <w:r w:rsidR="00A674D9">
        <w:rPr>
          <w:rFonts w:ascii="宋体" w:eastAsia="宋体" w:hAnsi="宋体" w:hint="eastAsia"/>
        </w:rPr>
        <w:t>服务支持</w:t>
      </w:r>
      <w:r>
        <w:rPr>
          <w:rFonts w:ascii="宋体" w:eastAsia="宋体" w:hAnsi="宋体" w:hint="eastAsia"/>
        </w:rPr>
        <w:t>】</w:t>
      </w:r>
      <w:r w:rsidR="00A674D9">
        <w:rPr>
          <w:rFonts w:ascii="宋体" w:eastAsia="宋体" w:hAnsi="宋体" w:hint="eastAsia"/>
        </w:rPr>
        <w:t>－</w:t>
      </w:r>
      <w:r>
        <w:rPr>
          <w:rFonts w:ascii="宋体" w:eastAsia="宋体" w:hAnsi="宋体" w:hint="eastAsia"/>
        </w:rPr>
        <w:t>【</w:t>
      </w:r>
      <w:r w:rsidR="00A674D9">
        <w:rPr>
          <w:rFonts w:ascii="宋体" w:eastAsia="宋体" w:hAnsi="宋体" w:hint="eastAsia"/>
        </w:rPr>
        <w:t>软件下载</w:t>
      </w:r>
      <w:r>
        <w:rPr>
          <w:rFonts w:ascii="宋体" w:eastAsia="宋体" w:hAnsi="宋体" w:hint="eastAsia"/>
        </w:rPr>
        <w:t>】</w:t>
      </w:r>
      <w:r w:rsidR="00A674D9">
        <w:rPr>
          <w:rFonts w:ascii="宋体" w:eastAsia="宋体" w:hAnsi="宋体" w:hint="eastAsia"/>
        </w:rPr>
        <w:t>栏目中，根据所购买的USB类型，选择下载相应的USB卡驱动程序（在弹出窗口直接选择“打开”），或者从USB卡包装盒附带的光盘中，双击安装文件进行安装。安装完毕后重启计算机，再将USB卡插入计算机。下载页面如下图所示：</w:t>
      </w:r>
    </w:p>
    <w:p w:rsidR="00805949" w:rsidRDefault="00D5255A" w:rsidP="00D5255A">
      <w:pPr>
        <w:pStyle w:val="SDC"/>
        <w:spacing w:line="360" w:lineRule="auto"/>
        <w:ind w:firstLineChars="177" w:firstLine="425"/>
        <w:rPr>
          <w:rFonts w:ascii="宋体" w:eastAsia="宋体" w:hAnsi="宋体"/>
          <w:szCs w:val="24"/>
        </w:rPr>
      </w:pPr>
      <w:r>
        <w:rPr>
          <w:rFonts w:ascii="宋体" w:eastAsia="宋体" w:hAnsi="宋体" w:hint="eastAsia"/>
        </w:rPr>
        <w:t>（2）</w:t>
      </w:r>
      <w:r w:rsidR="00A674D9">
        <w:rPr>
          <w:rFonts w:ascii="宋体" w:eastAsia="宋体" w:hAnsi="宋体" w:hint="eastAsia"/>
        </w:rPr>
        <w:t>从中国结算网站首页菜单</w:t>
      </w:r>
      <w:r>
        <w:rPr>
          <w:rFonts w:ascii="宋体" w:eastAsia="宋体" w:hAnsi="宋体" w:hint="eastAsia"/>
        </w:rPr>
        <w:t>【</w:t>
      </w:r>
      <w:r w:rsidR="00A674D9">
        <w:rPr>
          <w:rFonts w:ascii="宋体" w:eastAsia="宋体" w:hAnsi="宋体" w:hint="eastAsia"/>
        </w:rPr>
        <w:t>服务支持</w:t>
      </w:r>
      <w:r>
        <w:rPr>
          <w:rFonts w:ascii="宋体" w:eastAsia="宋体" w:hAnsi="宋体" w:hint="eastAsia"/>
        </w:rPr>
        <w:t>】</w:t>
      </w:r>
      <w:r w:rsidR="00A674D9">
        <w:rPr>
          <w:rFonts w:ascii="宋体" w:eastAsia="宋体" w:hAnsi="宋体" w:hint="eastAsia"/>
        </w:rPr>
        <w:t>－</w:t>
      </w:r>
      <w:r>
        <w:rPr>
          <w:rFonts w:ascii="宋体" w:eastAsia="宋体" w:hAnsi="宋体" w:hint="eastAsia"/>
        </w:rPr>
        <w:t>【</w:t>
      </w:r>
      <w:r w:rsidR="00A674D9">
        <w:rPr>
          <w:rFonts w:ascii="宋体" w:eastAsia="宋体" w:hAnsi="宋体" w:hint="eastAsia"/>
        </w:rPr>
        <w:t>软件下载</w:t>
      </w:r>
      <w:r>
        <w:rPr>
          <w:rFonts w:ascii="宋体" w:eastAsia="宋体" w:hAnsi="宋体" w:hint="eastAsia"/>
        </w:rPr>
        <w:t>】</w:t>
      </w:r>
      <w:r w:rsidR="00A674D9">
        <w:rPr>
          <w:rFonts w:ascii="宋体" w:eastAsia="宋体" w:hAnsi="宋体" w:hint="eastAsia"/>
        </w:rPr>
        <w:t>栏目下载中国结算安全助手,</w:t>
      </w:r>
      <w:r w:rsidR="00A674D9">
        <w:rPr>
          <w:rFonts w:ascii="宋体" w:eastAsia="宋体" w:hAnsi="宋体" w:hint="eastAsia"/>
          <w:color w:val="000000"/>
          <w:szCs w:val="24"/>
          <w:highlight w:val="white"/>
        </w:rPr>
        <w:t>解压缩“中国结算安全助手”</w:t>
      </w:r>
      <w:proofErr w:type="spellStart"/>
      <w:r w:rsidR="00A674D9">
        <w:rPr>
          <w:rFonts w:ascii="宋体" w:eastAsia="宋体" w:hAnsi="宋体" w:hint="eastAsia"/>
          <w:color w:val="000000"/>
          <w:szCs w:val="24"/>
          <w:highlight w:val="white"/>
          <w:u w:val="single"/>
        </w:rPr>
        <w:t>rar</w:t>
      </w:r>
      <w:proofErr w:type="spellEnd"/>
      <w:r w:rsidR="00A674D9">
        <w:rPr>
          <w:rFonts w:ascii="宋体" w:eastAsia="宋体" w:hAnsi="宋体" w:hint="eastAsia"/>
          <w:color w:val="000000"/>
          <w:szCs w:val="24"/>
          <w:highlight w:val="white"/>
        </w:rPr>
        <w:t>压缩包后，打开其中的</w:t>
      </w:r>
      <w:r w:rsidR="00A674D9">
        <w:rPr>
          <w:rFonts w:ascii="宋体" w:eastAsia="宋体" w:hAnsi="宋体" w:hint="eastAsia"/>
          <w:color w:val="000000"/>
          <w:szCs w:val="24"/>
          <w:highlight w:val="white"/>
          <w:u w:val="single"/>
        </w:rPr>
        <w:t>exe</w:t>
      </w:r>
      <w:r w:rsidR="00A674D9">
        <w:rPr>
          <w:rFonts w:ascii="宋体" w:eastAsia="宋体" w:hAnsi="宋体" w:hint="eastAsia"/>
          <w:color w:val="000000"/>
          <w:szCs w:val="24"/>
          <w:highlight w:val="white"/>
        </w:rPr>
        <w:t>文件运行，点击按钮“全面检测”完成后，再点击按钮“一键修复”</w:t>
      </w:r>
      <w:r w:rsidR="00A674D9">
        <w:rPr>
          <w:rFonts w:ascii="宋体" w:eastAsia="宋体" w:hAnsi="宋体" w:hint="eastAsia"/>
          <w:szCs w:val="24"/>
        </w:rPr>
        <w:t>。下载链接如下图所示：</w:t>
      </w:r>
    </w:p>
    <w:p w:rsidR="00A674D9" w:rsidRDefault="00D60C89">
      <w:pPr>
        <w:pStyle w:val="SDC"/>
        <w:spacing w:line="240" w:lineRule="auto"/>
        <w:ind w:firstLineChars="0" w:firstLine="0"/>
        <w:rPr>
          <w:szCs w:val="24"/>
        </w:rPr>
      </w:pPr>
      <w:r>
        <w:rPr>
          <w:noProof/>
          <w:szCs w:val="24"/>
        </w:rPr>
        <w:drawing>
          <wp:inline distT="0" distB="0" distL="0" distR="0">
            <wp:extent cx="5267325" cy="2933700"/>
            <wp:effectExtent l="0" t="0" r="952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267325" cy="2933700"/>
                    </a:xfrm>
                    <a:prstGeom prst="rect">
                      <a:avLst/>
                    </a:prstGeom>
                    <a:noFill/>
                    <a:ln>
                      <a:noFill/>
                    </a:ln>
                  </pic:spPr>
                </pic:pic>
              </a:graphicData>
            </a:graphic>
          </wp:inline>
        </w:drawing>
      </w:r>
    </w:p>
    <w:p w:rsidR="00A674D9" w:rsidRPr="00D5255A" w:rsidRDefault="00A674D9" w:rsidP="00D5255A">
      <w:pPr>
        <w:pStyle w:val="p0"/>
        <w:jc w:val="center"/>
        <w:rPr>
          <w:rFonts w:ascii="宋体" w:hAnsi="宋体"/>
          <w:sz w:val="24"/>
          <w:szCs w:val="24"/>
        </w:rPr>
      </w:pPr>
      <w:r w:rsidRPr="00D5255A">
        <w:rPr>
          <w:rFonts w:ascii="宋体" w:hAnsi="宋体" w:hint="eastAsia"/>
          <w:sz w:val="24"/>
          <w:szCs w:val="24"/>
        </w:rPr>
        <w:lastRenderedPageBreak/>
        <w:t>【中国结算安全助手下载】</w:t>
      </w:r>
    </w:p>
    <w:p w:rsidR="00A674D9" w:rsidRDefault="00A674D9">
      <w:pPr>
        <w:pStyle w:val="SDC"/>
        <w:spacing w:line="360" w:lineRule="auto"/>
        <w:ind w:firstLineChars="177" w:firstLine="425"/>
        <w:rPr>
          <w:rFonts w:ascii="宋体" w:eastAsia="宋体" w:hAnsi="宋体"/>
          <w:szCs w:val="24"/>
        </w:rPr>
      </w:pPr>
      <w:r>
        <w:rPr>
          <w:rFonts w:ascii="宋体" w:eastAsia="宋体" w:hAnsi="宋体" w:hint="eastAsia"/>
          <w:szCs w:val="24"/>
        </w:rPr>
        <w:t>按照3.1</w:t>
      </w:r>
      <w:r w:rsidR="003715CE">
        <w:rPr>
          <w:rFonts w:ascii="宋体" w:eastAsia="宋体" w:hAnsi="宋体" w:hint="eastAsia"/>
          <w:szCs w:val="24"/>
        </w:rPr>
        <w:t>访问入口章节，进入</w:t>
      </w:r>
      <w:r>
        <w:rPr>
          <w:rFonts w:ascii="宋体" w:eastAsia="宋体" w:hAnsi="宋体" w:hint="eastAsia"/>
          <w:szCs w:val="24"/>
        </w:rPr>
        <w:t>参与人用户登录页面：</w:t>
      </w:r>
    </w:p>
    <w:p w:rsidR="00A674D9" w:rsidRDefault="003715CE">
      <w:pPr>
        <w:pStyle w:val="p0"/>
        <w:rPr>
          <w:rFonts w:ascii="宋体" w:hAnsi="宋体"/>
          <w:sz w:val="24"/>
          <w:szCs w:val="24"/>
        </w:rPr>
      </w:pPr>
      <w:r>
        <w:rPr>
          <w:rFonts w:hint="eastAsia"/>
          <w:noProof/>
        </w:rPr>
        <w:drawing>
          <wp:inline distT="0" distB="0" distL="0" distR="0">
            <wp:extent cx="5274310" cy="25781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2"/>
                    <a:srcRect/>
                    <a:stretch>
                      <a:fillRect/>
                    </a:stretch>
                  </pic:blipFill>
                  <pic:spPr bwMode="auto">
                    <a:xfrm>
                      <a:off x="0" y="0"/>
                      <a:ext cx="5274310" cy="2578100"/>
                    </a:xfrm>
                    <a:prstGeom prst="rect">
                      <a:avLst/>
                    </a:prstGeom>
                    <a:noFill/>
                    <a:ln w="9525">
                      <a:noFill/>
                      <a:miter lim="800000"/>
                      <a:headEnd/>
                      <a:tailEnd/>
                    </a:ln>
                  </pic:spPr>
                </pic:pic>
              </a:graphicData>
            </a:graphic>
          </wp:inline>
        </w:drawing>
      </w:r>
    </w:p>
    <w:p w:rsidR="00A674D9" w:rsidRDefault="00A674D9">
      <w:pPr>
        <w:pStyle w:val="p0"/>
        <w:jc w:val="center"/>
        <w:rPr>
          <w:rFonts w:ascii="宋体" w:hAnsi="宋体"/>
          <w:sz w:val="24"/>
          <w:szCs w:val="24"/>
        </w:rPr>
      </w:pPr>
      <w:r>
        <w:rPr>
          <w:rFonts w:ascii="宋体" w:hAnsi="宋体" w:hint="eastAsia"/>
          <w:sz w:val="24"/>
          <w:szCs w:val="24"/>
        </w:rPr>
        <w:t>【网站登录页面】</w:t>
      </w:r>
    </w:p>
    <w:p w:rsidR="00A674D9" w:rsidRDefault="00A674D9">
      <w:pPr>
        <w:pStyle w:val="SDC"/>
        <w:spacing w:line="360" w:lineRule="auto"/>
        <w:ind w:firstLineChars="177" w:firstLine="425"/>
        <w:rPr>
          <w:rFonts w:ascii="宋体" w:eastAsia="宋体" w:hAnsi="宋体"/>
          <w:szCs w:val="24"/>
        </w:rPr>
      </w:pPr>
      <w:r>
        <w:rPr>
          <w:rFonts w:ascii="宋体" w:eastAsia="宋体" w:hAnsi="宋体" w:hint="eastAsia"/>
          <w:szCs w:val="24"/>
        </w:rPr>
        <w:t>输入结算参与人用户名，密码后，点击</w:t>
      </w:r>
      <w:r w:rsidR="00D5255A">
        <w:rPr>
          <w:rFonts w:ascii="宋体" w:eastAsia="宋体" w:hAnsi="宋体" w:hint="eastAsia"/>
          <w:szCs w:val="24"/>
        </w:rPr>
        <w:t>【</w:t>
      </w:r>
      <w:r>
        <w:rPr>
          <w:rFonts w:ascii="宋体" w:eastAsia="宋体" w:hAnsi="宋体" w:hint="eastAsia"/>
          <w:szCs w:val="24"/>
        </w:rPr>
        <w:t>登录</w:t>
      </w:r>
      <w:r w:rsidR="00D5255A">
        <w:rPr>
          <w:rFonts w:ascii="宋体" w:eastAsia="宋体" w:hAnsi="宋体" w:hint="eastAsia"/>
          <w:szCs w:val="24"/>
        </w:rPr>
        <w:t>】</w:t>
      </w:r>
      <w:r>
        <w:rPr>
          <w:rFonts w:ascii="宋体" w:eastAsia="宋体" w:hAnsi="宋体" w:hint="eastAsia"/>
          <w:szCs w:val="24"/>
        </w:rPr>
        <w:t>按钮，出现选择证书页面，如下图：</w:t>
      </w:r>
    </w:p>
    <w:p w:rsidR="00A674D9" w:rsidRDefault="00790BA8">
      <w:pPr>
        <w:pStyle w:val="p18"/>
        <w:rPr>
          <w:rFonts w:ascii="宋体" w:hAnsi="宋体"/>
          <w:sz w:val="24"/>
          <w:szCs w:val="24"/>
        </w:rPr>
      </w:pPr>
      <w:r>
        <w:rPr>
          <w:noProof/>
        </w:rPr>
        <w:drawing>
          <wp:inline distT="0" distB="0" distL="0" distR="0">
            <wp:extent cx="5274310" cy="2428875"/>
            <wp:effectExtent l="0" t="0" r="2540"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5274310" cy="2428875"/>
                    </a:xfrm>
                    <a:prstGeom prst="rect">
                      <a:avLst/>
                    </a:prstGeom>
                  </pic:spPr>
                </pic:pic>
              </a:graphicData>
            </a:graphic>
          </wp:inline>
        </w:drawing>
      </w:r>
    </w:p>
    <w:p w:rsidR="00A674D9" w:rsidRDefault="00A674D9">
      <w:pPr>
        <w:pStyle w:val="p0"/>
        <w:jc w:val="center"/>
        <w:rPr>
          <w:rFonts w:ascii="宋体" w:hAnsi="宋体"/>
          <w:sz w:val="24"/>
          <w:szCs w:val="24"/>
        </w:rPr>
      </w:pPr>
      <w:r>
        <w:rPr>
          <w:rFonts w:ascii="宋体" w:hAnsi="宋体" w:hint="eastAsia"/>
          <w:sz w:val="24"/>
          <w:szCs w:val="24"/>
        </w:rPr>
        <w:t>【结算参与机构用户-登录-选择证书】</w:t>
      </w:r>
    </w:p>
    <w:p w:rsidR="00A674D9" w:rsidRDefault="00A674D9" w:rsidP="00790BA8">
      <w:pPr>
        <w:pStyle w:val="p18"/>
        <w:rPr>
          <w:rFonts w:ascii="宋体" w:hAnsi="宋体"/>
          <w:sz w:val="24"/>
          <w:szCs w:val="24"/>
        </w:rPr>
      </w:pPr>
    </w:p>
    <w:p w:rsidR="00A674D9" w:rsidRDefault="00A674D9">
      <w:pPr>
        <w:pStyle w:val="p18"/>
        <w:rPr>
          <w:rFonts w:ascii="宋体" w:hAnsi="宋体"/>
          <w:b/>
          <w:szCs w:val="24"/>
        </w:rPr>
      </w:pPr>
      <w:r>
        <w:rPr>
          <w:rFonts w:ascii="宋体" w:hAnsi="宋体" w:hint="eastAsia"/>
          <w:b/>
          <w:szCs w:val="24"/>
        </w:rPr>
        <w:t>提示：</w:t>
      </w:r>
    </w:p>
    <w:p w:rsidR="00A674D9" w:rsidRDefault="00A674D9">
      <w:pPr>
        <w:pStyle w:val="SDC"/>
        <w:spacing w:line="360" w:lineRule="auto"/>
        <w:ind w:firstLineChars="177" w:firstLine="425"/>
        <w:rPr>
          <w:rFonts w:ascii="宋体" w:eastAsia="宋体" w:hAnsi="宋体"/>
          <w:szCs w:val="24"/>
        </w:rPr>
      </w:pPr>
      <w:r>
        <w:rPr>
          <w:rFonts w:ascii="宋体" w:eastAsia="宋体" w:hAnsi="宋体" w:hint="eastAsia"/>
          <w:szCs w:val="24"/>
        </w:rPr>
        <w:t>（1）证书一般存在</w:t>
      </w:r>
      <w:proofErr w:type="spellStart"/>
      <w:r>
        <w:rPr>
          <w:rFonts w:ascii="宋体" w:eastAsia="宋体" w:hAnsi="宋体" w:hint="eastAsia"/>
          <w:szCs w:val="24"/>
        </w:rPr>
        <w:t>USBKey</w:t>
      </w:r>
      <w:proofErr w:type="spellEnd"/>
      <w:r>
        <w:rPr>
          <w:rFonts w:ascii="宋体" w:eastAsia="宋体" w:hAnsi="宋体" w:hint="eastAsia"/>
          <w:szCs w:val="24"/>
        </w:rPr>
        <w:t>中，需要先插卡，才能选取用户证书进行登录。</w:t>
      </w:r>
    </w:p>
    <w:p w:rsidR="00A674D9" w:rsidRDefault="00A674D9" w:rsidP="00D5255A">
      <w:pPr>
        <w:pStyle w:val="SDC"/>
        <w:spacing w:line="360" w:lineRule="auto"/>
        <w:ind w:firstLineChars="177" w:firstLine="425"/>
        <w:rPr>
          <w:rFonts w:ascii="宋体" w:eastAsia="宋体" w:hAnsi="宋体"/>
          <w:szCs w:val="24"/>
        </w:rPr>
      </w:pPr>
      <w:r>
        <w:rPr>
          <w:rFonts w:ascii="宋体" w:eastAsia="宋体" w:hAnsi="宋体" w:hint="eastAsia"/>
          <w:szCs w:val="24"/>
        </w:rPr>
        <w:t>（2）如果您要修改USB卡的缺省密码，请点击在“开始－程序”中找到智能卡管理工具，在工具菜单中选择“智能卡－修改用户密码（PIN）”，重新设置</w:t>
      </w:r>
      <w:r>
        <w:rPr>
          <w:rFonts w:ascii="宋体" w:eastAsia="宋体" w:hAnsi="宋体" w:hint="eastAsia"/>
          <w:szCs w:val="24"/>
        </w:rPr>
        <w:lastRenderedPageBreak/>
        <w:t>新的PIN码。</w:t>
      </w:r>
    </w:p>
    <w:p w:rsidR="00A674D9" w:rsidRDefault="00A674D9">
      <w:pPr>
        <w:pStyle w:val="SDC"/>
        <w:spacing w:line="360" w:lineRule="auto"/>
        <w:ind w:firstLineChars="177" w:firstLine="425"/>
        <w:rPr>
          <w:rFonts w:ascii="宋体" w:eastAsia="宋体" w:hAnsi="宋体"/>
          <w:szCs w:val="24"/>
        </w:rPr>
      </w:pPr>
      <w:r>
        <w:rPr>
          <w:rFonts w:ascii="宋体" w:eastAsia="宋体" w:hAnsi="宋体" w:hint="eastAsia"/>
          <w:szCs w:val="24"/>
        </w:rPr>
        <w:t xml:space="preserve"> 结算参与人登录后，所具有的业务功能被列在左侧的菜单中，如下图：</w:t>
      </w:r>
    </w:p>
    <w:p w:rsidR="00A674D9" w:rsidRDefault="00790BA8">
      <w:pPr>
        <w:pStyle w:val="p0"/>
        <w:jc w:val="center"/>
        <w:rPr>
          <w:rFonts w:ascii="宋体" w:hAnsi="宋体"/>
          <w:sz w:val="24"/>
          <w:szCs w:val="24"/>
        </w:rPr>
      </w:pPr>
      <w:r>
        <w:rPr>
          <w:noProof/>
        </w:rPr>
        <w:drawing>
          <wp:inline distT="0" distB="0" distL="0" distR="0">
            <wp:extent cx="5274310" cy="2735580"/>
            <wp:effectExtent l="0" t="0" r="2540" b="762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5274310" cy="2735580"/>
                    </a:xfrm>
                    <a:prstGeom prst="rect">
                      <a:avLst/>
                    </a:prstGeom>
                  </pic:spPr>
                </pic:pic>
              </a:graphicData>
            </a:graphic>
          </wp:inline>
        </w:drawing>
      </w:r>
    </w:p>
    <w:p w:rsidR="00A674D9" w:rsidRDefault="00A674D9">
      <w:pPr>
        <w:pStyle w:val="p0"/>
        <w:jc w:val="center"/>
        <w:rPr>
          <w:rFonts w:ascii="宋体" w:hAnsi="宋体"/>
          <w:sz w:val="24"/>
          <w:szCs w:val="24"/>
        </w:rPr>
      </w:pPr>
      <w:r>
        <w:rPr>
          <w:rFonts w:ascii="宋体" w:hAnsi="宋体" w:hint="eastAsia"/>
          <w:sz w:val="24"/>
          <w:szCs w:val="24"/>
        </w:rPr>
        <w:t>【结算参与机构业务用户-登录首页】</w:t>
      </w:r>
    </w:p>
    <w:p w:rsidR="00A674D9" w:rsidRDefault="00A674D9">
      <w:pPr>
        <w:pStyle w:val="SDC"/>
        <w:spacing w:line="360" w:lineRule="auto"/>
        <w:ind w:firstLineChars="0" w:firstLine="0"/>
        <w:rPr>
          <w:rFonts w:ascii="宋体" w:eastAsia="宋体" w:hAnsi="宋体"/>
          <w:b/>
          <w:color w:val="FF0000"/>
        </w:rPr>
      </w:pPr>
      <w:r>
        <w:rPr>
          <w:rFonts w:ascii="宋体" w:eastAsia="宋体" w:hAnsi="宋体" w:hint="eastAsia"/>
          <w:b/>
          <w:color w:val="FF0000"/>
        </w:rPr>
        <w:t>操作指引：</w:t>
      </w:r>
    </w:p>
    <w:p w:rsidR="00A674D9" w:rsidRDefault="00A674D9">
      <w:pPr>
        <w:pStyle w:val="SDC"/>
        <w:spacing w:line="360" w:lineRule="auto"/>
        <w:ind w:firstLine="480"/>
        <w:rPr>
          <w:rFonts w:ascii="宋体" w:eastAsia="宋体" w:hAnsi="宋体"/>
          <w:color w:val="FF0000"/>
        </w:rPr>
      </w:pPr>
      <w:r>
        <w:rPr>
          <w:rFonts w:ascii="宋体" w:eastAsia="宋体" w:hAnsi="宋体" w:hint="eastAsia"/>
          <w:color w:val="FF0000"/>
        </w:rPr>
        <w:t xml:space="preserve">    使用证书的用户在登录系统后，IE地址栏都会显示为红色并显示“证书错误”（使用IE7以上时），这是正常的。</w:t>
      </w:r>
    </w:p>
    <w:p w:rsidR="00A674D9" w:rsidRDefault="00A674D9">
      <w:pPr>
        <w:pStyle w:val="SDC"/>
        <w:spacing w:line="360" w:lineRule="auto"/>
        <w:ind w:firstLine="482"/>
        <w:rPr>
          <w:rFonts w:ascii="宋体" w:eastAsia="宋体" w:hAnsi="宋体"/>
          <w:b/>
        </w:rPr>
      </w:pPr>
      <w:r>
        <w:rPr>
          <w:rFonts w:ascii="宋体" w:eastAsia="宋体" w:hAnsi="宋体" w:hint="eastAsia"/>
          <w:b/>
        </w:rPr>
        <w:t>说明：</w:t>
      </w:r>
    </w:p>
    <w:p w:rsidR="00A674D9" w:rsidRPr="00D5255A" w:rsidRDefault="00A674D9">
      <w:pPr>
        <w:pStyle w:val="SDC"/>
        <w:spacing w:line="360" w:lineRule="auto"/>
        <w:ind w:firstLine="480"/>
        <w:rPr>
          <w:rFonts w:ascii="宋体" w:eastAsia="宋体" w:hAnsi="宋体" w:cs="黑体"/>
          <w:szCs w:val="24"/>
        </w:rPr>
      </w:pPr>
      <w:r w:rsidRPr="00D5255A">
        <w:rPr>
          <w:rFonts w:ascii="宋体" w:eastAsia="宋体" w:hAnsi="宋体" w:cs="黑体" w:hint="eastAsia"/>
          <w:szCs w:val="24"/>
        </w:rPr>
        <w:t>用户登录系统后，系统会显示如下文字“这是您第X次登录系统，您的上次登录时间为XXXX年XX月XX日XX时XX分XX秒”。用户每登录一次系统，则登录次数自动加1，同时系统会显示用户上次登录系统的时间。</w:t>
      </w:r>
    </w:p>
    <w:p w:rsidR="00A674D9" w:rsidRPr="00D5255A" w:rsidRDefault="00A674D9" w:rsidP="00790BA8">
      <w:pPr>
        <w:pStyle w:val="SDC"/>
        <w:spacing w:line="360" w:lineRule="auto"/>
        <w:ind w:firstLine="480"/>
        <w:rPr>
          <w:rFonts w:ascii="宋体" w:eastAsia="宋体" w:hAnsi="宋体" w:cs="黑体"/>
          <w:szCs w:val="24"/>
        </w:rPr>
      </w:pPr>
      <w:r w:rsidRPr="00D5255A">
        <w:rPr>
          <w:rFonts w:ascii="宋体" w:eastAsia="宋体" w:hAnsi="宋体" w:cs="黑体" w:hint="eastAsia"/>
          <w:szCs w:val="24"/>
        </w:rPr>
        <w:t>如果用户登录系统所使用的数字证书将要过期，系统会自动在用户登录信息“这是您第X次登录系统，您的上次登录时间为XXXX年XX月XX日XX时XX分XX秒”后面提示用户更新数字证书，同时会提供更新数字证书的链接。</w:t>
      </w:r>
    </w:p>
    <w:p w:rsidR="00A674D9" w:rsidRDefault="00A674D9">
      <w:pPr>
        <w:pStyle w:val="13"/>
        <w:numPr>
          <w:ilvl w:val="0"/>
          <w:numId w:val="5"/>
        </w:numPr>
        <w:spacing w:before="240" w:after="240" w:line="360" w:lineRule="auto"/>
        <w:ind w:firstLineChars="0"/>
        <w:rPr>
          <w:rFonts w:ascii="宋体" w:hAnsi="宋体"/>
          <w:sz w:val="24"/>
          <w:szCs w:val="24"/>
        </w:rPr>
      </w:pPr>
      <w:r>
        <w:rPr>
          <w:rFonts w:ascii="宋体" w:hAnsi="宋体" w:hint="eastAsia"/>
          <w:sz w:val="24"/>
          <w:szCs w:val="24"/>
        </w:rPr>
        <w:t>使用在线业务平台</w:t>
      </w:r>
    </w:p>
    <w:p w:rsidR="00A674D9" w:rsidRDefault="00A674D9">
      <w:pPr>
        <w:pStyle w:val="SDC"/>
        <w:spacing w:line="360" w:lineRule="auto"/>
        <w:ind w:firstLineChars="0" w:firstLine="420"/>
        <w:rPr>
          <w:rFonts w:ascii="宋体" w:eastAsia="宋体" w:hAnsi="宋体" w:cs="黑体"/>
          <w:szCs w:val="24"/>
        </w:rPr>
      </w:pPr>
      <w:r>
        <w:rPr>
          <w:rFonts w:ascii="宋体" w:eastAsia="宋体" w:hAnsi="宋体" w:cs="黑体" w:hint="eastAsia"/>
          <w:szCs w:val="24"/>
        </w:rPr>
        <w:t>用户登录后，点击左侧菜单栏中</w:t>
      </w:r>
      <w:r w:rsidR="00D5255A">
        <w:rPr>
          <w:rFonts w:ascii="宋体" w:eastAsia="宋体" w:hAnsi="宋体" w:cs="黑体" w:hint="eastAsia"/>
          <w:szCs w:val="24"/>
        </w:rPr>
        <w:t>【</w:t>
      </w:r>
      <w:r>
        <w:rPr>
          <w:rFonts w:ascii="宋体" w:eastAsia="宋体" w:hAnsi="宋体" w:cs="黑体" w:hint="eastAsia"/>
          <w:szCs w:val="24"/>
        </w:rPr>
        <w:t>上海分公司业务</w:t>
      </w:r>
      <w:r w:rsidR="00D5255A">
        <w:rPr>
          <w:rFonts w:ascii="宋体" w:eastAsia="宋体" w:hAnsi="宋体" w:cs="黑体" w:hint="eastAsia"/>
          <w:szCs w:val="24"/>
        </w:rPr>
        <w:t>】</w:t>
      </w:r>
      <w:r>
        <w:rPr>
          <w:rFonts w:ascii="宋体" w:eastAsia="宋体" w:hAnsi="宋体" w:cs="黑体" w:hint="eastAsia"/>
          <w:szCs w:val="24"/>
        </w:rPr>
        <w:t>，即可进入上海分公司在线业务平台，使用上海分公司业务。如下图所示：</w:t>
      </w:r>
    </w:p>
    <w:p w:rsidR="00A674D9" w:rsidRDefault="00465FEF" w:rsidP="00D5255A">
      <w:pPr>
        <w:spacing w:before="240" w:after="240" w:line="360" w:lineRule="auto"/>
      </w:pPr>
      <w:r w:rsidRPr="00465FEF">
        <w:rPr>
          <w:noProof/>
        </w:rPr>
        <w:lastRenderedPageBreak/>
        <w:drawing>
          <wp:inline distT="0" distB="0" distL="0" distR="0">
            <wp:extent cx="5274310" cy="2709690"/>
            <wp:effectExtent l="0" t="0" r="2540" b="0"/>
            <wp:docPr id="26" name="图片 26" descr="C:\Users\user\Desktop\qr_手册需要\上海分公司业务.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qr_手册需要\上海分公司业务.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274310" cy="2709690"/>
                    </a:xfrm>
                    <a:prstGeom prst="rect">
                      <a:avLst/>
                    </a:prstGeom>
                    <a:noFill/>
                    <a:ln>
                      <a:noFill/>
                    </a:ln>
                  </pic:spPr>
                </pic:pic>
              </a:graphicData>
            </a:graphic>
          </wp:inline>
        </w:drawing>
      </w:r>
    </w:p>
    <w:p w:rsidR="00A674D9" w:rsidRDefault="00373307">
      <w:pPr>
        <w:pStyle w:val="3"/>
        <w:numPr>
          <w:ilvl w:val="2"/>
          <w:numId w:val="1"/>
        </w:numPr>
        <w:spacing w:line="240" w:lineRule="auto"/>
      </w:pPr>
      <w:bookmarkStart w:id="133" w:name="_Toc49862627"/>
      <w:r>
        <w:rPr>
          <w:rFonts w:hint="eastAsia"/>
        </w:rPr>
        <w:t>授权用户给业务</w:t>
      </w:r>
      <w:r w:rsidR="00A674D9">
        <w:rPr>
          <w:rFonts w:hint="eastAsia"/>
        </w:rPr>
        <w:t>用户赋权</w:t>
      </w:r>
      <w:bookmarkEnd w:id="133"/>
    </w:p>
    <w:p w:rsidR="009358AA" w:rsidRPr="00D5255A" w:rsidRDefault="009358AA" w:rsidP="00D5255A">
      <w:pPr>
        <w:pStyle w:val="13"/>
        <w:spacing w:before="0" w:after="0" w:line="360" w:lineRule="auto"/>
        <w:ind w:firstLineChars="202" w:firstLine="485"/>
        <w:rPr>
          <w:rFonts w:ascii="宋体" w:hAnsi="宋体"/>
          <w:sz w:val="24"/>
          <w:szCs w:val="24"/>
        </w:rPr>
      </w:pPr>
      <w:r w:rsidRPr="00D5255A">
        <w:rPr>
          <w:rFonts w:ascii="宋体" w:hAnsi="宋体" w:hint="eastAsia"/>
          <w:sz w:val="24"/>
          <w:szCs w:val="24"/>
        </w:rPr>
        <w:t>对于各结算机构，网站业务权限与其对应PROP网点相同</w:t>
      </w:r>
      <w:r w:rsidR="007A04E6" w:rsidRPr="00D5255A">
        <w:rPr>
          <w:rFonts w:ascii="宋体" w:hAnsi="宋体" w:hint="eastAsia"/>
          <w:sz w:val="24"/>
          <w:szCs w:val="24"/>
        </w:rPr>
        <w:t>，但</w:t>
      </w:r>
      <w:r w:rsidRPr="00D5255A">
        <w:rPr>
          <w:rFonts w:ascii="宋体" w:hAnsi="宋体" w:hint="eastAsia"/>
          <w:sz w:val="24"/>
          <w:szCs w:val="24"/>
        </w:rPr>
        <w:t>网站</w:t>
      </w:r>
      <w:r w:rsidR="00FB512C" w:rsidRPr="00D5255A">
        <w:rPr>
          <w:rFonts w:ascii="宋体" w:hAnsi="宋体" w:hint="eastAsia"/>
          <w:sz w:val="24"/>
          <w:szCs w:val="24"/>
        </w:rPr>
        <w:t>用户需经</w:t>
      </w:r>
      <w:r w:rsidR="00A317BA" w:rsidRPr="00D5255A">
        <w:rPr>
          <w:rFonts w:ascii="宋体" w:hAnsi="宋体" w:hint="eastAsia"/>
          <w:sz w:val="24"/>
          <w:szCs w:val="24"/>
        </w:rPr>
        <w:t>以下</w:t>
      </w:r>
      <w:r w:rsidR="00310474" w:rsidRPr="00D5255A">
        <w:rPr>
          <w:rFonts w:ascii="宋体" w:hAnsi="宋体" w:hint="eastAsia"/>
          <w:sz w:val="24"/>
          <w:szCs w:val="24"/>
        </w:rPr>
        <w:t>授权才能</w:t>
      </w:r>
      <w:r w:rsidR="002E1FF1" w:rsidRPr="00D5255A">
        <w:rPr>
          <w:rFonts w:ascii="宋体" w:hAnsi="宋体" w:hint="eastAsia"/>
          <w:sz w:val="24"/>
          <w:szCs w:val="24"/>
        </w:rPr>
        <w:t>进入</w:t>
      </w:r>
      <w:r w:rsidRPr="00D5255A">
        <w:rPr>
          <w:rFonts w:ascii="宋体" w:hAnsi="宋体" w:hint="eastAsia"/>
          <w:sz w:val="24"/>
          <w:szCs w:val="24"/>
        </w:rPr>
        <w:t>上海分公司在线业务平台</w:t>
      </w:r>
      <w:r w:rsidR="003617B1" w:rsidRPr="00D5255A">
        <w:rPr>
          <w:rFonts w:ascii="宋体" w:hAnsi="宋体" w:hint="eastAsia"/>
          <w:sz w:val="24"/>
          <w:szCs w:val="24"/>
        </w:rPr>
        <w:t>；</w:t>
      </w:r>
      <w:r w:rsidRPr="00D5255A">
        <w:rPr>
          <w:rFonts w:ascii="宋体" w:hAnsi="宋体" w:hint="eastAsia"/>
          <w:sz w:val="24"/>
          <w:szCs w:val="24"/>
        </w:rPr>
        <w:t>各结算参与机构管理员用户可给</w:t>
      </w:r>
      <w:r w:rsidR="007A04E6" w:rsidRPr="00D5255A">
        <w:rPr>
          <w:rFonts w:ascii="宋体" w:hAnsi="宋体" w:hint="eastAsia"/>
          <w:sz w:val="24"/>
          <w:szCs w:val="24"/>
        </w:rPr>
        <w:t>业务</w:t>
      </w:r>
      <w:r w:rsidRPr="00D5255A">
        <w:rPr>
          <w:rFonts w:ascii="宋体" w:hAnsi="宋体" w:hint="eastAsia"/>
          <w:sz w:val="24"/>
          <w:szCs w:val="24"/>
        </w:rPr>
        <w:t>用户</w:t>
      </w:r>
      <w:r w:rsidR="007A04E6" w:rsidRPr="00D5255A">
        <w:rPr>
          <w:rFonts w:ascii="宋体" w:hAnsi="宋体" w:hint="eastAsia"/>
          <w:sz w:val="24"/>
          <w:szCs w:val="24"/>
        </w:rPr>
        <w:t>授予该平台</w:t>
      </w:r>
      <w:r w:rsidRPr="00D5255A">
        <w:rPr>
          <w:rFonts w:ascii="宋体" w:hAnsi="宋体" w:hint="eastAsia"/>
          <w:sz w:val="24"/>
          <w:szCs w:val="24"/>
        </w:rPr>
        <w:t>权限，</w:t>
      </w:r>
      <w:r w:rsidR="00AB3084" w:rsidRPr="00D5255A">
        <w:rPr>
          <w:rFonts w:ascii="宋体" w:hAnsi="宋体" w:hint="eastAsia"/>
          <w:sz w:val="24"/>
          <w:szCs w:val="24"/>
        </w:rPr>
        <w:t>网站用户获取在线业务平台入口权限后，缺省具备机构对应在线业务功能权限，暂无</w:t>
      </w:r>
      <w:proofErr w:type="spellStart"/>
      <w:r w:rsidR="00AB3084" w:rsidRPr="00D5255A">
        <w:rPr>
          <w:rFonts w:ascii="宋体" w:hAnsi="宋体" w:hint="eastAsia"/>
          <w:sz w:val="24"/>
          <w:szCs w:val="24"/>
        </w:rPr>
        <w:t>PROP</w:t>
      </w:r>
      <w:proofErr w:type="spellEnd"/>
      <w:r w:rsidR="00AB3084" w:rsidRPr="00D5255A">
        <w:rPr>
          <w:rFonts w:ascii="宋体" w:hAnsi="宋体" w:hint="eastAsia"/>
          <w:sz w:val="24"/>
          <w:szCs w:val="24"/>
        </w:rPr>
        <w:t>渠道所具备的经办/复核设置功能</w:t>
      </w:r>
      <w:r w:rsidRPr="00D5255A">
        <w:rPr>
          <w:rFonts w:ascii="宋体" w:hAnsi="宋体" w:hint="eastAsia"/>
          <w:sz w:val="24"/>
          <w:szCs w:val="24"/>
        </w:rPr>
        <w:t>。</w:t>
      </w:r>
    </w:p>
    <w:p w:rsidR="00A674D9" w:rsidRPr="00D5255A" w:rsidRDefault="001B5ED1" w:rsidP="00D5255A">
      <w:pPr>
        <w:pStyle w:val="13"/>
        <w:spacing w:before="0" w:after="0" w:line="360" w:lineRule="auto"/>
        <w:ind w:firstLineChars="202" w:firstLine="485"/>
        <w:rPr>
          <w:rFonts w:ascii="宋体" w:hAnsi="宋体"/>
          <w:sz w:val="24"/>
          <w:szCs w:val="24"/>
        </w:rPr>
      </w:pPr>
      <w:r w:rsidRPr="00D5255A">
        <w:rPr>
          <w:rFonts w:ascii="宋体" w:hAnsi="宋体" w:hint="eastAsia"/>
          <w:sz w:val="24"/>
          <w:szCs w:val="24"/>
        </w:rPr>
        <w:t>具体授权步骤为，</w:t>
      </w:r>
      <w:r w:rsidR="00A674D9" w:rsidRPr="00D5255A">
        <w:rPr>
          <w:rFonts w:ascii="宋体" w:hAnsi="宋体" w:hint="eastAsia"/>
          <w:sz w:val="24"/>
          <w:szCs w:val="24"/>
        </w:rPr>
        <w:t>授权用户登录后，在左侧菜单依次点击</w:t>
      </w:r>
      <w:r w:rsidR="00D5255A">
        <w:rPr>
          <w:rFonts w:ascii="宋体" w:hAnsi="宋体" w:hint="eastAsia"/>
          <w:sz w:val="24"/>
          <w:szCs w:val="24"/>
        </w:rPr>
        <w:t>【</w:t>
      </w:r>
      <w:r w:rsidR="00A674D9" w:rsidRPr="00D5255A">
        <w:rPr>
          <w:rFonts w:ascii="宋体" w:hAnsi="宋体" w:hint="eastAsia"/>
          <w:sz w:val="24"/>
          <w:szCs w:val="24"/>
        </w:rPr>
        <w:t>信息资料维护</w:t>
      </w:r>
      <w:r w:rsidR="00D5255A">
        <w:rPr>
          <w:rFonts w:ascii="宋体" w:hAnsi="宋体" w:hint="eastAsia"/>
          <w:sz w:val="24"/>
          <w:szCs w:val="24"/>
        </w:rPr>
        <w:t>】</w:t>
      </w:r>
      <w:r w:rsidR="00A674D9" w:rsidRPr="00D5255A">
        <w:rPr>
          <w:rFonts w:ascii="宋体" w:hAnsi="宋体" w:hint="eastAsia"/>
          <w:sz w:val="24"/>
          <w:szCs w:val="24"/>
        </w:rPr>
        <w:t>-</w:t>
      </w:r>
      <w:r w:rsidR="00D5255A">
        <w:rPr>
          <w:rFonts w:ascii="宋体" w:hAnsi="宋体" w:hint="eastAsia"/>
          <w:sz w:val="24"/>
          <w:szCs w:val="24"/>
        </w:rPr>
        <w:t>【</w:t>
      </w:r>
      <w:r w:rsidR="00A674D9" w:rsidRPr="00D5255A">
        <w:rPr>
          <w:rFonts w:ascii="宋体" w:hAnsi="宋体" w:hint="eastAsia"/>
          <w:sz w:val="24"/>
          <w:szCs w:val="24"/>
        </w:rPr>
        <w:t>用户管理</w:t>
      </w:r>
      <w:r w:rsidR="00D5255A">
        <w:rPr>
          <w:rFonts w:ascii="宋体" w:hAnsi="宋体" w:hint="eastAsia"/>
          <w:sz w:val="24"/>
          <w:szCs w:val="24"/>
        </w:rPr>
        <w:t>】</w:t>
      </w:r>
      <w:r w:rsidR="00A674D9" w:rsidRPr="00D5255A">
        <w:rPr>
          <w:rFonts w:ascii="宋体" w:hAnsi="宋体" w:hint="eastAsia"/>
          <w:sz w:val="24"/>
          <w:szCs w:val="24"/>
        </w:rPr>
        <w:t xml:space="preserve"> ,如下图所示：</w:t>
      </w:r>
    </w:p>
    <w:p w:rsidR="00A674D9" w:rsidRDefault="00A674D9">
      <w:pPr>
        <w:pStyle w:val="SDC"/>
        <w:ind w:firstLine="480"/>
      </w:pPr>
    </w:p>
    <w:p w:rsidR="00A674D9" w:rsidRDefault="00A674D9" w:rsidP="00D5255A">
      <w:pPr>
        <w:ind w:leftChars="-202" w:left="-424"/>
      </w:pPr>
      <w:r>
        <w:rPr>
          <w:rFonts w:hint="eastAsia"/>
        </w:rPr>
        <w:object w:dxaOrig="14960" w:dyaOrig="5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9.05pt;height:217.85pt" o:ole="">
            <v:imagedata r:id="rId69" o:title=""/>
            <o:lock v:ext="edit" aspectratio="f"/>
          </v:shape>
          <o:OLEObject Type="Embed" ProgID="StaticMetafile" ShapeID="_x0000_i1025" DrawAspect="Content" ObjectID="_1660655621" r:id="rId70">
            <o:FieldCodes>\* MERGEFORMAT</o:FieldCodes>
          </o:OLEObject>
        </w:object>
      </w:r>
    </w:p>
    <w:p w:rsidR="00D5255A" w:rsidRPr="00D5255A" w:rsidRDefault="00A674D9" w:rsidP="00D5255A">
      <w:pPr>
        <w:spacing w:line="360" w:lineRule="auto"/>
        <w:ind w:firstLineChars="200" w:firstLine="480"/>
        <w:rPr>
          <w:rFonts w:ascii="宋体" w:hAnsi="宋体"/>
          <w:sz w:val="24"/>
          <w:szCs w:val="24"/>
        </w:rPr>
      </w:pPr>
      <w:r w:rsidRPr="00D5255A">
        <w:rPr>
          <w:rFonts w:ascii="宋体" w:hAnsi="宋体" w:hint="eastAsia"/>
          <w:sz w:val="24"/>
          <w:szCs w:val="24"/>
        </w:rPr>
        <w:t>点击上图中红色功能链接</w:t>
      </w:r>
      <w:r w:rsidR="00D5255A">
        <w:rPr>
          <w:rFonts w:ascii="宋体" w:hAnsi="宋体" w:hint="eastAsia"/>
          <w:sz w:val="24"/>
          <w:szCs w:val="24"/>
        </w:rPr>
        <w:t>【</w:t>
      </w:r>
      <w:r w:rsidRPr="00D5255A">
        <w:rPr>
          <w:rFonts w:ascii="宋体" w:hAnsi="宋体" w:hint="eastAsia"/>
          <w:sz w:val="24"/>
          <w:szCs w:val="24"/>
        </w:rPr>
        <w:t>角色权限分配</w:t>
      </w:r>
      <w:r w:rsidR="00D5255A">
        <w:rPr>
          <w:rFonts w:ascii="宋体" w:hAnsi="宋体" w:hint="eastAsia"/>
          <w:sz w:val="24"/>
          <w:szCs w:val="24"/>
        </w:rPr>
        <w:t>】</w:t>
      </w:r>
      <w:r w:rsidRPr="00D5255A">
        <w:rPr>
          <w:rFonts w:ascii="宋体" w:hAnsi="宋体" w:hint="eastAsia"/>
          <w:sz w:val="24"/>
          <w:szCs w:val="24"/>
        </w:rPr>
        <w:t>,即可将自己(授权用户的权限来</w:t>
      </w:r>
      <w:r w:rsidRPr="00D5255A">
        <w:rPr>
          <w:rFonts w:ascii="宋体" w:hAnsi="宋体" w:hint="eastAsia"/>
          <w:sz w:val="24"/>
          <w:szCs w:val="24"/>
        </w:rPr>
        <w:lastRenderedPageBreak/>
        <w:t>自管理员所分配)所拥有的权限分配给业务用户, 如下图所示：</w:t>
      </w:r>
    </w:p>
    <w:p w:rsidR="00A674D9" w:rsidRDefault="00701291" w:rsidP="00D5255A">
      <w:pPr>
        <w:spacing w:line="360" w:lineRule="auto"/>
        <w:rPr>
          <w:rFonts w:ascii="宋体" w:hAnsi="宋体"/>
          <w:sz w:val="24"/>
          <w:szCs w:val="24"/>
        </w:rPr>
      </w:pPr>
      <w:r>
        <w:object w:dxaOrig="8925" w:dyaOrig="5835">
          <v:shape id="_x0000_i1026" type="#_x0000_t75" style="width:421.7pt;height:291.75pt" o:ole="">
            <v:imagedata r:id="rId71" o:title="" cropleft="3634f"/>
            <o:lock v:ext="edit" aspectratio="f"/>
          </v:shape>
          <o:OLEObject Type="Embed" ProgID="StaticMetafile" ShapeID="_x0000_i1026" DrawAspect="Content" ObjectID="_1660655622" r:id="rId72">
            <o:FieldCodes>\* MERGEFORMAT</o:FieldCodes>
          </o:OLEObject>
        </w:object>
      </w:r>
      <w:r w:rsidR="00A674D9" w:rsidRPr="00D5255A">
        <w:rPr>
          <w:rFonts w:ascii="宋体" w:hAnsi="宋体" w:hint="eastAsia"/>
          <w:sz w:val="24"/>
          <w:szCs w:val="24"/>
        </w:rPr>
        <w:t>在上图中选中</w:t>
      </w:r>
      <w:r w:rsidR="00D5255A">
        <w:rPr>
          <w:rFonts w:ascii="宋体" w:hAnsi="宋体" w:hint="eastAsia"/>
          <w:sz w:val="24"/>
          <w:szCs w:val="24"/>
        </w:rPr>
        <w:t>【</w:t>
      </w:r>
      <w:r w:rsidR="004C1C3C" w:rsidRPr="00D5255A">
        <w:rPr>
          <w:rFonts w:ascii="宋体" w:hAnsi="宋体" w:hint="eastAsia"/>
          <w:sz w:val="24"/>
          <w:szCs w:val="24"/>
        </w:rPr>
        <w:t>上海</w:t>
      </w:r>
      <w:r w:rsidRPr="00D5255A">
        <w:rPr>
          <w:rFonts w:ascii="宋体" w:hAnsi="宋体" w:hint="eastAsia"/>
          <w:sz w:val="24"/>
          <w:szCs w:val="24"/>
        </w:rPr>
        <w:t>分公司业务</w:t>
      </w:r>
      <w:r w:rsidR="004C1C3C" w:rsidRPr="00D5255A">
        <w:rPr>
          <w:rFonts w:ascii="宋体" w:hAnsi="宋体" w:hint="eastAsia"/>
          <w:sz w:val="24"/>
          <w:szCs w:val="24"/>
        </w:rPr>
        <w:t>单点登录</w:t>
      </w:r>
      <w:r w:rsidR="00D5255A">
        <w:rPr>
          <w:rFonts w:ascii="宋体" w:hAnsi="宋体" w:hint="eastAsia"/>
          <w:sz w:val="24"/>
          <w:szCs w:val="24"/>
        </w:rPr>
        <w:t>】</w:t>
      </w:r>
      <w:r w:rsidR="00A674D9" w:rsidRPr="00D5255A">
        <w:rPr>
          <w:rFonts w:ascii="宋体" w:hAnsi="宋体" w:hint="eastAsia"/>
          <w:sz w:val="24"/>
          <w:szCs w:val="24"/>
        </w:rPr>
        <w:t>权限，点击</w:t>
      </w:r>
      <w:r w:rsidR="00D5255A">
        <w:rPr>
          <w:rFonts w:ascii="宋体" w:hAnsi="宋体" w:hint="eastAsia"/>
          <w:sz w:val="24"/>
          <w:szCs w:val="24"/>
        </w:rPr>
        <w:t>【</w:t>
      </w:r>
      <w:r w:rsidR="00A674D9" w:rsidRPr="00D5255A">
        <w:rPr>
          <w:rFonts w:ascii="宋体" w:hAnsi="宋体" w:hint="eastAsia"/>
          <w:sz w:val="24"/>
          <w:szCs w:val="24"/>
        </w:rPr>
        <w:t>提交</w:t>
      </w:r>
      <w:r w:rsidR="00D5255A">
        <w:rPr>
          <w:rFonts w:ascii="宋体" w:hAnsi="宋体" w:hint="eastAsia"/>
          <w:sz w:val="24"/>
          <w:szCs w:val="24"/>
        </w:rPr>
        <w:t>】</w:t>
      </w:r>
      <w:r w:rsidR="00A674D9" w:rsidRPr="00D5255A">
        <w:rPr>
          <w:rFonts w:ascii="宋体" w:hAnsi="宋体" w:hint="eastAsia"/>
          <w:sz w:val="24"/>
          <w:szCs w:val="24"/>
        </w:rPr>
        <w:t>按钮，即可为业务用户分配</w:t>
      </w:r>
      <w:r w:rsidR="004C1C3C" w:rsidRPr="00D5255A">
        <w:rPr>
          <w:rFonts w:ascii="宋体" w:hAnsi="宋体" w:hint="eastAsia"/>
          <w:sz w:val="24"/>
          <w:szCs w:val="24"/>
        </w:rPr>
        <w:t>上海市场</w:t>
      </w:r>
      <w:r w:rsidR="00015FE7" w:rsidRPr="00D5255A">
        <w:rPr>
          <w:rFonts w:ascii="宋体" w:hAnsi="宋体" w:hint="eastAsia"/>
          <w:sz w:val="24"/>
          <w:szCs w:val="24"/>
        </w:rPr>
        <w:t>在线</w:t>
      </w:r>
      <w:r w:rsidR="004C1C3C" w:rsidRPr="00D5255A">
        <w:rPr>
          <w:rFonts w:ascii="宋体" w:hAnsi="宋体" w:hint="eastAsia"/>
          <w:sz w:val="24"/>
          <w:szCs w:val="24"/>
        </w:rPr>
        <w:t>业务</w:t>
      </w:r>
      <w:r w:rsidR="00015FE7" w:rsidRPr="00D5255A">
        <w:rPr>
          <w:rFonts w:ascii="宋体" w:hAnsi="宋体" w:hint="eastAsia"/>
          <w:sz w:val="24"/>
          <w:szCs w:val="24"/>
        </w:rPr>
        <w:t>入口</w:t>
      </w:r>
      <w:r w:rsidR="00A674D9" w:rsidRPr="00D5255A">
        <w:rPr>
          <w:rFonts w:ascii="宋体" w:hAnsi="宋体" w:hint="eastAsia"/>
          <w:sz w:val="24"/>
          <w:szCs w:val="24"/>
        </w:rPr>
        <w:t>权限</w:t>
      </w:r>
      <w:r w:rsidR="00F556EC" w:rsidRPr="00D5255A">
        <w:rPr>
          <w:rFonts w:ascii="宋体" w:hAnsi="宋体" w:hint="eastAsia"/>
          <w:sz w:val="24"/>
          <w:szCs w:val="24"/>
        </w:rPr>
        <w:t>。</w:t>
      </w:r>
    </w:p>
    <w:p w:rsidR="00BD1358" w:rsidRPr="00844A71" w:rsidRDefault="00BD1358" w:rsidP="00BD1358">
      <w:pPr>
        <w:pStyle w:val="2"/>
        <w:numPr>
          <w:ilvl w:val="1"/>
          <w:numId w:val="1"/>
        </w:numPr>
      </w:pPr>
      <w:bookmarkStart w:id="134" w:name="_Toc489000176"/>
      <w:bookmarkStart w:id="135" w:name="_Toc49862628"/>
      <w:r>
        <w:rPr>
          <w:rFonts w:hint="eastAsia"/>
        </w:rPr>
        <w:t>首页功能</w:t>
      </w:r>
      <w:bookmarkEnd w:id="134"/>
      <w:bookmarkEnd w:id="135"/>
    </w:p>
    <w:p w:rsidR="00BD1358" w:rsidRDefault="00BD1358" w:rsidP="00BD1358">
      <w:pPr>
        <w:pStyle w:val="13"/>
        <w:spacing w:before="0" w:after="0" w:line="360" w:lineRule="auto"/>
        <w:ind w:firstLineChars="202" w:firstLine="485"/>
        <w:rPr>
          <w:rFonts w:ascii="宋体" w:hAnsi="宋体"/>
          <w:sz w:val="24"/>
          <w:szCs w:val="24"/>
        </w:rPr>
      </w:pPr>
      <w:r>
        <w:rPr>
          <w:rFonts w:ascii="宋体" w:hAnsi="宋体" w:hint="eastAsia"/>
          <w:sz w:val="24"/>
          <w:szCs w:val="24"/>
        </w:rPr>
        <w:t>在线业务受理系统首页面采用工作台模式（如下图所示），用于查询、展示、办理业务受理信息。</w:t>
      </w:r>
    </w:p>
    <w:p w:rsidR="00BD1358" w:rsidRDefault="00BD1358" w:rsidP="00BD1358">
      <w:pPr>
        <w:pStyle w:val="13"/>
        <w:spacing w:before="0" w:after="0" w:line="360" w:lineRule="auto"/>
        <w:ind w:firstLineChars="202" w:firstLine="485"/>
        <w:rPr>
          <w:rFonts w:ascii="宋体" w:hAnsi="宋体"/>
          <w:sz w:val="24"/>
          <w:szCs w:val="24"/>
        </w:rPr>
      </w:pPr>
      <w:r>
        <w:rPr>
          <w:rFonts w:ascii="宋体" w:hAnsi="宋体" w:hint="eastAsia"/>
          <w:sz w:val="24"/>
          <w:szCs w:val="24"/>
        </w:rPr>
        <w:t>首页</w:t>
      </w:r>
      <w:r>
        <w:rPr>
          <w:rFonts w:ascii="宋体" w:hAnsi="宋体"/>
          <w:sz w:val="24"/>
          <w:szCs w:val="24"/>
        </w:rPr>
        <w:t>分为左侧</w:t>
      </w:r>
      <w:r>
        <w:rPr>
          <w:rFonts w:ascii="宋体" w:hAnsi="宋体" w:hint="eastAsia"/>
          <w:sz w:val="24"/>
          <w:szCs w:val="24"/>
        </w:rPr>
        <w:t>菜单区和</w:t>
      </w:r>
      <w:r>
        <w:rPr>
          <w:rFonts w:ascii="宋体" w:hAnsi="宋体"/>
          <w:sz w:val="24"/>
          <w:szCs w:val="24"/>
        </w:rPr>
        <w:t>右侧工作</w:t>
      </w:r>
      <w:r>
        <w:rPr>
          <w:rFonts w:ascii="宋体" w:hAnsi="宋体" w:hint="eastAsia"/>
          <w:sz w:val="24"/>
          <w:szCs w:val="24"/>
        </w:rPr>
        <w:t>区。</w:t>
      </w:r>
      <w:r>
        <w:rPr>
          <w:rFonts w:ascii="宋体" w:hAnsi="宋体"/>
          <w:sz w:val="24"/>
          <w:szCs w:val="24"/>
        </w:rPr>
        <w:t>工作</w:t>
      </w:r>
      <w:r>
        <w:rPr>
          <w:rFonts w:ascii="宋体" w:hAnsi="宋体" w:hint="eastAsia"/>
          <w:sz w:val="24"/>
          <w:szCs w:val="24"/>
        </w:rPr>
        <w:t>区域包含【</w:t>
      </w:r>
      <w:r>
        <w:rPr>
          <w:rFonts w:ascii="宋体" w:hAnsi="宋体"/>
          <w:sz w:val="24"/>
          <w:szCs w:val="24"/>
        </w:rPr>
        <w:t>通知消息</w:t>
      </w:r>
      <w:r>
        <w:rPr>
          <w:rFonts w:ascii="宋体" w:hAnsi="宋体" w:hint="eastAsia"/>
          <w:sz w:val="24"/>
          <w:szCs w:val="24"/>
        </w:rPr>
        <w:t>】</w:t>
      </w:r>
      <w:r>
        <w:rPr>
          <w:rFonts w:ascii="宋体" w:hAnsi="宋体"/>
          <w:sz w:val="24"/>
          <w:szCs w:val="24"/>
        </w:rPr>
        <w:t>模块、</w:t>
      </w:r>
      <w:r>
        <w:rPr>
          <w:rFonts w:ascii="宋体" w:hAnsi="宋体" w:hint="eastAsia"/>
          <w:sz w:val="24"/>
          <w:szCs w:val="24"/>
        </w:rPr>
        <w:t>【</w:t>
      </w:r>
      <w:r>
        <w:rPr>
          <w:rFonts w:ascii="宋体" w:hAnsi="宋体"/>
          <w:sz w:val="24"/>
          <w:szCs w:val="24"/>
        </w:rPr>
        <w:t>问题搜索</w:t>
      </w:r>
      <w:r>
        <w:rPr>
          <w:rFonts w:ascii="宋体" w:hAnsi="宋体" w:hint="eastAsia"/>
          <w:sz w:val="24"/>
          <w:szCs w:val="24"/>
        </w:rPr>
        <w:t>】</w:t>
      </w:r>
      <w:r>
        <w:rPr>
          <w:rFonts w:ascii="宋体" w:hAnsi="宋体"/>
          <w:sz w:val="24"/>
          <w:szCs w:val="24"/>
        </w:rPr>
        <w:t>模块</w:t>
      </w:r>
      <w:r>
        <w:rPr>
          <w:rFonts w:ascii="宋体" w:hAnsi="宋体" w:hint="eastAsia"/>
          <w:sz w:val="24"/>
          <w:szCs w:val="24"/>
        </w:rPr>
        <w:t>、【</w:t>
      </w:r>
      <w:r>
        <w:rPr>
          <w:rFonts w:ascii="宋体" w:hAnsi="宋体"/>
          <w:sz w:val="24"/>
          <w:szCs w:val="24"/>
        </w:rPr>
        <w:t>任务</w:t>
      </w:r>
      <w:r>
        <w:rPr>
          <w:rFonts w:ascii="宋体" w:hAnsi="宋体" w:hint="eastAsia"/>
          <w:sz w:val="24"/>
          <w:szCs w:val="24"/>
        </w:rPr>
        <w:t>】</w:t>
      </w:r>
      <w:r>
        <w:rPr>
          <w:rFonts w:ascii="宋体" w:hAnsi="宋体"/>
          <w:sz w:val="24"/>
          <w:szCs w:val="24"/>
        </w:rPr>
        <w:t>模块</w:t>
      </w:r>
      <w:r>
        <w:rPr>
          <w:rFonts w:ascii="宋体" w:hAnsi="宋体" w:hint="eastAsia"/>
          <w:sz w:val="24"/>
          <w:szCs w:val="24"/>
        </w:rPr>
        <w:t>，其中【任务】模块分为【待办任务】、【在办任务】、【终止任务】、【办结任务】。</w:t>
      </w:r>
    </w:p>
    <w:p w:rsidR="00BD1358" w:rsidRDefault="00D977E1" w:rsidP="00BD1358">
      <w:pPr>
        <w:pStyle w:val="13"/>
        <w:spacing w:before="0" w:after="0" w:line="360" w:lineRule="auto"/>
        <w:ind w:firstLineChars="0" w:firstLine="0"/>
        <w:jc w:val="center"/>
        <w:rPr>
          <w:rFonts w:ascii="宋体" w:hAnsi="宋体"/>
          <w:sz w:val="24"/>
          <w:szCs w:val="24"/>
        </w:rPr>
      </w:pPr>
      <w:r w:rsidRPr="00D977E1">
        <w:rPr>
          <w:noProof/>
        </w:rPr>
        <w:lastRenderedPageBreak/>
        <w:drawing>
          <wp:inline distT="0" distB="0" distL="0" distR="0">
            <wp:extent cx="5274310" cy="3373638"/>
            <wp:effectExtent l="19050" t="0" r="2540" b="0"/>
            <wp:docPr id="28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3"/>
                    <a:srcRect/>
                    <a:stretch>
                      <a:fillRect/>
                    </a:stretch>
                  </pic:blipFill>
                  <pic:spPr bwMode="auto">
                    <a:xfrm>
                      <a:off x="0" y="0"/>
                      <a:ext cx="5274310" cy="3373638"/>
                    </a:xfrm>
                    <a:prstGeom prst="rect">
                      <a:avLst/>
                    </a:prstGeom>
                    <a:noFill/>
                    <a:ln w="9525">
                      <a:noFill/>
                      <a:miter lim="800000"/>
                      <a:headEnd/>
                      <a:tailEnd/>
                    </a:ln>
                  </pic:spPr>
                </pic:pic>
              </a:graphicData>
            </a:graphic>
          </wp:inline>
        </w:drawing>
      </w:r>
    </w:p>
    <w:p w:rsidR="00BD1358" w:rsidRDefault="00BD1358" w:rsidP="00BD1358">
      <w:pPr>
        <w:pStyle w:val="13"/>
        <w:spacing w:before="0" w:after="0" w:line="360" w:lineRule="auto"/>
        <w:ind w:firstLineChars="0"/>
        <w:rPr>
          <w:rFonts w:ascii="宋体" w:hAnsi="宋体"/>
          <w:sz w:val="24"/>
          <w:szCs w:val="24"/>
        </w:rPr>
      </w:pPr>
      <w:r>
        <w:rPr>
          <w:rFonts w:ascii="宋体" w:hAnsi="宋体" w:hint="eastAsia"/>
          <w:sz w:val="24"/>
          <w:szCs w:val="24"/>
        </w:rPr>
        <w:t>操作用户可通过点击左侧【菜单】的【首页】按钮或【工作区域】的【刷新】按钮对首页数据进行刷新。</w:t>
      </w:r>
    </w:p>
    <w:p w:rsidR="00BD1358" w:rsidRDefault="00BD1358" w:rsidP="00BD1358">
      <w:pPr>
        <w:pStyle w:val="13"/>
        <w:spacing w:before="0" w:after="0" w:line="360" w:lineRule="auto"/>
        <w:ind w:firstLineChars="0" w:firstLine="0"/>
        <w:rPr>
          <w:rFonts w:ascii="宋体" w:hAnsi="宋体"/>
          <w:sz w:val="24"/>
          <w:szCs w:val="24"/>
        </w:rPr>
      </w:pPr>
    </w:p>
    <w:p w:rsidR="00BD1358" w:rsidRDefault="00BD1358" w:rsidP="00BD1358">
      <w:pPr>
        <w:pStyle w:val="3"/>
        <w:numPr>
          <w:ilvl w:val="2"/>
          <w:numId w:val="1"/>
        </w:numPr>
        <w:spacing w:line="240" w:lineRule="auto"/>
      </w:pPr>
      <w:bookmarkStart w:id="136" w:name="_Toc489000177"/>
      <w:bookmarkStart w:id="137" w:name="_Toc49862629"/>
      <w:r>
        <w:rPr>
          <w:rFonts w:hint="eastAsia"/>
        </w:rPr>
        <w:t>待办任务</w:t>
      </w:r>
      <w:bookmarkEnd w:id="136"/>
      <w:bookmarkEnd w:id="137"/>
    </w:p>
    <w:p w:rsidR="00BD1358" w:rsidRDefault="00BD1358" w:rsidP="00BD1358">
      <w:pPr>
        <w:pStyle w:val="13"/>
        <w:spacing w:before="0" w:after="0" w:line="360" w:lineRule="auto"/>
        <w:ind w:firstLineChars="0"/>
        <w:rPr>
          <w:rFonts w:ascii="宋体" w:hAnsi="宋体"/>
          <w:sz w:val="24"/>
          <w:szCs w:val="24"/>
        </w:rPr>
      </w:pPr>
      <w:r>
        <w:rPr>
          <w:rFonts w:ascii="宋体" w:hAnsi="宋体" w:hint="eastAsia"/>
          <w:sz w:val="24"/>
          <w:szCs w:val="24"/>
        </w:rPr>
        <w:t>该模块展示的内容包括：</w:t>
      </w:r>
    </w:p>
    <w:p w:rsidR="00BD1358" w:rsidRDefault="00BD1358" w:rsidP="00BD1358">
      <w:pPr>
        <w:pStyle w:val="13"/>
        <w:spacing w:before="0" w:after="0" w:line="360" w:lineRule="auto"/>
        <w:ind w:firstLineChars="0"/>
        <w:rPr>
          <w:rFonts w:ascii="宋体" w:hAnsi="宋体"/>
          <w:sz w:val="24"/>
          <w:szCs w:val="24"/>
        </w:rPr>
      </w:pPr>
      <w:r>
        <w:rPr>
          <w:rFonts w:ascii="宋体" w:hAnsi="宋体" w:hint="eastAsia"/>
          <w:sz w:val="24"/>
          <w:szCs w:val="24"/>
        </w:rPr>
        <w:t>（1）当前操作员暂存的申报；</w:t>
      </w:r>
    </w:p>
    <w:p w:rsidR="00BD1358" w:rsidRDefault="00BD1358" w:rsidP="00BD1358">
      <w:pPr>
        <w:pStyle w:val="13"/>
        <w:spacing w:before="0" w:after="0" w:line="360" w:lineRule="auto"/>
        <w:ind w:firstLineChars="0"/>
        <w:rPr>
          <w:rFonts w:ascii="宋体" w:hAnsi="宋体"/>
          <w:sz w:val="24"/>
          <w:szCs w:val="24"/>
        </w:rPr>
      </w:pPr>
      <w:r>
        <w:rPr>
          <w:rFonts w:ascii="宋体" w:hAnsi="宋体" w:hint="eastAsia"/>
          <w:sz w:val="24"/>
          <w:szCs w:val="24"/>
        </w:rPr>
        <w:t>（2）当前操作员的待办任务（中国结算审核不通过退回申报修改、办理过程中需要当前操作员参与或者反馈）。</w:t>
      </w:r>
    </w:p>
    <w:p w:rsidR="00BD1358" w:rsidRDefault="00BD1358" w:rsidP="00BD1358">
      <w:pPr>
        <w:pStyle w:val="13"/>
        <w:spacing w:before="0" w:after="0" w:line="360" w:lineRule="auto"/>
        <w:ind w:firstLineChars="0"/>
        <w:rPr>
          <w:rFonts w:ascii="宋体" w:hAnsi="宋体"/>
          <w:sz w:val="24"/>
          <w:szCs w:val="24"/>
        </w:rPr>
      </w:pPr>
      <w:r>
        <w:rPr>
          <w:rFonts w:ascii="宋体" w:hAnsi="宋体" w:hint="eastAsia"/>
          <w:sz w:val="24"/>
          <w:szCs w:val="24"/>
        </w:rPr>
        <w:t>该模块内容根据任务处理时间进行排序（排在第一条的为当前最新的任务）。工作台上最多显示</w:t>
      </w:r>
      <w:r w:rsidR="00EB65F5">
        <w:rPr>
          <w:rFonts w:ascii="宋体" w:hAnsi="宋体" w:hint="eastAsia"/>
          <w:sz w:val="24"/>
          <w:szCs w:val="24"/>
        </w:rPr>
        <w:t>6</w:t>
      </w:r>
      <w:r>
        <w:rPr>
          <w:rFonts w:ascii="宋体" w:hAnsi="宋体" w:hint="eastAsia"/>
          <w:sz w:val="24"/>
          <w:szCs w:val="24"/>
        </w:rPr>
        <w:t>条：</w:t>
      </w:r>
    </w:p>
    <w:p w:rsidR="00BD1358" w:rsidRDefault="00D977E1" w:rsidP="00BD1358">
      <w:pPr>
        <w:pStyle w:val="13"/>
        <w:spacing w:before="0" w:after="0" w:line="360" w:lineRule="auto"/>
        <w:ind w:firstLineChars="0" w:firstLine="0"/>
        <w:rPr>
          <w:rFonts w:ascii="宋体" w:hAnsi="宋体"/>
          <w:sz w:val="24"/>
          <w:szCs w:val="24"/>
        </w:rPr>
      </w:pPr>
      <w:r w:rsidRPr="00D977E1">
        <w:rPr>
          <w:noProof/>
        </w:rPr>
        <w:lastRenderedPageBreak/>
        <w:drawing>
          <wp:inline distT="0" distB="0" distL="0" distR="0">
            <wp:extent cx="5274310" cy="2847494"/>
            <wp:effectExtent l="19050" t="0" r="2540" b="0"/>
            <wp:docPr id="282"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4"/>
                    <a:srcRect/>
                    <a:stretch>
                      <a:fillRect/>
                    </a:stretch>
                  </pic:blipFill>
                  <pic:spPr bwMode="auto">
                    <a:xfrm>
                      <a:off x="0" y="0"/>
                      <a:ext cx="5274310" cy="2847494"/>
                    </a:xfrm>
                    <a:prstGeom prst="rect">
                      <a:avLst/>
                    </a:prstGeom>
                    <a:noFill/>
                    <a:ln w="9525">
                      <a:noFill/>
                      <a:miter lim="800000"/>
                      <a:headEnd/>
                      <a:tailEnd/>
                    </a:ln>
                  </pic:spPr>
                </pic:pic>
              </a:graphicData>
            </a:graphic>
          </wp:inline>
        </w:drawing>
      </w:r>
    </w:p>
    <w:p w:rsidR="00BD1358" w:rsidRDefault="00BD1358" w:rsidP="00BD1358">
      <w:pPr>
        <w:pStyle w:val="13"/>
        <w:spacing w:before="0" w:after="0" w:line="360" w:lineRule="auto"/>
        <w:ind w:firstLineChars="0"/>
        <w:rPr>
          <w:rFonts w:ascii="宋体" w:hAnsi="宋体"/>
          <w:sz w:val="24"/>
          <w:szCs w:val="24"/>
        </w:rPr>
      </w:pPr>
      <w:r>
        <w:rPr>
          <w:rFonts w:ascii="宋体" w:hAnsi="宋体" w:hint="eastAsia"/>
          <w:sz w:val="24"/>
          <w:szCs w:val="24"/>
        </w:rPr>
        <w:t>若需查看更多任务，可通过【点击查看您的更多待办任务】，自动显示申报时间为近一个月内的待办任务，可在该页面进行业务检索。</w:t>
      </w:r>
    </w:p>
    <w:p w:rsidR="00BD1358" w:rsidRDefault="00BD1358" w:rsidP="00BD1358">
      <w:pPr>
        <w:pStyle w:val="3"/>
        <w:numPr>
          <w:ilvl w:val="2"/>
          <w:numId w:val="1"/>
        </w:numPr>
        <w:spacing w:line="240" w:lineRule="auto"/>
      </w:pPr>
      <w:bookmarkStart w:id="138" w:name="_Toc489000178"/>
      <w:bookmarkStart w:id="139" w:name="_Toc49862630"/>
      <w:r>
        <w:rPr>
          <w:rFonts w:hint="eastAsia"/>
        </w:rPr>
        <w:t>在办任务</w:t>
      </w:r>
      <w:bookmarkEnd w:id="138"/>
      <w:bookmarkEnd w:id="139"/>
    </w:p>
    <w:p w:rsidR="00BD1358" w:rsidRDefault="00BD1358" w:rsidP="00BD1358">
      <w:pPr>
        <w:pStyle w:val="13"/>
        <w:spacing w:before="0" w:after="0" w:line="360" w:lineRule="auto"/>
        <w:ind w:firstLineChars="0"/>
        <w:rPr>
          <w:rFonts w:ascii="宋体" w:hAnsi="宋体"/>
          <w:sz w:val="24"/>
          <w:szCs w:val="24"/>
        </w:rPr>
      </w:pPr>
      <w:r>
        <w:rPr>
          <w:rFonts w:ascii="宋体" w:hAnsi="宋体" w:hint="eastAsia"/>
          <w:sz w:val="24"/>
          <w:szCs w:val="24"/>
        </w:rPr>
        <w:t>该模块展示的内容包括：该操作员办理过的未办结的所有任务，包括当前操作员的待办任务（中国结算审核不通过退回申报修改、办理过程中需要参与人或发起人反馈）。</w:t>
      </w:r>
    </w:p>
    <w:p w:rsidR="00BD1358" w:rsidRPr="00AE4353" w:rsidRDefault="00BD1358" w:rsidP="00BD1358">
      <w:pPr>
        <w:pStyle w:val="13"/>
        <w:spacing w:before="0" w:after="0" w:line="360" w:lineRule="auto"/>
        <w:ind w:firstLineChars="0"/>
        <w:rPr>
          <w:rFonts w:ascii="宋体" w:hAnsi="宋体"/>
          <w:sz w:val="24"/>
          <w:szCs w:val="24"/>
        </w:rPr>
      </w:pPr>
      <w:r>
        <w:rPr>
          <w:rFonts w:ascii="宋体" w:hAnsi="宋体" w:hint="eastAsia"/>
          <w:sz w:val="24"/>
          <w:szCs w:val="24"/>
        </w:rPr>
        <w:t>该模块内容根据任务处理时间进行排序（排在第一条的为当前最新的任务）。</w:t>
      </w:r>
      <w:r w:rsidRPr="00A70692">
        <w:rPr>
          <w:rFonts w:ascii="宋体" w:hAnsi="宋体" w:hint="eastAsia"/>
          <w:sz w:val="24"/>
          <w:szCs w:val="24"/>
        </w:rPr>
        <w:t>工作台上最多显示</w:t>
      </w:r>
      <w:r w:rsidR="00D977E1">
        <w:rPr>
          <w:rFonts w:ascii="宋体" w:hAnsi="宋体" w:hint="eastAsia"/>
          <w:sz w:val="24"/>
          <w:szCs w:val="24"/>
        </w:rPr>
        <w:t>6</w:t>
      </w:r>
      <w:r w:rsidRPr="00A70692">
        <w:rPr>
          <w:rFonts w:ascii="宋体" w:hAnsi="宋体" w:hint="eastAsia"/>
          <w:sz w:val="24"/>
          <w:szCs w:val="24"/>
        </w:rPr>
        <w:t>条</w:t>
      </w:r>
      <w:r>
        <w:rPr>
          <w:rFonts w:ascii="宋体" w:hAnsi="宋体" w:hint="eastAsia"/>
          <w:sz w:val="24"/>
          <w:szCs w:val="24"/>
        </w:rPr>
        <w:t>：</w:t>
      </w:r>
    </w:p>
    <w:p w:rsidR="00BD1358" w:rsidRDefault="00D977E1" w:rsidP="00BD1358">
      <w:pPr>
        <w:spacing w:before="0" w:after="0" w:line="360" w:lineRule="auto"/>
        <w:rPr>
          <w:rFonts w:ascii="宋体" w:hAnsi="宋体"/>
          <w:sz w:val="24"/>
          <w:szCs w:val="24"/>
        </w:rPr>
      </w:pPr>
      <w:r w:rsidRPr="00D977E1">
        <w:rPr>
          <w:noProof/>
        </w:rPr>
        <w:drawing>
          <wp:inline distT="0" distB="0" distL="0" distR="0">
            <wp:extent cx="5274310" cy="2810991"/>
            <wp:effectExtent l="19050" t="0" r="2540" b="0"/>
            <wp:docPr id="28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5"/>
                    <a:srcRect/>
                    <a:stretch>
                      <a:fillRect/>
                    </a:stretch>
                  </pic:blipFill>
                  <pic:spPr bwMode="auto">
                    <a:xfrm>
                      <a:off x="0" y="0"/>
                      <a:ext cx="5274310" cy="2810991"/>
                    </a:xfrm>
                    <a:prstGeom prst="rect">
                      <a:avLst/>
                    </a:prstGeom>
                    <a:noFill/>
                    <a:ln w="9525">
                      <a:noFill/>
                      <a:miter lim="800000"/>
                      <a:headEnd/>
                      <a:tailEnd/>
                    </a:ln>
                  </pic:spPr>
                </pic:pic>
              </a:graphicData>
            </a:graphic>
          </wp:inline>
        </w:drawing>
      </w:r>
    </w:p>
    <w:p w:rsidR="00BD1358" w:rsidRPr="00AE4353" w:rsidRDefault="00BD1358" w:rsidP="00BD1358">
      <w:pPr>
        <w:pStyle w:val="13"/>
        <w:spacing w:before="0" w:after="0" w:line="360" w:lineRule="auto"/>
        <w:ind w:firstLineChars="0"/>
        <w:rPr>
          <w:rFonts w:ascii="宋体" w:hAnsi="宋体"/>
          <w:sz w:val="24"/>
          <w:szCs w:val="24"/>
        </w:rPr>
      </w:pPr>
      <w:r>
        <w:rPr>
          <w:rFonts w:ascii="宋体" w:hAnsi="宋体" w:hint="eastAsia"/>
          <w:sz w:val="24"/>
          <w:szCs w:val="24"/>
        </w:rPr>
        <w:t>若需查看更多任务，可通过【点击查看您的更多在办任务】，自动显示申报</w:t>
      </w:r>
      <w:r>
        <w:rPr>
          <w:rFonts w:ascii="宋体" w:hAnsi="宋体" w:hint="eastAsia"/>
          <w:sz w:val="24"/>
          <w:szCs w:val="24"/>
        </w:rPr>
        <w:lastRenderedPageBreak/>
        <w:t>时间为近一个月内的在办任务，可在该页面进行业务检索。</w:t>
      </w:r>
    </w:p>
    <w:p w:rsidR="00BD1358" w:rsidRDefault="00BD1358" w:rsidP="00BD1358">
      <w:pPr>
        <w:pStyle w:val="3"/>
        <w:numPr>
          <w:ilvl w:val="2"/>
          <w:numId w:val="1"/>
        </w:numPr>
        <w:spacing w:line="240" w:lineRule="auto"/>
      </w:pPr>
      <w:bookmarkStart w:id="140" w:name="_Toc489000179"/>
      <w:bookmarkStart w:id="141" w:name="_Toc49862631"/>
      <w:r>
        <w:rPr>
          <w:rFonts w:hint="eastAsia"/>
        </w:rPr>
        <w:t>终止任务</w:t>
      </w:r>
      <w:bookmarkEnd w:id="140"/>
      <w:bookmarkEnd w:id="141"/>
    </w:p>
    <w:p w:rsidR="00BD1358" w:rsidRDefault="00BD1358" w:rsidP="00BD1358">
      <w:pPr>
        <w:spacing w:before="0" w:after="0" w:line="360" w:lineRule="auto"/>
        <w:ind w:firstLineChars="174" w:firstLine="418"/>
        <w:rPr>
          <w:rFonts w:ascii="宋体" w:hAnsi="宋体"/>
          <w:sz w:val="24"/>
          <w:szCs w:val="24"/>
        </w:rPr>
      </w:pPr>
      <w:r>
        <w:rPr>
          <w:rFonts w:ascii="宋体" w:hAnsi="宋体" w:hint="eastAsia"/>
          <w:sz w:val="24"/>
          <w:szCs w:val="24"/>
        </w:rPr>
        <w:t>该模块展示的内容包括：当前操作员办理过的已终止的任务（包括操作员终止和结算公司业务人员终止）。</w:t>
      </w:r>
    </w:p>
    <w:p w:rsidR="00BD1358" w:rsidRDefault="00BD1358" w:rsidP="00BD1358">
      <w:pPr>
        <w:pStyle w:val="13"/>
        <w:spacing w:before="0" w:after="0" w:line="360" w:lineRule="auto"/>
        <w:ind w:firstLineChars="0" w:firstLine="418"/>
        <w:rPr>
          <w:rFonts w:ascii="宋体" w:hAnsi="宋体"/>
          <w:sz w:val="24"/>
          <w:szCs w:val="24"/>
        </w:rPr>
      </w:pPr>
      <w:r>
        <w:rPr>
          <w:rFonts w:ascii="宋体" w:hAnsi="宋体" w:hint="eastAsia"/>
          <w:sz w:val="24"/>
          <w:szCs w:val="24"/>
        </w:rPr>
        <w:t>该模块内容根据任务处理时间进行排序（排在第一条的为当前最新的任务）。</w:t>
      </w:r>
      <w:r w:rsidRPr="00A70692">
        <w:rPr>
          <w:rFonts w:ascii="宋体" w:hAnsi="宋体" w:hint="eastAsia"/>
          <w:sz w:val="24"/>
          <w:szCs w:val="24"/>
        </w:rPr>
        <w:t>工作台上最多显示</w:t>
      </w:r>
      <w:r w:rsidR="00EB65F5">
        <w:rPr>
          <w:rFonts w:ascii="宋体" w:hAnsi="宋体" w:hint="eastAsia"/>
          <w:sz w:val="24"/>
          <w:szCs w:val="24"/>
        </w:rPr>
        <w:t>6</w:t>
      </w:r>
      <w:r w:rsidRPr="00A70692">
        <w:rPr>
          <w:rFonts w:ascii="宋体" w:hAnsi="宋体" w:hint="eastAsia"/>
          <w:sz w:val="24"/>
          <w:szCs w:val="24"/>
        </w:rPr>
        <w:t>条</w:t>
      </w:r>
      <w:r>
        <w:rPr>
          <w:rFonts w:ascii="宋体" w:hAnsi="宋体" w:hint="eastAsia"/>
          <w:sz w:val="24"/>
          <w:szCs w:val="24"/>
        </w:rPr>
        <w:t>：</w:t>
      </w:r>
    </w:p>
    <w:p w:rsidR="00BD1358" w:rsidRDefault="00D977E1" w:rsidP="00BD1358">
      <w:pPr>
        <w:pStyle w:val="13"/>
        <w:spacing w:before="0" w:after="0" w:line="360" w:lineRule="auto"/>
        <w:ind w:firstLineChars="0" w:firstLine="0"/>
        <w:rPr>
          <w:rFonts w:ascii="宋体" w:hAnsi="宋体"/>
          <w:sz w:val="24"/>
          <w:szCs w:val="24"/>
        </w:rPr>
      </w:pPr>
      <w:r w:rsidRPr="00D977E1">
        <w:rPr>
          <w:noProof/>
        </w:rPr>
        <w:drawing>
          <wp:inline distT="0" distB="0" distL="0" distR="0">
            <wp:extent cx="5274310" cy="2828901"/>
            <wp:effectExtent l="19050" t="0" r="2540" b="0"/>
            <wp:docPr id="284"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6"/>
                    <a:srcRect/>
                    <a:stretch>
                      <a:fillRect/>
                    </a:stretch>
                  </pic:blipFill>
                  <pic:spPr bwMode="auto">
                    <a:xfrm>
                      <a:off x="0" y="0"/>
                      <a:ext cx="5274310" cy="2828901"/>
                    </a:xfrm>
                    <a:prstGeom prst="rect">
                      <a:avLst/>
                    </a:prstGeom>
                    <a:noFill/>
                    <a:ln w="9525">
                      <a:noFill/>
                      <a:miter lim="800000"/>
                      <a:headEnd/>
                      <a:tailEnd/>
                    </a:ln>
                  </pic:spPr>
                </pic:pic>
              </a:graphicData>
            </a:graphic>
          </wp:inline>
        </w:drawing>
      </w:r>
    </w:p>
    <w:p w:rsidR="00BD1358" w:rsidRDefault="00BD1358" w:rsidP="00BD1358">
      <w:pPr>
        <w:pStyle w:val="13"/>
        <w:spacing w:before="0" w:after="0" w:line="360" w:lineRule="auto"/>
        <w:ind w:firstLineChars="0" w:firstLine="418"/>
        <w:rPr>
          <w:rFonts w:ascii="宋体" w:hAnsi="宋体"/>
          <w:sz w:val="24"/>
          <w:szCs w:val="24"/>
        </w:rPr>
      </w:pPr>
      <w:r>
        <w:rPr>
          <w:rFonts w:ascii="宋体" w:hAnsi="宋体" w:hint="eastAsia"/>
          <w:sz w:val="24"/>
          <w:szCs w:val="24"/>
        </w:rPr>
        <w:t>若需查看更多任务，可通过【点击查看您的更多终止</w:t>
      </w:r>
      <w:r w:rsidRPr="006572BA">
        <w:rPr>
          <w:rFonts w:ascii="宋体" w:hAnsi="宋体" w:hint="eastAsia"/>
          <w:sz w:val="24"/>
          <w:szCs w:val="24"/>
        </w:rPr>
        <w:t>任务】，自动显示申报</w:t>
      </w:r>
      <w:r>
        <w:rPr>
          <w:rFonts w:ascii="宋体" w:hAnsi="宋体" w:hint="eastAsia"/>
          <w:sz w:val="24"/>
          <w:szCs w:val="24"/>
        </w:rPr>
        <w:t>时间为近一个月内的终止</w:t>
      </w:r>
      <w:r w:rsidRPr="006572BA">
        <w:rPr>
          <w:rFonts w:ascii="宋体" w:hAnsi="宋体" w:hint="eastAsia"/>
          <w:sz w:val="24"/>
          <w:szCs w:val="24"/>
        </w:rPr>
        <w:t>任务，可在该页面进行业务检索。</w:t>
      </w:r>
    </w:p>
    <w:p w:rsidR="00BD1358" w:rsidRDefault="00BD1358" w:rsidP="00BD1358">
      <w:pPr>
        <w:pStyle w:val="3"/>
        <w:numPr>
          <w:ilvl w:val="2"/>
          <w:numId w:val="1"/>
        </w:numPr>
        <w:spacing w:line="240" w:lineRule="auto"/>
      </w:pPr>
      <w:bookmarkStart w:id="142" w:name="_Toc489000180"/>
      <w:bookmarkStart w:id="143" w:name="_Toc49862632"/>
      <w:r>
        <w:rPr>
          <w:rFonts w:hint="eastAsia"/>
        </w:rPr>
        <w:t>办结任务</w:t>
      </w:r>
      <w:bookmarkEnd w:id="142"/>
      <w:bookmarkEnd w:id="143"/>
    </w:p>
    <w:p w:rsidR="00BD1358" w:rsidRPr="006572BA" w:rsidRDefault="00BD1358" w:rsidP="00BD1358">
      <w:pPr>
        <w:pStyle w:val="13"/>
        <w:spacing w:before="0" w:after="0" w:line="360" w:lineRule="auto"/>
        <w:ind w:firstLine="480"/>
        <w:rPr>
          <w:rFonts w:ascii="宋体" w:hAnsi="宋体"/>
          <w:sz w:val="24"/>
          <w:szCs w:val="24"/>
        </w:rPr>
      </w:pPr>
      <w:r w:rsidRPr="006572BA">
        <w:rPr>
          <w:rFonts w:ascii="宋体" w:hAnsi="宋体" w:hint="eastAsia"/>
          <w:sz w:val="24"/>
          <w:szCs w:val="24"/>
        </w:rPr>
        <w:t>该模块展示的内容包括：当前操作员办理过的已</w:t>
      </w:r>
      <w:r>
        <w:rPr>
          <w:rFonts w:ascii="宋体" w:hAnsi="宋体" w:hint="eastAsia"/>
          <w:sz w:val="24"/>
          <w:szCs w:val="24"/>
        </w:rPr>
        <w:t>完结</w:t>
      </w:r>
      <w:r w:rsidRPr="006572BA">
        <w:rPr>
          <w:rFonts w:ascii="宋体" w:hAnsi="宋体" w:hint="eastAsia"/>
          <w:sz w:val="24"/>
          <w:szCs w:val="24"/>
        </w:rPr>
        <w:t>的业务。</w:t>
      </w:r>
    </w:p>
    <w:p w:rsidR="00BD1358" w:rsidRPr="006572BA" w:rsidRDefault="00BD1358" w:rsidP="00BD1358">
      <w:pPr>
        <w:pStyle w:val="13"/>
        <w:spacing w:before="0" w:after="0" w:line="360" w:lineRule="auto"/>
        <w:ind w:firstLine="480"/>
        <w:rPr>
          <w:rFonts w:ascii="宋体" w:hAnsi="宋体"/>
          <w:sz w:val="24"/>
          <w:szCs w:val="24"/>
        </w:rPr>
      </w:pPr>
      <w:r w:rsidRPr="006572BA">
        <w:rPr>
          <w:rFonts w:ascii="宋体" w:hAnsi="宋体" w:hint="eastAsia"/>
          <w:sz w:val="24"/>
          <w:szCs w:val="24"/>
        </w:rPr>
        <w:t>该模块内容根据任务更新时间进行排序（排在第一条的为当前最新的任务）。</w:t>
      </w:r>
      <w:r w:rsidRPr="00A70692">
        <w:rPr>
          <w:rFonts w:ascii="宋体" w:hAnsi="宋体" w:hint="eastAsia"/>
          <w:sz w:val="24"/>
          <w:szCs w:val="24"/>
        </w:rPr>
        <w:t>工作台上最多显示</w:t>
      </w:r>
      <w:r w:rsidR="00D977E1">
        <w:rPr>
          <w:rFonts w:ascii="宋体" w:hAnsi="宋体" w:hint="eastAsia"/>
          <w:sz w:val="24"/>
          <w:szCs w:val="24"/>
        </w:rPr>
        <w:t>6</w:t>
      </w:r>
      <w:r w:rsidRPr="00A70692">
        <w:rPr>
          <w:rFonts w:ascii="宋体" w:hAnsi="宋体" w:hint="eastAsia"/>
          <w:sz w:val="24"/>
          <w:szCs w:val="24"/>
        </w:rPr>
        <w:t>条</w:t>
      </w:r>
      <w:r w:rsidRPr="006572BA">
        <w:rPr>
          <w:rFonts w:ascii="宋体" w:hAnsi="宋体" w:hint="eastAsia"/>
          <w:sz w:val="24"/>
          <w:szCs w:val="24"/>
        </w:rPr>
        <w:t>：</w:t>
      </w:r>
    </w:p>
    <w:p w:rsidR="00BD1358" w:rsidRPr="006572BA" w:rsidRDefault="00D977E1" w:rsidP="00BD1358">
      <w:pPr>
        <w:pStyle w:val="13"/>
        <w:spacing w:before="0" w:after="0" w:line="360" w:lineRule="auto"/>
        <w:ind w:firstLineChars="0" w:firstLine="0"/>
        <w:rPr>
          <w:rFonts w:ascii="宋体" w:hAnsi="宋体"/>
          <w:sz w:val="24"/>
          <w:szCs w:val="24"/>
        </w:rPr>
      </w:pPr>
      <w:r w:rsidRPr="00D977E1">
        <w:rPr>
          <w:noProof/>
        </w:rPr>
        <w:lastRenderedPageBreak/>
        <w:drawing>
          <wp:inline distT="0" distB="0" distL="0" distR="0">
            <wp:extent cx="5274310" cy="2827989"/>
            <wp:effectExtent l="19050" t="0" r="2540" b="0"/>
            <wp:docPr id="285"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77"/>
                    <a:srcRect/>
                    <a:stretch>
                      <a:fillRect/>
                    </a:stretch>
                  </pic:blipFill>
                  <pic:spPr bwMode="auto">
                    <a:xfrm>
                      <a:off x="0" y="0"/>
                      <a:ext cx="5274310" cy="2827989"/>
                    </a:xfrm>
                    <a:prstGeom prst="rect">
                      <a:avLst/>
                    </a:prstGeom>
                    <a:noFill/>
                    <a:ln w="9525">
                      <a:noFill/>
                      <a:miter lim="800000"/>
                      <a:headEnd/>
                      <a:tailEnd/>
                    </a:ln>
                  </pic:spPr>
                </pic:pic>
              </a:graphicData>
            </a:graphic>
          </wp:inline>
        </w:drawing>
      </w:r>
    </w:p>
    <w:p w:rsidR="00BD1358" w:rsidRDefault="00BD1358" w:rsidP="00BD1358">
      <w:pPr>
        <w:pStyle w:val="13"/>
        <w:spacing w:before="0" w:after="0" w:line="360" w:lineRule="auto"/>
        <w:ind w:firstLineChars="0" w:firstLine="418"/>
        <w:rPr>
          <w:rFonts w:ascii="宋体" w:hAnsi="宋体"/>
          <w:sz w:val="24"/>
          <w:szCs w:val="24"/>
        </w:rPr>
      </w:pPr>
      <w:r>
        <w:rPr>
          <w:rFonts w:ascii="宋体" w:hAnsi="宋体" w:hint="eastAsia"/>
          <w:sz w:val="24"/>
          <w:szCs w:val="24"/>
        </w:rPr>
        <w:t>若需查看更多任务，可通过【点击查看您的更多办结任务】，自动显示申报时间为近一个月内的办结</w:t>
      </w:r>
      <w:r w:rsidRPr="006572BA">
        <w:rPr>
          <w:rFonts w:ascii="宋体" w:hAnsi="宋体" w:hint="eastAsia"/>
          <w:sz w:val="24"/>
          <w:szCs w:val="24"/>
        </w:rPr>
        <w:t>任务，可在该页面进行业务检索。</w:t>
      </w:r>
    </w:p>
    <w:p w:rsidR="00BD1358" w:rsidRDefault="00BD1358" w:rsidP="00BD1358">
      <w:pPr>
        <w:pStyle w:val="3"/>
        <w:numPr>
          <w:ilvl w:val="2"/>
          <w:numId w:val="1"/>
        </w:numPr>
        <w:spacing w:line="240" w:lineRule="auto"/>
      </w:pPr>
      <w:bookmarkStart w:id="144" w:name="_Toc489000181"/>
      <w:bookmarkStart w:id="145" w:name="_Toc49862633"/>
      <w:r>
        <w:rPr>
          <w:rFonts w:hint="eastAsia"/>
        </w:rPr>
        <w:t>通知消息</w:t>
      </w:r>
      <w:bookmarkEnd w:id="144"/>
      <w:bookmarkEnd w:id="145"/>
    </w:p>
    <w:p w:rsidR="00BD1358" w:rsidRDefault="00BD1358" w:rsidP="00BD1358">
      <w:pPr>
        <w:pStyle w:val="13"/>
        <w:spacing w:before="0" w:after="0" w:line="360" w:lineRule="auto"/>
        <w:ind w:firstLineChars="202" w:firstLine="424"/>
        <w:rPr>
          <w:rFonts w:ascii="宋体" w:hAnsi="宋体"/>
          <w:sz w:val="24"/>
          <w:szCs w:val="24"/>
        </w:rPr>
      </w:pPr>
      <w:r>
        <w:rPr>
          <w:noProof/>
        </w:rPr>
        <w:drawing>
          <wp:inline distT="0" distB="0" distL="0" distR="0">
            <wp:extent cx="5274310" cy="1373505"/>
            <wp:effectExtent l="0" t="0" r="0" b="0"/>
            <wp:docPr id="273" name="图片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274310" cy="1373505"/>
                    </a:xfrm>
                    <a:prstGeom prst="rect">
                      <a:avLst/>
                    </a:prstGeom>
                  </pic:spPr>
                </pic:pic>
              </a:graphicData>
            </a:graphic>
          </wp:inline>
        </w:drawing>
      </w:r>
    </w:p>
    <w:p w:rsidR="00BD1358" w:rsidRDefault="00BD1358" w:rsidP="00BD1358">
      <w:pPr>
        <w:pStyle w:val="13"/>
        <w:spacing w:before="0" w:after="0" w:line="360" w:lineRule="auto"/>
        <w:ind w:firstLineChars="177" w:firstLine="425"/>
        <w:rPr>
          <w:rFonts w:ascii="宋体" w:hAnsi="宋体"/>
          <w:sz w:val="24"/>
          <w:szCs w:val="24"/>
        </w:rPr>
      </w:pPr>
      <w:r>
        <w:rPr>
          <w:rFonts w:ascii="宋体" w:hAnsi="宋体" w:hint="eastAsia"/>
          <w:sz w:val="24"/>
          <w:szCs w:val="24"/>
        </w:rPr>
        <w:t>在线业务受理系统仅对申报操作员发送本操作员所申报业务的办理进度通知。点击【更多】可展示</w:t>
      </w:r>
      <w:r w:rsidRPr="00CD3860">
        <w:rPr>
          <w:rFonts w:ascii="宋体" w:hAnsi="宋体" w:hint="eastAsia"/>
          <w:color w:val="000000" w:themeColor="text1"/>
          <w:sz w:val="24"/>
          <w:szCs w:val="24"/>
        </w:rPr>
        <w:t>近</w:t>
      </w:r>
      <w:r>
        <w:rPr>
          <w:rFonts w:ascii="宋体" w:hAnsi="宋体" w:hint="eastAsia"/>
          <w:color w:val="000000" w:themeColor="text1"/>
          <w:sz w:val="24"/>
          <w:szCs w:val="24"/>
        </w:rPr>
        <w:t>30天</w:t>
      </w:r>
      <w:r>
        <w:rPr>
          <w:rFonts w:ascii="宋体" w:hAnsi="宋体" w:hint="eastAsia"/>
          <w:sz w:val="24"/>
          <w:szCs w:val="24"/>
        </w:rPr>
        <w:t>的【通知消息】。通知消息发送情况详见3.5。</w:t>
      </w:r>
    </w:p>
    <w:p w:rsidR="00BD1358" w:rsidRDefault="00BD1358" w:rsidP="00BD1358">
      <w:pPr>
        <w:pStyle w:val="13"/>
        <w:spacing w:before="0" w:after="0" w:line="360" w:lineRule="auto"/>
        <w:ind w:firstLineChars="0" w:firstLine="0"/>
        <w:jc w:val="center"/>
        <w:rPr>
          <w:rFonts w:ascii="宋体" w:hAnsi="宋体"/>
          <w:sz w:val="24"/>
          <w:szCs w:val="24"/>
        </w:rPr>
      </w:pPr>
      <w:r>
        <w:rPr>
          <w:noProof/>
        </w:rPr>
        <w:lastRenderedPageBreak/>
        <w:drawing>
          <wp:inline distT="0" distB="0" distL="0" distR="0">
            <wp:extent cx="5274310" cy="3521075"/>
            <wp:effectExtent l="0" t="0" r="0" b="0"/>
            <wp:docPr id="274" name="图片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274310" cy="3521075"/>
                    </a:xfrm>
                    <a:prstGeom prst="rect">
                      <a:avLst/>
                    </a:prstGeom>
                  </pic:spPr>
                </pic:pic>
              </a:graphicData>
            </a:graphic>
          </wp:inline>
        </w:drawing>
      </w:r>
    </w:p>
    <w:p w:rsidR="00BD1358" w:rsidRDefault="00BD1358" w:rsidP="00BD1358">
      <w:pPr>
        <w:pStyle w:val="13"/>
        <w:spacing w:before="0" w:after="0" w:line="360" w:lineRule="auto"/>
        <w:ind w:firstLineChars="0" w:firstLine="0"/>
        <w:rPr>
          <w:rFonts w:ascii="宋体" w:hAnsi="宋体"/>
          <w:sz w:val="24"/>
          <w:szCs w:val="24"/>
        </w:rPr>
      </w:pPr>
    </w:p>
    <w:p w:rsidR="00BD1358" w:rsidRDefault="00BD1358" w:rsidP="00BD1358">
      <w:pPr>
        <w:pStyle w:val="3"/>
        <w:numPr>
          <w:ilvl w:val="2"/>
          <w:numId w:val="1"/>
        </w:numPr>
        <w:spacing w:line="240" w:lineRule="auto"/>
      </w:pPr>
      <w:bookmarkStart w:id="146" w:name="_Toc489000182"/>
      <w:bookmarkStart w:id="147" w:name="_Toc49862634"/>
      <w:r>
        <w:rPr>
          <w:rFonts w:hint="eastAsia"/>
        </w:rPr>
        <w:t>问题搜索</w:t>
      </w:r>
      <w:bookmarkEnd w:id="146"/>
      <w:bookmarkEnd w:id="147"/>
    </w:p>
    <w:p w:rsidR="00BD1358" w:rsidRDefault="00BD1358" w:rsidP="00BD1358">
      <w:pPr>
        <w:pStyle w:val="13"/>
        <w:spacing w:before="0" w:after="0" w:line="360" w:lineRule="auto"/>
        <w:ind w:firstLineChars="0" w:firstLine="0"/>
        <w:jc w:val="center"/>
        <w:rPr>
          <w:rFonts w:ascii="宋体" w:hAnsi="宋体"/>
          <w:sz w:val="24"/>
          <w:szCs w:val="24"/>
        </w:rPr>
      </w:pPr>
      <w:r>
        <w:rPr>
          <w:noProof/>
        </w:rPr>
        <w:drawing>
          <wp:inline distT="0" distB="0" distL="0" distR="0">
            <wp:extent cx="3286125" cy="1685925"/>
            <wp:effectExtent l="0" t="0" r="9525" b="9525"/>
            <wp:docPr id="276" name="图片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286125" cy="1685925"/>
                    </a:xfrm>
                    <a:prstGeom prst="rect">
                      <a:avLst/>
                    </a:prstGeom>
                  </pic:spPr>
                </pic:pic>
              </a:graphicData>
            </a:graphic>
          </wp:inline>
        </w:drawing>
      </w:r>
    </w:p>
    <w:p w:rsidR="00BD1358" w:rsidRDefault="00BD1358" w:rsidP="00BD1358">
      <w:pPr>
        <w:pStyle w:val="13"/>
        <w:spacing w:before="0" w:after="0" w:line="360" w:lineRule="auto"/>
        <w:ind w:firstLineChars="0" w:firstLine="480"/>
        <w:rPr>
          <w:rFonts w:ascii="宋体" w:hAnsi="宋体"/>
          <w:sz w:val="24"/>
          <w:szCs w:val="24"/>
        </w:rPr>
      </w:pPr>
      <w:r>
        <w:rPr>
          <w:rFonts w:ascii="宋体" w:hAnsi="宋体" w:hint="eastAsia"/>
          <w:sz w:val="24"/>
          <w:szCs w:val="24"/>
        </w:rPr>
        <w:t>操作员可通过本模块对在线业务受理系统的常见问题进行搜索。</w:t>
      </w:r>
    </w:p>
    <w:p w:rsidR="00BD1358" w:rsidRDefault="00BD1358" w:rsidP="00BD1358">
      <w:pPr>
        <w:pStyle w:val="13"/>
        <w:spacing w:before="0" w:after="0" w:line="360" w:lineRule="auto"/>
        <w:ind w:firstLineChars="0" w:firstLine="480"/>
        <w:rPr>
          <w:rFonts w:ascii="宋体" w:hAnsi="宋体"/>
          <w:sz w:val="24"/>
          <w:szCs w:val="24"/>
        </w:rPr>
      </w:pPr>
      <w:r>
        <w:rPr>
          <w:rFonts w:ascii="宋体" w:hAnsi="宋体" w:hint="eastAsia"/>
          <w:sz w:val="24"/>
          <w:szCs w:val="24"/>
        </w:rPr>
        <w:t>如输入“申报</w:t>
      </w:r>
      <w:r>
        <w:rPr>
          <w:rFonts w:ascii="宋体" w:hAnsi="宋体"/>
          <w:sz w:val="24"/>
          <w:szCs w:val="24"/>
        </w:rPr>
        <w:t>”</w:t>
      </w:r>
      <w:r>
        <w:rPr>
          <w:rFonts w:ascii="宋体" w:hAnsi="宋体" w:hint="eastAsia"/>
          <w:sz w:val="24"/>
          <w:szCs w:val="24"/>
        </w:rPr>
        <w:t>，检索结果如下(搜索关键字高亮显示)。</w:t>
      </w:r>
    </w:p>
    <w:p w:rsidR="00BD1358" w:rsidRDefault="00BD1358" w:rsidP="00BD1358">
      <w:pPr>
        <w:spacing w:before="0" w:after="0" w:line="360" w:lineRule="auto"/>
        <w:rPr>
          <w:rFonts w:ascii="宋体" w:hAnsi="宋体"/>
          <w:sz w:val="24"/>
          <w:szCs w:val="24"/>
        </w:rPr>
      </w:pPr>
      <w:r>
        <w:rPr>
          <w:noProof/>
        </w:rPr>
        <w:lastRenderedPageBreak/>
        <w:drawing>
          <wp:inline distT="0" distB="0" distL="0" distR="0">
            <wp:extent cx="5274310" cy="3846195"/>
            <wp:effectExtent l="0" t="0" r="0" b="0"/>
            <wp:docPr id="279" name="图片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274310" cy="3846195"/>
                    </a:xfrm>
                    <a:prstGeom prst="rect">
                      <a:avLst/>
                    </a:prstGeom>
                  </pic:spPr>
                </pic:pic>
              </a:graphicData>
            </a:graphic>
          </wp:inline>
        </w:drawing>
      </w:r>
    </w:p>
    <w:p w:rsidR="00BD1358" w:rsidRDefault="00BD1358" w:rsidP="00BD1358">
      <w:pPr>
        <w:pStyle w:val="3"/>
        <w:numPr>
          <w:ilvl w:val="2"/>
          <w:numId w:val="1"/>
        </w:numPr>
        <w:spacing w:line="240" w:lineRule="auto"/>
      </w:pPr>
      <w:bookmarkStart w:id="148" w:name="_Toc489000183"/>
      <w:bookmarkStart w:id="149" w:name="_Toc49862635"/>
      <w:r>
        <w:rPr>
          <w:rFonts w:hint="eastAsia"/>
        </w:rPr>
        <w:t>业务搜索</w:t>
      </w:r>
      <w:bookmarkEnd w:id="148"/>
      <w:bookmarkEnd w:id="149"/>
    </w:p>
    <w:p w:rsidR="00BD1358" w:rsidRDefault="00CA1D67" w:rsidP="00BD1358">
      <w:pPr>
        <w:spacing w:before="0" w:after="0" w:line="360" w:lineRule="auto"/>
        <w:jc w:val="center"/>
        <w:rPr>
          <w:rFonts w:ascii="宋体" w:hAnsi="宋体"/>
          <w:sz w:val="24"/>
          <w:szCs w:val="24"/>
        </w:rPr>
      </w:pPr>
      <w:r w:rsidRPr="00CA1D67">
        <w:rPr>
          <w:noProof/>
        </w:rPr>
        <w:drawing>
          <wp:inline distT="0" distB="0" distL="0" distR="0">
            <wp:extent cx="5274310" cy="3971650"/>
            <wp:effectExtent l="19050" t="0" r="2540" b="0"/>
            <wp:docPr id="286"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8"/>
                    <a:srcRect/>
                    <a:stretch>
                      <a:fillRect/>
                    </a:stretch>
                  </pic:blipFill>
                  <pic:spPr bwMode="auto">
                    <a:xfrm>
                      <a:off x="0" y="0"/>
                      <a:ext cx="5274310" cy="3971650"/>
                    </a:xfrm>
                    <a:prstGeom prst="rect">
                      <a:avLst/>
                    </a:prstGeom>
                    <a:noFill/>
                    <a:ln w="9525">
                      <a:noFill/>
                      <a:miter lim="800000"/>
                      <a:headEnd/>
                      <a:tailEnd/>
                    </a:ln>
                  </pic:spPr>
                </pic:pic>
              </a:graphicData>
            </a:graphic>
          </wp:inline>
        </w:drawing>
      </w:r>
    </w:p>
    <w:p w:rsidR="00BD1358" w:rsidRDefault="00BD1358" w:rsidP="00BD1358">
      <w:pPr>
        <w:spacing w:before="0" w:after="0" w:line="360" w:lineRule="auto"/>
        <w:ind w:firstLineChars="174" w:firstLine="418"/>
        <w:rPr>
          <w:rFonts w:ascii="宋体" w:hAnsi="宋体"/>
          <w:sz w:val="24"/>
          <w:szCs w:val="24"/>
        </w:rPr>
      </w:pPr>
      <w:r>
        <w:rPr>
          <w:rFonts w:ascii="宋体" w:hAnsi="宋体" w:hint="eastAsia"/>
          <w:sz w:val="24"/>
          <w:szCs w:val="24"/>
        </w:rPr>
        <w:t>点击首页【搜索】按钮可对业务进行搜索，默认不进行查询。</w:t>
      </w:r>
    </w:p>
    <w:p w:rsidR="00BD1358" w:rsidRPr="00473311" w:rsidRDefault="00BD1358" w:rsidP="00BD1358">
      <w:pPr>
        <w:spacing w:before="0" w:after="0" w:line="360" w:lineRule="auto"/>
        <w:rPr>
          <w:rFonts w:ascii="宋体" w:hAnsi="宋体"/>
          <w:sz w:val="24"/>
          <w:szCs w:val="24"/>
        </w:rPr>
      </w:pPr>
      <w:r>
        <w:rPr>
          <w:noProof/>
        </w:rPr>
        <w:lastRenderedPageBreak/>
        <w:drawing>
          <wp:inline distT="0" distB="0" distL="0" distR="0">
            <wp:extent cx="5274310" cy="3594735"/>
            <wp:effectExtent l="0" t="0" r="0" b="0"/>
            <wp:docPr id="291" name="图片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274310" cy="3594735"/>
                    </a:xfrm>
                    <a:prstGeom prst="rect">
                      <a:avLst/>
                    </a:prstGeom>
                  </pic:spPr>
                </pic:pic>
              </a:graphicData>
            </a:graphic>
          </wp:inline>
        </w:drawing>
      </w:r>
    </w:p>
    <w:p w:rsidR="00BD1358" w:rsidRDefault="00BD1358" w:rsidP="00BD1358">
      <w:pPr>
        <w:spacing w:before="0" w:after="0" w:line="360" w:lineRule="auto"/>
        <w:ind w:firstLineChars="177" w:firstLine="425"/>
        <w:rPr>
          <w:rFonts w:ascii="宋体" w:hAnsi="宋体"/>
          <w:sz w:val="24"/>
          <w:szCs w:val="24"/>
        </w:rPr>
      </w:pPr>
      <w:r>
        <w:rPr>
          <w:rFonts w:ascii="宋体" w:hAnsi="宋体" w:hint="eastAsia"/>
          <w:sz w:val="24"/>
          <w:szCs w:val="24"/>
        </w:rPr>
        <w:t>业务类型：在线受理系统可申报的所有业务类型。可对所有业务或单一业务进行筛选。</w:t>
      </w:r>
    </w:p>
    <w:p w:rsidR="00BD1358" w:rsidRDefault="00BD1358" w:rsidP="00BD1358">
      <w:pPr>
        <w:spacing w:before="0" w:after="0" w:line="360" w:lineRule="auto"/>
        <w:ind w:firstLineChars="177" w:firstLine="425"/>
        <w:rPr>
          <w:rFonts w:ascii="宋体" w:hAnsi="宋体"/>
          <w:sz w:val="24"/>
          <w:szCs w:val="24"/>
        </w:rPr>
      </w:pPr>
      <w:r>
        <w:rPr>
          <w:rFonts w:ascii="宋体" w:hAnsi="宋体" w:hint="eastAsia"/>
          <w:sz w:val="24"/>
          <w:szCs w:val="24"/>
        </w:rPr>
        <w:t>业务状态：可在待办、在办、终止、办结业务选其一，不支持多业务状态筛选。</w:t>
      </w:r>
    </w:p>
    <w:p w:rsidR="00BD1358" w:rsidRDefault="00BD1358" w:rsidP="00BD1358">
      <w:pPr>
        <w:spacing w:before="0" w:after="0" w:line="360" w:lineRule="auto"/>
        <w:ind w:firstLineChars="177" w:firstLine="425"/>
        <w:rPr>
          <w:rFonts w:ascii="宋体" w:hAnsi="宋体"/>
          <w:sz w:val="24"/>
          <w:szCs w:val="24"/>
        </w:rPr>
      </w:pPr>
      <w:r>
        <w:rPr>
          <w:rFonts w:ascii="宋体" w:hAnsi="宋体" w:hint="eastAsia"/>
          <w:sz w:val="24"/>
          <w:szCs w:val="24"/>
        </w:rPr>
        <w:t>受理主题：可对受理编号、受理主题进行模糊查询。</w:t>
      </w:r>
    </w:p>
    <w:p w:rsidR="00BD1358" w:rsidRPr="00543CDC" w:rsidRDefault="00BD1358" w:rsidP="00BD1358">
      <w:pPr>
        <w:spacing w:before="0" w:after="0" w:line="360" w:lineRule="auto"/>
        <w:rPr>
          <w:rFonts w:ascii="宋体" w:hAnsi="宋体"/>
          <w:sz w:val="24"/>
          <w:szCs w:val="24"/>
        </w:rPr>
      </w:pPr>
      <w:r>
        <w:rPr>
          <w:rFonts w:ascii="宋体" w:hAnsi="宋体" w:hint="eastAsia"/>
          <w:sz w:val="24"/>
          <w:szCs w:val="24"/>
        </w:rPr>
        <w:t>申报时间：可选近7天，近15天，近30天，也可选择日期控件自定义筛选申报时间段。</w:t>
      </w:r>
    </w:p>
    <w:p w:rsidR="00BD1358" w:rsidRPr="008554F9" w:rsidRDefault="00BD1358" w:rsidP="00BD1358">
      <w:pPr>
        <w:pStyle w:val="2"/>
        <w:numPr>
          <w:ilvl w:val="1"/>
          <w:numId w:val="1"/>
        </w:numPr>
      </w:pPr>
      <w:bookmarkStart w:id="150" w:name="_Toc489000184"/>
      <w:bookmarkStart w:id="151" w:name="_Toc49862636"/>
      <w:r>
        <w:rPr>
          <w:rFonts w:hint="eastAsia"/>
        </w:rPr>
        <w:t>业务办理</w:t>
      </w:r>
      <w:bookmarkEnd w:id="150"/>
      <w:bookmarkEnd w:id="151"/>
    </w:p>
    <w:p w:rsidR="00BD1358" w:rsidRPr="00A70692" w:rsidRDefault="00BD1358" w:rsidP="00BD1358">
      <w:pPr>
        <w:pStyle w:val="3"/>
        <w:numPr>
          <w:ilvl w:val="2"/>
          <w:numId w:val="1"/>
        </w:numPr>
        <w:spacing w:line="240" w:lineRule="auto"/>
      </w:pPr>
      <w:bookmarkStart w:id="152" w:name="_Toc489000185"/>
      <w:bookmarkStart w:id="153" w:name="_Toc49862637"/>
      <w:r>
        <w:rPr>
          <w:rFonts w:hint="eastAsia"/>
        </w:rPr>
        <w:t>业务申报</w:t>
      </w:r>
      <w:bookmarkEnd w:id="152"/>
      <w:bookmarkEnd w:id="153"/>
    </w:p>
    <w:p w:rsidR="00BD1358" w:rsidRDefault="00BD1358" w:rsidP="00BD1358">
      <w:pPr>
        <w:spacing w:before="0" w:after="0" w:line="360" w:lineRule="auto"/>
        <w:ind w:firstLineChars="177" w:firstLine="425"/>
        <w:rPr>
          <w:rFonts w:ascii="宋体" w:hAnsi="宋体"/>
          <w:sz w:val="24"/>
          <w:szCs w:val="24"/>
        </w:rPr>
      </w:pPr>
      <w:r w:rsidRPr="002506EB">
        <w:rPr>
          <w:rFonts w:ascii="宋体" w:hAnsi="宋体" w:hint="eastAsia"/>
          <w:sz w:val="24"/>
          <w:szCs w:val="24"/>
        </w:rPr>
        <w:t>在左侧菜单栏选择需要办理的业务进入业务申报页面，申报页面为分步式页面，申报页面分为【注意事项】模块、【快速导航】模块、【业务信息采集】模块。</w:t>
      </w:r>
    </w:p>
    <w:p w:rsidR="00BD1358" w:rsidRPr="002506EB" w:rsidRDefault="00BD1358" w:rsidP="00BD1358">
      <w:pPr>
        <w:spacing w:before="0" w:after="0" w:line="360" w:lineRule="auto"/>
        <w:rPr>
          <w:rFonts w:ascii="宋体" w:hAnsi="宋体"/>
          <w:sz w:val="24"/>
          <w:szCs w:val="24"/>
        </w:rPr>
      </w:pPr>
      <w:r>
        <w:rPr>
          <w:noProof/>
        </w:rPr>
        <w:lastRenderedPageBreak/>
        <w:drawing>
          <wp:inline distT="0" distB="0" distL="0" distR="0">
            <wp:extent cx="5274310" cy="3148965"/>
            <wp:effectExtent l="0" t="0" r="0" b="0"/>
            <wp:docPr id="293" name="图片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274310" cy="3148965"/>
                    </a:xfrm>
                    <a:prstGeom prst="rect">
                      <a:avLst/>
                    </a:prstGeom>
                  </pic:spPr>
                </pic:pic>
              </a:graphicData>
            </a:graphic>
          </wp:inline>
        </w:drawing>
      </w:r>
    </w:p>
    <w:p w:rsidR="00BD1358" w:rsidRPr="002506EB" w:rsidRDefault="00BD1358" w:rsidP="00BD1358">
      <w:pPr>
        <w:spacing w:before="0" w:after="0" w:line="360" w:lineRule="auto"/>
        <w:ind w:firstLineChars="177" w:firstLine="425"/>
        <w:rPr>
          <w:rFonts w:ascii="宋体" w:hAnsi="宋体"/>
          <w:sz w:val="24"/>
          <w:szCs w:val="24"/>
        </w:rPr>
      </w:pPr>
      <w:r w:rsidRPr="002506EB">
        <w:rPr>
          <w:rFonts w:ascii="宋体" w:hAnsi="宋体" w:hint="eastAsia"/>
          <w:sz w:val="24"/>
          <w:szCs w:val="24"/>
        </w:rPr>
        <w:t>其中【注意事项】模块，点击【向下箭头】，可将【注意事项】的详细内容展开。展开如下。再次点击箭头，【注意事项】内容收起。</w:t>
      </w:r>
    </w:p>
    <w:p w:rsidR="00BD1358" w:rsidRDefault="00BD1358" w:rsidP="00BD1358">
      <w:pPr>
        <w:spacing w:before="0" w:after="0" w:line="360" w:lineRule="auto"/>
        <w:ind w:firstLineChars="177" w:firstLine="425"/>
      </w:pPr>
      <w:r w:rsidRPr="002506EB">
        <w:rPr>
          <w:rFonts w:ascii="宋体" w:hAnsi="宋体" w:hint="eastAsia"/>
          <w:sz w:val="24"/>
          <w:szCs w:val="24"/>
        </w:rPr>
        <w:t>【快速导航】可预览本业务的申报步骤以及步骤完成情况，可点击【+】展开，点击【-】收起，同时可在页面内进行拖动，示意如下。</w:t>
      </w:r>
    </w:p>
    <w:p w:rsidR="00BD1358" w:rsidRPr="007E2B5A" w:rsidRDefault="00BD1358" w:rsidP="00BD1358">
      <w:r>
        <w:rPr>
          <w:noProof/>
        </w:rPr>
        <w:drawing>
          <wp:inline distT="0" distB="0" distL="0" distR="0">
            <wp:extent cx="5274310" cy="3345815"/>
            <wp:effectExtent l="0" t="0" r="0" b="0"/>
            <wp:docPr id="295" name="图片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274310" cy="3345815"/>
                    </a:xfrm>
                    <a:prstGeom prst="rect">
                      <a:avLst/>
                    </a:prstGeom>
                  </pic:spPr>
                </pic:pic>
              </a:graphicData>
            </a:graphic>
          </wp:inline>
        </w:drawing>
      </w:r>
    </w:p>
    <w:p w:rsidR="00BD1358" w:rsidRDefault="00BD1358" w:rsidP="00BD1358">
      <w:pPr>
        <w:pStyle w:val="13"/>
        <w:spacing w:before="0" w:after="0" w:line="360" w:lineRule="auto"/>
        <w:ind w:firstLineChars="177" w:firstLine="425"/>
        <w:rPr>
          <w:rFonts w:ascii="宋体" w:hAnsi="宋体"/>
          <w:sz w:val="24"/>
          <w:szCs w:val="24"/>
        </w:rPr>
      </w:pPr>
      <w:r>
        <w:rPr>
          <w:rFonts w:ascii="宋体" w:hAnsi="宋体" w:hint="eastAsia"/>
          <w:sz w:val="24"/>
          <w:szCs w:val="24"/>
        </w:rPr>
        <w:t>（1）分步式申报页面</w:t>
      </w:r>
    </w:p>
    <w:p w:rsidR="00BD1358" w:rsidRDefault="00BD1358" w:rsidP="00BD1358">
      <w:pPr>
        <w:pStyle w:val="13"/>
        <w:spacing w:before="0" w:after="0" w:line="360" w:lineRule="auto"/>
        <w:ind w:firstLineChars="174" w:firstLine="418"/>
        <w:rPr>
          <w:rFonts w:ascii="宋体" w:hAnsi="宋体"/>
          <w:sz w:val="24"/>
          <w:szCs w:val="24"/>
        </w:rPr>
      </w:pPr>
      <w:r>
        <w:rPr>
          <w:rFonts w:ascii="宋体" w:hAnsi="宋体" w:hint="eastAsia"/>
          <w:sz w:val="24"/>
          <w:szCs w:val="24"/>
        </w:rPr>
        <w:t>分步式申报页面如下图所示，当完成本页面的申报数据填写，可点击【下一</w:t>
      </w:r>
      <w:r>
        <w:rPr>
          <w:rFonts w:ascii="宋体" w:hAnsi="宋体" w:hint="eastAsia"/>
          <w:sz w:val="24"/>
          <w:szCs w:val="24"/>
        </w:rPr>
        <w:lastRenderedPageBreak/>
        <w:t>步】进入下一步骤页面，同时系统会暂存本步骤的数据。</w:t>
      </w:r>
    </w:p>
    <w:p w:rsidR="00BD1358" w:rsidRDefault="00BD1358" w:rsidP="00BD1358">
      <w:pPr>
        <w:pStyle w:val="13"/>
        <w:spacing w:before="0" w:after="0" w:line="360" w:lineRule="auto"/>
        <w:ind w:firstLineChars="0" w:firstLine="0"/>
        <w:jc w:val="center"/>
        <w:rPr>
          <w:rFonts w:ascii="宋体" w:hAnsi="宋体"/>
          <w:sz w:val="24"/>
          <w:szCs w:val="24"/>
        </w:rPr>
      </w:pPr>
      <w:r>
        <w:rPr>
          <w:noProof/>
        </w:rPr>
        <w:drawing>
          <wp:inline distT="0" distB="0" distL="0" distR="0">
            <wp:extent cx="5274310" cy="3201213"/>
            <wp:effectExtent l="0" t="0" r="0" b="0"/>
            <wp:docPr id="297" name="图片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274310" cy="3201213"/>
                    </a:xfrm>
                    <a:prstGeom prst="rect">
                      <a:avLst/>
                    </a:prstGeom>
                  </pic:spPr>
                </pic:pic>
              </a:graphicData>
            </a:graphic>
          </wp:inline>
        </w:drawing>
      </w:r>
    </w:p>
    <w:p w:rsidR="00BD1358" w:rsidRDefault="00BD1358" w:rsidP="00BD1358">
      <w:pPr>
        <w:pStyle w:val="13"/>
        <w:spacing w:before="0" w:after="0" w:line="360" w:lineRule="auto"/>
        <w:ind w:firstLineChars="0" w:firstLine="0"/>
        <w:jc w:val="center"/>
        <w:rPr>
          <w:rFonts w:ascii="宋体" w:hAnsi="宋体"/>
          <w:sz w:val="24"/>
          <w:szCs w:val="24"/>
        </w:rPr>
      </w:pPr>
      <w:r>
        <w:rPr>
          <w:rFonts w:ascii="宋体" w:hAnsi="宋体" w:hint="eastAsia"/>
          <w:sz w:val="24"/>
          <w:szCs w:val="24"/>
        </w:rPr>
        <w:t>【申报步骤1】</w:t>
      </w:r>
    </w:p>
    <w:p w:rsidR="00BD1358" w:rsidRDefault="00BD1358" w:rsidP="00BD1358">
      <w:pPr>
        <w:pStyle w:val="13"/>
        <w:tabs>
          <w:tab w:val="left" w:pos="709"/>
        </w:tabs>
        <w:spacing w:before="0" w:after="0" w:line="360" w:lineRule="auto"/>
        <w:ind w:firstLineChars="0" w:firstLine="0"/>
        <w:rPr>
          <w:rFonts w:ascii="宋体" w:hAnsi="宋体"/>
          <w:sz w:val="24"/>
          <w:szCs w:val="24"/>
        </w:rPr>
      </w:pPr>
      <w:r>
        <w:rPr>
          <w:noProof/>
        </w:rPr>
        <w:drawing>
          <wp:inline distT="0" distB="0" distL="0" distR="0">
            <wp:extent cx="5274310" cy="3113918"/>
            <wp:effectExtent l="0" t="0" r="0" b="0"/>
            <wp:docPr id="299" name="图片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274310" cy="3113918"/>
                    </a:xfrm>
                    <a:prstGeom prst="rect">
                      <a:avLst/>
                    </a:prstGeom>
                  </pic:spPr>
                </pic:pic>
              </a:graphicData>
            </a:graphic>
          </wp:inline>
        </w:drawing>
      </w:r>
    </w:p>
    <w:p w:rsidR="00BD1358" w:rsidRDefault="00BD1358" w:rsidP="00BD1358">
      <w:pPr>
        <w:pStyle w:val="13"/>
        <w:spacing w:before="0" w:after="0" w:line="360" w:lineRule="auto"/>
        <w:ind w:firstLineChars="0" w:firstLine="0"/>
        <w:jc w:val="center"/>
        <w:rPr>
          <w:rFonts w:ascii="宋体" w:hAnsi="宋体"/>
          <w:sz w:val="24"/>
          <w:szCs w:val="24"/>
        </w:rPr>
      </w:pPr>
      <w:r>
        <w:rPr>
          <w:rFonts w:ascii="宋体" w:hAnsi="宋体" w:hint="eastAsia"/>
          <w:sz w:val="24"/>
          <w:szCs w:val="24"/>
        </w:rPr>
        <w:t>【申报步骤2】</w:t>
      </w:r>
    </w:p>
    <w:p w:rsidR="00BD1358" w:rsidRDefault="00BD1358" w:rsidP="00BD1358">
      <w:pPr>
        <w:pStyle w:val="13"/>
        <w:tabs>
          <w:tab w:val="left" w:pos="709"/>
        </w:tabs>
        <w:spacing w:before="0" w:after="0" w:line="360" w:lineRule="auto"/>
        <w:ind w:firstLineChars="0" w:firstLine="480"/>
        <w:rPr>
          <w:rFonts w:ascii="宋体" w:hAnsi="宋体"/>
          <w:sz w:val="24"/>
          <w:szCs w:val="24"/>
        </w:rPr>
      </w:pPr>
      <w:r>
        <w:rPr>
          <w:rFonts w:ascii="宋体" w:hAnsi="宋体" w:hint="eastAsia"/>
          <w:sz w:val="24"/>
          <w:szCs w:val="24"/>
        </w:rPr>
        <w:t>如图【申报步骤2】所示，点击【上一步】可返回上一步骤页面，对该页面进行修改，点击【下一步】进入下一步骤页面，同时系统会暂存本步骤数据。</w:t>
      </w:r>
    </w:p>
    <w:p w:rsidR="00BD1358" w:rsidRDefault="00BD1358" w:rsidP="00BD1358">
      <w:pPr>
        <w:pStyle w:val="13"/>
        <w:tabs>
          <w:tab w:val="left" w:pos="709"/>
        </w:tabs>
        <w:spacing w:before="0" w:after="0" w:line="360" w:lineRule="auto"/>
        <w:ind w:firstLineChars="0" w:firstLine="480"/>
        <w:rPr>
          <w:rFonts w:ascii="宋体" w:hAnsi="宋体"/>
          <w:sz w:val="24"/>
          <w:szCs w:val="24"/>
        </w:rPr>
      </w:pPr>
      <w:r>
        <w:rPr>
          <w:rFonts w:ascii="宋体" w:hAnsi="宋体" w:hint="eastAsia"/>
          <w:sz w:val="24"/>
          <w:szCs w:val="24"/>
        </w:rPr>
        <w:t>当所有步骤页面均填写完毕，点击【下一步】进入【预览】页面，可对本次申报填写的信息进行查看，不可修改，修改请点击【上一步】返回【申报步骤】</w:t>
      </w:r>
      <w:r>
        <w:rPr>
          <w:rFonts w:ascii="宋体" w:hAnsi="宋体" w:hint="eastAsia"/>
          <w:sz w:val="24"/>
          <w:szCs w:val="24"/>
        </w:rPr>
        <w:lastRenderedPageBreak/>
        <w:t>页面。</w:t>
      </w:r>
    </w:p>
    <w:p w:rsidR="00BD1358" w:rsidRDefault="00BD1358" w:rsidP="00BD1358">
      <w:pPr>
        <w:pStyle w:val="13"/>
        <w:tabs>
          <w:tab w:val="left" w:pos="709"/>
        </w:tabs>
        <w:spacing w:before="0" w:after="0" w:line="360" w:lineRule="auto"/>
        <w:ind w:firstLineChars="0" w:firstLine="0"/>
        <w:jc w:val="center"/>
        <w:rPr>
          <w:rFonts w:ascii="宋体" w:hAnsi="宋体"/>
          <w:sz w:val="24"/>
          <w:szCs w:val="24"/>
        </w:rPr>
      </w:pPr>
      <w:r>
        <w:rPr>
          <w:rFonts w:ascii="宋体" w:hAnsi="宋体"/>
          <w:noProof/>
          <w:sz w:val="24"/>
          <w:szCs w:val="24"/>
        </w:rPr>
        <w:drawing>
          <wp:inline distT="0" distB="0" distL="0" distR="0">
            <wp:extent cx="5274310" cy="4085449"/>
            <wp:effectExtent l="19050" t="0" r="2540" b="0"/>
            <wp:docPr id="395"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9"/>
                    <a:srcRect/>
                    <a:stretch>
                      <a:fillRect/>
                    </a:stretch>
                  </pic:blipFill>
                  <pic:spPr bwMode="auto">
                    <a:xfrm>
                      <a:off x="0" y="0"/>
                      <a:ext cx="5274310" cy="4085449"/>
                    </a:xfrm>
                    <a:prstGeom prst="rect">
                      <a:avLst/>
                    </a:prstGeom>
                    <a:noFill/>
                    <a:ln w="9525">
                      <a:noFill/>
                      <a:miter lim="800000"/>
                      <a:headEnd/>
                      <a:tailEnd/>
                    </a:ln>
                  </pic:spPr>
                </pic:pic>
              </a:graphicData>
            </a:graphic>
          </wp:inline>
        </w:drawing>
      </w:r>
    </w:p>
    <w:p w:rsidR="00BD1358" w:rsidRPr="00825448" w:rsidRDefault="00BD1358" w:rsidP="00BD1358">
      <w:pPr>
        <w:pStyle w:val="13"/>
        <w:tabs>
          <w:tab w:val="left" w:pos="709"/>
        </w:tabs>
        <w:spacing w:before="0" w:after="0" w:line="360" w:lineRule="auto"/>
        <w:ind w:firstLineChars="0" w:firstLine="480"/>
        <w:jc w:val="center"/>
        <w:rPr>
          <w:rFonts w:ascii="宋体" w:hAnsi="宋体"/>
          <w:sz w:val="24"/>
          <w:szCs w:val="24"/>
        </w:rPr>
      </w:pPr>
      <w:r>
        <w:rPr>
          <w:rFonts w:ascii="宋体" w:hAnsi="宋体" w:hint="eastAsia"/>
          <w:sz w:val="24"/>
          <w:szCs w:val="24"/>
        </w:rPr>
        <w:t>【申报-预览】</w:t>
      </w:r>
    </w:p>
    <w:p w:rsidR="00BD1358" w:rsidRPr="001E4BCF" w:rsidRDefault="00BD1358" w:rsidP="00BD1358">
      <w:pPr>
        <w:pStyle w:val="13"/>
        <w:spacing w:before="0" w:after="0" w:line="360" w:lineRule="auto"/>
        <w:ind w:firstLineChars="202" w:firstLine="485"/>
        <w:rPr>
          <w:rFonts w:ascii="宋体" w:hAnsi="宋体"/>
          <w:sz w:val="24"/>
          <w:szCs w:val="24"/>
        </w:rPr>
      </w:pPr>
      <w:r>
        <w:rPr>
          <w:rFonts w:ascii="宋体" w:hAnsi="宋体" w:hint="eastAsia"/>
          <w:sz w:val="24"/>
          <w:szCs w:val="24"/>
        </w:rPr>
        <w:t>点击【提交】，提示如下：</w:t>
      </w:r>
    </w:p>
    <w:p w:rsidR="00BD1358" w:rsidRPr="00825448" w:rsidRDefault="00BD1358" w:rsidP="00BD1358">
      <w:pPr>
        <w:pStyle w:val="13"/>
        <w:spacing w:before="0" w:after="0" w:line="360" w:lineRule="auto"/>
        <w:ind w:firstLineChars="0" w:firstLine="0"/>
        <w:jc w:val="center"/>
        <w:rPr>
          <w:rFonts w:ascii="宋体" w:hAnsi="宋体"/>
          <w:sz w:val="24"/>
          <w:szCs w:val="24"/>
        </w:rPr>
      </w:pPr>
      <w:r>
        <w:rPr>
          <w:noProof/>
        </w:rPr>
        <w:drawing>
          <wp:inline distT="0" distB="0" distL="0" distR="0">
            <wp:extent cx="2354580" cy="1562100"/>
            <wp:effectExtent l="0" t="0" r="7620" b="0"/>
            <wp:docPr id="396"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2354580" cy="1562100"/>
                    </a:xfrm>
                    <a:prstGeom prst="rect">
                      <a:avLst/>
                    </a:prstGeom>
                  </pic:spPr>
                </pic:pic>
              </a:graphicData>
            </a:graphic>
          </wp:inline>
        </w:drawing>
      </w:r>
    </w:p>
    <w:p w:rsidR="00BD1358" w:rsidRDefault="00BD1358" w:rsidP="00BD1358">
      <w:pPr>
        <w:pStyle w:val="13"/>
        <w:spacing w:before="0" w:after="0" w:line="360" w:lineRule="auto"/>
        <w:ind w:firstLineChars="0" w:firstLine="480"/>
        <w:jc w:val="both"/>
        <w:rPr>
          <w:rFonts w:ascii="宋体" w:hAnsi="宋体"/>
          <w:sz w:val="24"/>
          <w:szCs w:val="24"/>
        </w:rPr>
      </w:pPr>
      <w:r>
        <w:rPr>
          <w:rFonts w:ascii="宋体" w:hAnsi="宋体" w:hint="eastAsia"/>
          <w:sz w:val="24"/>
          <w:szCs w:val="24"/>
        </w:rPr>
        <w:t>点击确定，完成申报，提示如下：</w:t>
      </w:r>
    </w:p>
    <w:p w:rsidR="00BD1358" w:rsidRDefault="00BD1358" w:rsidP="00BD1358">
      <w:pPr>
        <w:pStyle w:val="13"/>
        <w:spacing w:before="0" w:after="0" w:line="360" w:lineRule="auto"/>
        <w:ind w:firstLineChars="0" w:firstLine="480"/>
        <w:jc w:val="center"/>
        <w:rPr>
          <w:rFonts w:ascii="宋体" w:hAnsi="宋体"/>
          <w:sz w:val="24"/>
          <w:szCs w:val="24"/>
        </w:rPr>
      </w:pPr>
      <w:r>
        <w:rPr>
          <w:noProof/>
        </w:rPr>
        <w:drawing>
          <wp:inline distT="0" distB="0" distL="0" distR="0">
            <wp:extent cx="1965960" cy="1562100"/>
            <wp:effectExtent l="0" t="0" r="0" b="0"/>
            <wp:docPr id="397"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965960" cy="1562100"/>
                    </a:xfrm>
                    <a:prstGeom prst="rect">
                      <a:avLst/>
                    </a:prstGeom>
                  </pic:spPr>
                </pic:pic>
              </a:graphicData>
            </a:graphic>
          </wp:inline>
        </w:drawing>
      </w:r>
    </w:p>
    <w:p w:rsidR="00BD1358" w:rsidRDefault="00BD1358" w:rsidP="00BD1358">
      <w:pPr>
        <w:spacing w:before="0" w:after="0" w:line="360" w:lineRule="auto"/>
        <w:ind w:firstLineChars="200" w:firstLine="480"/>
        <w:rPr>
          <w:rFonts w:ascii="宋体" w:hAnsi="宋体"/>
          <w:sz w:val="24"/>
          <w:szCs w:val="24"/>
        </w:rPr>
      </w:pPr>
    </w:p>
    <w:p w:rsidR="00BD1358" w:rsidRDefault="00BD1358" w:rsidP="00BD1358">
      <w:pPr>
        <w:spacing w:before="0" w:after="0" w:line="360" w:lineRule="auto"/>
        <w:ind w:firstLineChars="177" w:firstLine="425"/>
        <w:rPr>
          <w:rFonts w:ascii="宋体" w:hAnsi="宋体"/>
          <w:sz w:val="24"/>
          <w:szCs w:val="24"/>
        </w:rPr>
      </w:pPr>
      <w:r>
        <w:rPr>
          <w:rFonts w:ascii="宋体" w:hAnsi="宋体" w:hint="eastAsia"/>
          <w:sz w:val="24"/>
          <w:szCs w:val="24"/>
        </w:rPr>
        <w:lastRenderedPageBreak/>
        <w:t>（2）一页式申报页面</w:t>
      </w:r>
    </w:p>
    <w:p w:rsidR="00BD1358" w:rsidRDefault="00BD1358" w:rsidP="00BD1358">
      <w:pPr>
        <w:spacing w:before="0" w:after="0" w:line="360" w:lineRule="auto"/>
        <w:ind w:firstLine="480"/>
        <w:rPr>
          <w:rFonts w:ascii="宋体" w:hAnsi="宋体"/>
          <w:sz w:val="24"/>
          <w:szCs w:val="24"/>
        </w:rPr>
      </w:pPr>
      <w:r>
        <w:rPr>
          <w:rFonts w:ascii="宋体" w:hAnsi="宋体" w:hint="eastAsia"/>
          <w:sz w:val="24"/>
          <w:szCs w:val="24"/>
        </w:rPr>
        <w:t>当业务为一页式申报页面时，显示如下，可在填写完申报数据后直接点击【提交】完成业务申报。</w:t>
      </w:r>
    </w:p>
    <w:p w:rsidR="00BD1358" w:rsidRDefault="00BD1358" w:rsidP="00BD1358">
      <w:pPr>
        <w:spacing w:before="0" w:after="0" w:line="360" w:lineRule="auto"/>
        <w:rPr>
          <w:rFonts w:ascii="宋体" w:hAnsi="宋体"/>
          <w:sz w:val="24"/>
          <w:szCs w:val="24"/>
        </w:rPr>
      </w:pPr>
      <w:r>
        <w:rPr>
          <w:noProof/>
        </w:rPr>
        <w:drawing>
          <wp:inline distT="0" distB="0" distL="0" distR="0">
            <wp:extent cx="5274310" cy="4067175"/>
            <wp:effectExtent l="0" t="0" r="0" b="0"/>
            <wp:docPr id="303" name="图片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274310" cy="4067175"/>
                    </a:xfrm>
                    <a:prstGeom prst="rect">
                      <a:avLst/>
                    </a:prstGeom>
                  </pic:spPr>
                </pic:pic>
              </a:graphicData>
            </a:graphic>
          </wp:inline>
        </w:drawing>
      </w:r>
    </w:p>
    <w:p w:rsidR="00BD1358" w:rsidRDefault="00BD1358" w:rsidP="00BD1358">
      <w:pPr>
        <w:spacing w:before="0" w:after="0" w:line="360" w:lineRule="auto"/>
        <w:ind w:firstLine="480"/>
        <w:rPr>
          <w:rFonts w:ascii="宋体" w:hAnsi="宋体"/>
          <w:sz w:val="24"/>
          <w:szCs w:val="24"/>
        </w:rPr>
      </w:pPr>
      <w:r>
        <w:rPr>
          <w:rFonts w:ascii="宋体" w:hAnsi="宋体" w:hint="eastAsia"/>
          <w:sz w:val="24"/>
          <w:szCs w:val="24"/>
        </w:rPr>
        <w:t>当业务提交成功后，可在首页【在办任务】中查看到该笔申报信息。</w:t>
      </w:r>
    </w:p>
    <w:p w:rsidR="00BD1358" w:rsidRDefault="00CA1D67" w:rsidP="00BD1358">
      <w:pPr>
        <w:spacing w:before="0" w:after="0" w:line="360" w:lineRule="auto"/>
        <w:rPr>
          <w:rFonts w:ascii="宋体" w:hAnsi="宋体"/>
          <w:sz w:val="24"/>
          <w:szCs w:val="24"/>
        </w:rPr>
      </w:pPr>
      <w:r w:rsidRPr="00CA1D67">
        <w:rPr>
          <w:noProof/>
        </w:rPr>
        <w:drawing>
          <wp:inline distT="0" distB="0" distL="0" distR="0">
            <wp:extent cx="5274310" cy="2835662"/>
            <wp:effectExtent l="19050" t="0" r="2540" b="0"/>
            <wp:docPr id="287"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80"/>
                    <a:srcRect/>
                    <a:stretch>
                      <a:fillRect/>
                    </a:stretch>
                  </pic:blipFill>
                  <pic:spPr bwMode="auto">
                    <a:xfrm>
                      <a:off x="0" y="0"/>
                      <a:ext cx="5274310" cy="2835662"/>
                    </a:xfrm>
                    <a:prstGeom prst="rect">
                      <a:avLst/>
                    </a:prstGeom>
                    <a:noFill/>
                    <a:ln w="9525">
                      <a:noFill/>
                      <a:miter lim="800000"/>
                      <a:headEnd/>
                      <a:tailEnd/>
                    </a:ln>
                  </pic:spPr>
                </pic:pic>
              </a:graphicData>
            </a:graphic>
          </wp:inline>
        </w:drawing>
      </w:r>
    </w:p>
    <w:p w:rsidR="00BD1358" w:rsidRPr="001D17A1" w:rsidRDefault="00BD1358" w:rsidP="00BD1358">
      <w:pPr>
        <w:spacing w:before="0" w:after="0" w:line="360" w:lineRule="auto"/>
        <w:rPr>
          <w:rFonts w:ascii="宋体" w:hAnsi="宋体"/>
          <w:sz w:val="24"/>
          <w:szCs w:val="24"/>
        </w:rPr>
      </w:pPr>
    </w:p>
    <w:p w:rsidR="00BD1358" w:rsidRDefault="00BD1358" w:rsidP="00BD1358">
      <w:pPr>
        <w:pStyle w:val="3"/>
        <w:numPr>
          <w:ilvl w:val="2"/>
          <w:numId w:val="1"/>
        </w:numPr>
        <w:spacing w:line="240" w:lineRule="auto"/>
      </w:pPr>
      <w:bookmarkStart w:id="154" w:name="_Toc489000186"/>
      <w:bookmarkStart w:id="155" w:name="_Toc49862638"/>
      <w:r>
        <w:rPr>
          <w:rFonts w:hint="eastAsia"/>
        </w:rPr>
        <w:lastRenderedPageBreak/>
        <w:t>业务暂存</w:t>
      </w:r>
      <w:bookmarkEnd w:id="154"/>
      <w:bookmarkEnd w:id="155"/>
    </w:p>
    <w:p w:rsidR="00BD1358" w:rsidRDefault="00BD1358" w:rsidP="00BD1358">
      <w:pPr>
        <w:pStyle w:val="13"/>
        <w:spacing w:before="0" w:after="0" w:line="360" w:lineRule="auto"/>
        <w:ind w:firstLineChars="0"/>
        <w:rPr>
          <w:rFonts w:ascii="宋体" w:hAnsi="宋体"/>
          <w:sz w:val="24"/>
          <w:szCs w:val="24"/>
        </w:rPr>
      </w:pPr>
      <w:r>
        <w:rPr>
          <w:rFonts w:ascii="宋体" w:hAnsi="宋体" w:hint="eastAsia"/>
          <w:sz w:val="24"/>
          <w:szCs w:val="24"/>
        </w:rPr>
        <w:t>当该业务为分步式申报页面时，当本页数据填写无误时，点击【下一步】可对当前步骤页面的数据进行保存，但暂不发起。</w:t>
      </w:r>
    </w:p>
    <w:p w:rsidR="00BD1358" w:rsidRDefault="00BD1358" w:rsidP="00BD1358">
      <w:pPr>
        <w:pStyle w:val="13"/>
        <w:spacing w:before="0" w:after="0" w:line="360" w:lineRule="auto"/>
        <w:ind w:firstLineChars="0"/>
        <w:rPr>
          <w:rFonts w:ascii="宋体" w:hAnsi="宋体"/>
          <w:sz w:val="24"/>
          <w:szCs w:val="24"/>
        </w:rPr>
      </w:pPr>
      <w:r>
        <w:rPr>
          <w:rFonts w:ascii="宋体" w:hAnsi="宋体" w:hint="eastAsia"/>
          <w:sz w:val="24"/>
          <w:szCs w:val="24"/>
        </w:rPr>
        <w:t>当该业务为一页式申报页面时，进入业务申报界面后，可在申报界面最下方看到【暂存】、【提交】两个按钮。当申报数据填写无误后，点击【暂存】按钮，可保存当前填写的申报数据，但暂不发起。</w:t>
      </w:r>
    </w:p>
    <w:p w:rsidR="00BD1358" w:rsidRDefault="00BD1358" w:rsidP="00BD1358">
      <w:pPr>
        <w:pStyle w:val="13"/>
        <w:spacing w:before="0" w:after="0" w:line="360" w:lineRule="auto"/>
        <w:ind w:firstLineChars="0" w:firstLine="0"/>
        <w:jc w:val="center"/>
        <w:rPr>
          <w:rFonts w:ascii="宋体" w:hAnsi="宋体"/>
          <w:sz w:val="24"/>
          <w:szCs w:val="24"/>
        </w:rPr>
      </w:pPr>
      <w:r>
        <w:rPr>
          <w:noProof/>
        </w:rPr>
        <w:drawing>
          <wp:inline distT="0" distB="0" distL="0" distR="0">
            <wp:extent cx="5274310" cy="4067175"/>
            <wp:effectExtent l="0" t="0" r="0" b="0"/>
            <wp:docPr id="307" name="图片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274310" cy="4067175"/>
                    </a:xfrm>
                    <a:prstGeom prst="rect">
                      <a:avLst/>
                    </a:prstGeom>
                  </pic:spPr>
                </pic:pic>
              </a:graphicData>
            </a:graphic>
          </wp:inline>
        </w:drawing>
      </w:r>
    </w:p>
    <w:p w:rsidR="00BD1358" w:rsidRDefault="00BD1358" w:rsidP="00BD1358">
      <w:pPr>
        <w:pStyle w:val="13"/>
        <w:spacing w:before="0" w:after="0" w:line="360" w:lineRule="auto"/>
        <w:ind w:firstLineChars="177" w:firstLine="425"/>
        <w:rPr>
          <w:rFonts w:ascii="宋体" w:hAnsi="宋体"/>
          <w:sz w:val="24"/>
          <w:szCs w:val="24"/>
        </w:rPr>
      </w:pPr>
      <w:r>
        <w:rPr>
          <w:rFonts w:ascii="宋体" w:hAnsi="宋体" w:hint="eastAsia"/>
          <w:sz w:val="24"/>
          <w:szCs w:val="24"/>
        </w:rPr>
        <w:t>点击【暂存】，页面提示如下：</w:t>
      </w:r>
    </w:p>
    <w:p w:rsidR="00BD1358" w:rsidRDefault="00BD1358" w:rsidP="00BD1358">
      <w:pPr>
        <w:pStyle w:val="13"/>
        <w:spacing w:before="0" w:after="0" w:line="360" w:lineRule="auto"/>
        <w:ind w:firstLineChars="0" w:firstLine="0"/>
        <w:jc w:val="center"/>
        <w:rPr>
          <w:rFonts w:ascii="宋体" w:hAnsi="宋体"/>
          <w:sz w:val="24"/>
          <w:szCs w:val="24"/>
        </w:rPr>
      </w:pPr>
      <w:r>
        <w:rPr>
          <w:noProof/>
        </w:rPr>
        <w:drawing>
          <wp:inline distT="0" distB="0" distL="0" distR="0">
            <wp:extent cx="2346960" cy="1592580"/>
            <wp:effectExtent l="0" t="0" r="0" b="7620"/>
            <wp:docPr id="401"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2346960" cy="1592580"/>
                    </a:xfrm>
                    <a:prstGeom prst="rect">
                      <a:avLst/>
                    </a:prstGeom>
                  </pic:spPr>
                </pic:pic>
              </a:graphicData>
            </a:graphic>
          </wp:inline>
        </w:drawing>
      </w:r>
    </w:p>
    <w:p w:rsidR="00BD1358" w:rsidRDefault="00BD1358" w:rsidP="00BD1358">
      <w:pPr>
        <w:pStyle w:val="13"/>
        <w:spacing w:before="0" w:after="0" w:line="360" w:lineRule="auto"/>
        <w:ind w:firstLineChars="177" w:firstLine="425"/>
        <w:rPr>
          <w:rFonts w:ascii="宋体" w:hAnsi="宋体"/>
          <w:sz w:val="24"/>
          <w:szCs w:val="24"/>
        </w:rPr>
      </w:pPr>
      <w:r>
        <w:rPr>
          <w:rFonts w:ascii="宋体" w:hAnsi="宋体" w:hint="eastAsia"/>
          <w:sz w:val="24"/>
          <w:szCs w:val="24"/>
        </w:rPr>
        <w:t>点击确定，退出申报；点击取消，可继续进行业务申报。</w:t>
      </w:r>
    </w:p>
    <w:p w:rsidR="00BD1358" w:rsidRDefault="00BD1358" w:rsidP="00BD1358">
      <w:pPr>
        <w:pStyle w:val="13"/>
        <w:spacing w:before="0" w:after="0" w:line="360" w:lineRule="auto"/>
        <w:ind w:firstLineChars="177" w:firstLine="425"/>
        <w:rPr>
          <w:rFonts w:ascii="宋体" w:hAnsi="宋体"/>
          <w:sz w:val="24"/>
          <w:szCs w:val="24"/>
        </w:rPr>
      </w:pPr>
      <w:r>
        <w:rPr>
          <w:rFonts w:ascii="宋体" w:hAnsi="宋体" w:hint="eastAsia"/>
          <w:sz w:val="24"/>
          <w:szCs w:val="24"/>
        </w:rPr>
        <w:t>退出申报后，可在【待办任务】查看。若想继续办理该业务，详见</w:t>
      </w:r>
      <w:r w:rsidR="00202D9C">
        <w:rPr>
          <w:rFonts w:ascii="宋体" w:hAnsi="宋体" w:hint="eastAsia"/>
          <w:sz w:val="24"/>
          <w:szCs w:val="24"/>
        </w:rPr>
        <w:t>3.4.</w:t>
      </w:r>
      <w:r>
        <w:rPr>
          <w:rFonts w:ascii="宋体" w:hAnsi="宋体" w:hint="eastAsia"/>
          <w:sz w:val="24"/>
          <w:szCs w:val="24"/>
        </w:rPr>
        <w:t>4。</w:t>
      </w:r>
    </w:p>
    <w:p w:rsidR="00BD1358" w:rsidRDefault="00BD1358" w:rsidP="00BD1358">
      <w:pPr>
        <w:pStyle w:val="3"/>
        <w:numPr>
          <w:ilvl w:val="2"/>
          <w:numId w:val="1"/>
        </w:numPr>
        <w:spacing w:line="240" w:lineRule="auto"/>
      </w:pPr>
      <w:bookmarkStart w:id="156" w:name="_Toc489000187"/>
      <w:bookmarkStart w:id="157" w:name="_Toc49862639"/>
      <w:r>
        <w:rPr>
          <w:rFonts w:hint="eastAsia"/>
        </w:rPr>
        <w:lastRenderedPageBreak/>
        <w:t>退出申报</w:t>
      </w:r>
      <w:bookmarkEnd w:id="156"/>
      <w:bookmarkEnd w:id="157"/>
    </w:p>
    <w:p w:rsidR="00BD1358" w:rsidRPr="00CD3860" w:rsidRDefault="00BD1358" w:rsidP="00BD1358">
      <w:pPr>
        <w:ind w:firstLineChars="200" w:firstLine="480"/>
      </w:pPr>
      <w:r>
        <w:rPr>
          <w:rFonts w:ascii="宋体" w:hAnsi="宋体" w:hint="eastAsia"/>
          <w:sz w:val="24"/>
          <w:szCs w:val="24"/>
        </w:rPr>
        <w:t>在业务申报过程中，可随时点击【快速导航】的【退出申报】按钮，如下图所示。点击确定，当前页面数据将不会保存，并返回首页；点击取消，返回当前页。</w:t>
      </w:r>
    </w:p>
    <w:p w:rsidR="00BD1358" w:rsidRDefault="00BD1358" w:rsidP="00BD1358">
      <w:pPr>
        <w:spacing w:before="0" w:after="0" w:line="360" w:lineRule="auto"/>
        <w:rPr>
          <w:rFonts w:ascii="宋体" w:hAnsi="宋体"/>
          <w:sz w:val="24"/>
          <w:szCs w:val="24"/>
        </w:rPr>
      </w:pPr>
      <w:r>
        <w:rPr>
          <w:noProof/>
        </w:rPr>
        <w:drawing>
          <wp:inline distT="0" distB="0" distL="0" distR="0">
            <wp:extent cx="5274310" cy="3184525"/>
            <wp:effectExtent l="0" t="0" r="0" b="0"/>
            <wp:docPr id="310" name="图片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5274310" cy="3184525"/>
                    </a:xfrm>
                    <a:prstGeom prst="rect">
                      <a:avLst/>
                    </a:prstGeom>
                  </pic:spPr>
                </pic:pic>
              </a:graphicData>
            </a:graphic>
          </wp:inline>
        </w:drawing>
      </w:r>
    </w:p>
    <w:p w:rsidR="00BD1358" w:rsidRPr="005706DB" w:rsidRDefault="00BD1358" w:rsidP="00BD1358">
      <w:pPr>
        <w:pStyle w:val="3"/>
        <w:numPr>
          <w:ilvl w:val="2"/>
          <w:numId w:val="1"/>
        </w:numPr>
        <w:spacing w:line="240" w:lineRule="auto"/>
      </w:pPr>
      <w:bookmarkStart w:id="158" w:name="_Toc489000188"/>
      <w:bookmarkStart w:id="159" w:name="_Toc49862640"/>
      <w:r>
        <w:rPr>
          <w:rFonts w:hint="eastAsia"/>
        </w:rPr>
        <w:t>待办任务办理</w:t>
      </w:r>
      <w:bookmarkEnd w:id="158"/>
      <w:bookmarkEnd w:id="159"/>
    </w:p>
    <w:p w:rsidR="00BD1358" w:rsidRDefault="00BD1358" w:rsidP="00BD1358">
      <w:pPr>
        <w:spacing w:before="0" w:after="0" w:line="360" w:lineRule="auto"/>
        <w:ind w:firstLineChars="177" w:firstLine="425"/>
        <w:rPr>
          <w:rFonts w:ascii="宋体" w:hAnsi="宋体"/>
          <w:sz w:val="24"/>
          <w:szCs w:val="24"/>
        </w:rPr>
      </w:pPr>
      <w:r>
        <w:rPr>
          <w:rFonts w:ascii="宋体" w:hAnsi="宋体" w:hint="eastAsia"/>
          <w:sz w:val="24"/>
          <w:szCs w:val="24"/>
        </w:rPr>
        <w:t>点击【待办任务】，选择需要办理的任务，单击【受理主题】或者【办理】按钮进入办理页面。</w:t>
      </w:r>
    </w:p>
    <w:p w:rsidR="00BD1358" w:rsidRDefault="00CA1D67" w:rsidP="00BD1358">
      <w:pPr>
        <w:spacing w:before="0" w:after="0" w:line="360" w:lineRule="auto"/>
        <w:rPr>
          <w:rFonts w:ascii="宋体" w:hAnsi="宋体"/>
          <w:sz w:val="24"/>
          <w:szCs w:val="24"/>
        </w:rPr>
      </w:pPr>
      <w:r w:rsidRPr="00CA1D67">
        <w:rPr>
          <w:noProof/>
        </w:rPr>
        <w:drawing>
          <wp:inline distT="0" distB="0" distL="0" distR="0">
            <wp:extent cx="5274310" cy="2863331"/>
            <wp:effectExtent l="19050" t="0" r="2540" b="0"/>
            <wp:docPr id="32"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81"/>
                    <a:srcRect/>
                    <a:stretch>
                      <a:fillRect/>
                    </a:stretch>
                  </pic:blipFill>
                  <pic:spPr bwMode="auto">
                    <a:xfrm>
                      <a:off x="0" y="0"/>
                      <a:ext cx="5274310" cy="2863331"/>
                    </a:xfrm>
                    <a:prstGeom prst="rect">
                      <a:avLst/>
                    </a:prstGeom>
                    <a:noFill/>
                    <a:ln w="9525">
                      <a:noFill/>
                      <a:miter lim="800000"/>
                      <a:headEnd/>
                      <a:tailEnd/>
                    </a:ln>
                  </pic:spPr>
                </pic:pic>
              </a:graphicData>
            </a:graphic>
          </wp:inline>
        </w:drawing>
      </w:r>
    </w:p>
    <w:p w:rsidR="00BD1358" w:rsidRPr="00545FF9" w:rsidRDefault="00BD1358" w:rsidP="00BD1358">
      <w:pPr>
        <w:pStyle w:val="13"/>
        <w:spacing w:before="0" w:after="0" w:line="360" w:lineRule="auto"/>
        <w:ind w:firstLineChars="0"/>
        <w:rPr>
          <w:rFonts w:ascii="宋体" w:hAnsi="宋体"/>
          <w:sz w:val="24"/>
          <w:szCs w:val="24"/>
        </w:rPr>
      </w:pPr>
      <w:r>
        <w:rPr>
          <w:rFonts w:ascii="宋体" w:hAnsi="宋体" w:hint="eastAsia"/>
          <w:sz w:val="24"/>
          <w:szCs w:val="24"/>
        </w:rPr>
        <w:t>通过单击【办理】按钮或者【受理主题】，进入业务办理页面。</w:t>
      </w:r>
    </w:p>
    <w:p w:rsidR="00BD1358" w:rsidRPr="00545FF9" w:rsidRDefault="00BD1358" w:rsidP="00BD1358">
      <w:pPr>
        <w:spacing w:before="0" w:after="0" w:line="360" w:lineRule="auto"/>
        <w:ind w:firstLineChars="177" w:firstLine="425"/>
        <w:rPr>
          <w:rFonts w:ascii="宋体" w:hAnsi="宋体"/>
          <w:sz w:val="24"/>
          <w:szCs w:val="24"/>
        </w:rPr>
      </w:pPr>
      <w:r>
        <w:rPr>
          <w:rFonts w:ascii="宋体" w:hAnsi="宋体" w:hint="eastAsia"/>
          <w:sz w:val="24"/>
          <w:szCs w:val="24"/>
        </w:rPr>
        <w:lastRenderedPageBreak/>
        <w:t>（1）</w:t>
      </w:r>
      <w:r w:rsidRPr="00545FF9">
        <w:rPr>
          <w:rFonts w:ascii="宋体" w:hAnsi="宋体" w:hint="eastAsia"/>
          <w:sz w:val="24"/>
          <w:szCs w:val="24"/>
        </w:rPr>
        <w:t>业务暂存后再办理</w:t>
      </w:r>
    </w:p>
    <w:p w:rsidR="00BD1358" w:rsidRDefault="00BD1358" w:rsidP="00BD1358">
      <w:pPr>
        <w:spacing w:before="0" w:after="0" w:line="360" w:lineRule="auto"/>
        <w:ind w:firstLineChars="177" w:firstLine="425"/>
        <w:rPr>
          <w:rFonts w:ascii="宋体" w:hAnsi="宋体"/>
          <w:sz w:val="24"/>
          <w:szCs w:val="24"/>
        </w:rPr>
      </w:pPr>
      <w:r>
        <w:rPr>
          <w:rFonts w:ascii="宋体" w:hAnsi="宋体" w:hint="eastAsia"/>
          <w:sz w:val="24"/>
          <w:szCs w:val="24"/>
        </w:rPr>
        <w:t>当该业务为分步式申报页面时，自动跳转至已保存步骤的下一步骤页面，已保存的步骤可点击【上一步】进行查看或修改。</w:t>
      </w:r>
    </w:p>
    <w:p w:rsidR="00BD1358" w:rsidRDefault="00BD1358" w:rsidP="00BD1358">
      <w:pPr>
        <w:spacing w:before="0" w:after="0" w:line="360" w:lineRule="auto"/>
        <w:ind w:firstLineChars="177" w:firstLine="372"/>
        <w:rPr>
          <w:rFonts w:ascii="宋体" w:hAnsi="宋体"/>
          <w:sz w:val="24"/>
          <w:szCs w:val="24"/>
        </w:rPr>
      </w:pPr>
      <w:r>
        <w:rPr>
          <w:noProof/>
        </w:rPr>
        <w:drawing>
          <wp:inline distT="0" distB="0" distL="0" distR="0">
            <wp:extent cx="5274310" cy="3062605"/>
            <wp:effectExtent l="0" t="0" r="0" b="0"/>
            <wp:docPr id="317" name="图片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5274310" cy="3062605"/>
                    </a:xfrm>
                    <a:prstGeom prst="rect">
                      <a:avLst/>
                    </a:prstGeom>
                  </pic:spPr>
                </pic:pic>
              </a:graphicData>
            </a:graphic>
          </wp:inline>
        </w:drawing>
      </w:r>
    </w:p>
    <w:p w:rsidR="00BD1358" w:rsidRPr="005706DB" w:rsidRDefault="00BD1358" w:rsidP="00BD1358">
      <w:pPr>
        <w:spacing w:before="0" w:after="0" w:line="360" w:lineRule="auto"/>
        <w:ind w:left="420"/>
        <w:rPr>
          <w:rFonts w:ascii="宋体" w:hAnsi="宋体"/>
          <w:sz w:val="24"/>
          <w:szCs w:val="24"/>
        </w:rPr>
      </w:pPr>
      <w:r>
        <w:rPr>
          <w:rFonts w:ascii="宋体" w:hAnsi="宋体" w:hint="eastAsia"/>
          <w:sz w:val="24"/>
          <w:szCs w:val="24"/>
        </w:rPr>
        <w:t>（2）其他待办任务</w:t>
      </w:r>
    </w:p>
    <w:p w:rsidR="00BD1358" w:rsidRDefault="00BD1358" w:rsidP="00BD1358">
      <w:pPr>
        <w:spacing w:before="0" w:after="0" w:line="360" w:lineRule="auto"/>
        <w:ind w:firstLineChars="200" w:firstLine="480"/>
        <w:rPr>
          <w:rFonts w:ascii="宋体" w:hAnsi="宋体"/>
          <w:sz w:val="24"/>
          <w:szCs w:val="24"/>
        </w:rPr>
      </w:pPr>
      <w:r>
        <w:rPr>
          <w:rFonts w:ascii="宋体" w:hAnsi="宋体" w:hint="eastAsia"/>
          <w:sz w:val="24"/>
          <w:szCs w:val="24"/>
        </w:rPr>
        <w:t>进入业务办理页面完成业务办理后，点击【提交】完成任务，点击【返回】取消办理。</w:t>
      </w:r>
    </w:p>
    <w:p w:rsidR="00BD1358" w:rsidRPr="00545FF9" w:rsidRDefault="00BD1358" w:rsidP="00BD1358">
      <w:pPr>
        <w:spacing w:before="0" w:after="0" w:line="360" w:lineRule="auto"/>
        <w:ind w:firstLineChars="200" w:firstLine="420"/>
        <w:rPr>
          <w:rFonts w:ascii="宋体" w:hAnsi="宋体"/>
          <w:sz w:val="24"/>
          <w:szCs w:val="24"/>
        </w:rPr>
      </w:pPr>
      <w:r>
        <w:rPr>
          <w:noProof/>
        </w:rPr>
        <w:lastRenderedPageBreak/>
        <w:drawing>
          <wp:inline distT="0" distB="0" distL="0" distR="0">
            <wp:extent cx="5274310" cy="4218940"/>
            <wp:effectExtent l="0" t="0" r="0" b="0"/>
            <wp:docPr id="325" name="图片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274310" cy="4218940"/>
                    </a:xfrm>
                    <a:prstGeom prst="rect">
                      <a:avLst/>
                    </a:prstGeom>
                  </pic:spPr>
                </pic:pic>
              </a:graphicData>
            </a:graphic>
          </wp:inline>
        </w:drawing>
      </w:r>
    </w:p>
    <w:p w:rsidR="00BD1358" w:rsidRDefault="00BD1358" w:rsidP="00BD1358">
      <w:pPr>
        <w:spacing w:before="0" w:after="0" w:line="360" w:lineRule="auto"/>
        <w:ind w:left="420"/>
        <w:jc w:val="both"/>
        <w:rPr>
          <w:rFonts w:ascii="宋体" w:hAnsi="宋体"/>
          <w:sz w:val="24"/>
          <w:szCs w:val="24"/>
        </w:rPr>
      </w:pPr>
      <w:r>
        <w:rPr>
          <w:rFonts w:ascii="宋体" w:hAnsi="宋体" w:hint="eastAsia"/>
          <w:sz w:val="24"/>
          <w:szCs w:val="24"/>
        </w:rPr>
        <w:t>页面提示如下，业务办理成功。</w:t>
      </w:r>
    </w:p>
    <w:p w:rsidR="00BD1358" w:rsidRDefault="00BD1358" w:rsidP="00BD1358">
      <w:pPr>
        <w:spacing w:before="0" w:after="0" w:line="360" w:lineRule="auto"/>
        <w:ind w:left="420"/>
        <w:jc w:val="center"/>
        <w:rPr>
          <w:rFonts w:ascii="宋体" w:hAnsi="宋体"/>
          <w:sz w:val="24"/>
          <w:szCs w:val="24"/>
        </w:rPr>
      </w:pPr>
      <w:r>
        <w:rPr>
          <w:rFonts w:ascii="宋体" w:hAnsi="宋体"/>
          <w:noProof/>
          <w:sz w:val="24"/>
          <w:szCs w:val="24"/>
        </w:rPr>
        <w:drawing>
          <wp:inline distT="0" distB="0" distL="0" distR="0">
            <wp:extent cx="1969135" cy="1560830"/>
            <wp:effectExtent l="0" t="0" r="0" b="1270"/>
            <wp:docPr id="405"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69135" cy="1560830"/>
                    </a:xfrm>
                    <a:prstGeom prst="rect">
                      <a:avLst/>
                    </a:prstGeom>
                    <a:noFill/>
                  </pic:spPr>
                </pic:pic>
              </a:graphicData>
            </a:graphic>
          </wp:inline>
        </w:drawing>
      </w:r>
    </w:p>
    <w:p w:rsidR="00BD1358" w:rsidRDefault="00BD1358" w:rsidP="00BD1358">
      <w:pPr>
        <w:spacing w:before="0" w:after="0" w:line="360" w:lineRule="auto"/>
        <w:ind w:firstLineChars="177" w:firstLine="425"/>
        <w:rPr>
          <w:rFonts w:ascii="宋体" w:hAnsi="宋体"/>
          <w:sz w:val="24"/>
          <w:szCs w:val="24"/>
        </w:rPr>
      </w:pPr>
      <w:r>
        <w:rPr>
          <w:rFonts w:ascii="宋体" w:hAnsi="宋体" w:hint="eastAsia"/>
          <w:sz w:val="24"/>
          <w:szCs w:val="24"/>
        </w:rPr>
        <w:t>若【首页】-【待办任务】没有您所需办理的工作项，请单击【点击查看您的更多待办任务】或【搜索】，默认显示近30天待办任务。【搜索】默认不展示搜索结果。</w:t>
      </w:r>
    </w:p>
    <w:p w:rsidR="00BD1358" w:rsidRDefault="00BD1358" w:rsidP="00BD1358">
      <w:pPr>
        <w:spacing w:before="0" w:after="0" w:line="360" w:lineRule="auto"/>
        <w:jc w:val="center"/>
        <w:rPr>
          <w:rFonts w:ascii="宋体" w:hAnsi="宋体"/>
          <w:sz w:val="24"/>
          <w:szCs w:val="24"/>
        </w:rPr>
      </w:pPr>
      <w:r>
        <w:rPr>
          <w:noProof/>
        </w:rPr>
        <w:lastRenderedPageBreak/>
        <w:drawing>
          <wp:inline distT="0" distB="0" distL="0" distR="0">
            <wp:extent cx="5274310" cy="3349625"/>
            <wp:effectExtent l="0" t="0" r="0" b="0"/>
            <wp:docPr id="328" name="图片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5274310" cy="3349625"/>
                    </a:xfrm>
                    <a:prstGeom prst="rect">
                      <a:avLst/>
                    </a:prstGeom>
                  </pic:spPr>
                </pic:pic>
              </a:graphicData>
            </a:graphic>
          </wp:inline>
        </w:drawing>
      </w:r>
    </w:p>
    <w:p w:rsidR="00BD1358" w:rsidRDefault="00BD1358" w:rsidP="00BD1358">
      <w:pPr>
        <w:spacing w:before="0" w:after="0" w:line="360" w:lineRule="auto"/>
        <w:ind w:firstLineChars="177" w:firstLine="425"/>
        <w:rPr>
          <w:rFonts w:ascii="宋体" w:hAnsi="宋体"/>
          <w:sz w:val="24"/>
          <w:szCs w:val="24"/>
        </w:rPr>
      </w:pPr>
      <w:r>
        <w:rPr>
          <w:rFonts w:ascii="宋体" w:hAnsi="宋体" w:hint="eastAsia"/>
          <w:sz w:val="24"/>
          <w:szCs w:val="24"/>
        </w:rPr>
        <w:t>选择您要办理的业务，单击【办理】按钮或双击该行，进入办理页面。若仍没有您所需办理的业务，请翻页查找，或选择自定义时间段以及其他筛选条件进行查询。</w:t>
      </w:r>
    </w:p>
    <w:p w:rsidR="00BD1358" w:rsidRDefault="00BD1358" w:rsidP="00BD1358">
      <w:pPr>
        <w:pStyle w:val="3"/>
        <w:numPr>
          <w:ilvl w:val="2"/>
          <w:numId w:val="1"/>
        </w:numPr>
        <w:spacing w:line="240" w:lineRule="auto"/>
      </w:pPr>
      <w:bookmarkStart w:id="160" w:name="_Toc489000189"/>
      <w:bookmarkStart w:id="161" w:name="_Toc49862641"/>
      <w:r w:rsidRPr="008554F9">
        <w:rPr>
          <w:rFonts w:hint="eastAsia"/>
        </w:rPr>
        <w:t>业务撤单</w:t>
      </w:r>
      <w:bookmarkEnd w:id="160"/>
      <w:bookmarkEnd w:id="161"/>
    </w:p>
    <w:p w:rsidR="00BD1358" w:rsidRPr="003A125F" w:rsidRDefault="00BD1358" w:rsidP="00BD1358">
      <w:pPr>
        <w:spacing w:before="0" w:after="0" w:line="360" w:lineRule="auto"/>
        <w:ind w:firstLineChars="177" w:firstLine="425"/>
        <w:rPr>
          <w:rFonts w:ascii="宋体" w:hAnsi="宋体"/>
          <w:sz w:val="24"/>
          <w:szCs w:val="24"/>
        </w:rPr>
      </w:pPr>
      <w:r w:rsidRPr="003A125F">
        <w:rPr>
          <w:rFonts w:ascii="宋体" w:hAnsi="宋体" w:hint="eastAsia"/>
          <w:sz w:val="24"/>
          <w:szCs w:val="24"/>
        </w:rPr>
        <w:t>撤单功能可以终止当前某笔申报流程，在以下几种场景下</w:t>
      </w:r>
      <w:r>
        <w:rPr>
          <w:rFonts w:ascii="宋体" w:hAnsi="宋体" w:hint="eastAsia"/>
          <w:sz w:val="24"/>
          <w:szCs w:val="24"/>
        </w:rPr>
        <w:t>申报操作员</w:t>
      </w:r>
      <w:r w:rsidRPr="003A125F">
        <w:rPr>
          <w:rFonts w:ascii="宋体" w:hAnsi="宋体" w:hint="eastAsia"/>
          <w:sz w:val="24"/>
          <w:szCs w:val="24"/>
        </w:rPr>
        <w:t>才有终止权限：</w:t>
      </w:r>
    </w:p>
    <w:p w:rsidR="00BD1358" w:rsidRDefault="00BD1358" w:rsidP="00BD1358">
      <w:pPr>
        <w:pStyle w:val="13"/>
        <w:spacing w:before="0" w:after="0" w:line="360" w:lineRule="auto"/>
        <w:ind w:firstLineChars="0" w:firstLine="0"/>
        <w:rPr>
          <w:rFonts w:ascii="宋体" w:hAnsi="宋体"/>
          <w:sz w:val="24"/>
          <w:szCs w:val="24"/>
        </w:rPr>
      </w:pPr>
      <w:r>
        <w:rPr>
          <w:rFonts w:ascii="宋体" w:hAnsi="宋体" w:hint="eastAsia"/>
          <w:sz w:val="24"/>
          <w:szCs w:val="24"/>
        </w:rPr>
        <w:t>（1）申报中进行撤单</w:t>
      </w:r>
    </w:p>
    <w:p w:rsidR="00BD1358" w:rsidRDefault="00BD1358" w:rsidP="00BD1358">
      <w:pPr>
        <w:pStyle w:val="13"/>
        <w:spacing w:before="0" w:after="0" w:line="360" w:lineRule="auto"/>
        <w:ind w:firstLine="480"/>
        <w:rPr>
          <w:rFonts w:ascii="宋体" w:hAnsi="宋体"/>
          <w:sz w:val="24"/>
          <w:szCs w:val="24"/>
        </w:rPr>
      </w:pPr>
      <w:r>
        <w:rPr>
          <w:rFonts w:ascii="宋体" w:hAnsi="宋体" w:hint="eastAsia"/>
          <w:sz w:val="24"/>
          <w:szCs w:val="24"/>
        </w:rPr>
        <w:t>在业务申报过程中，也可随时点击【快速导航】的【撤单】按钮进行撤单，如下图所示。</w:t>
      </w:r>
    </w:p>
    <w:p w:rsidR="00BD1358" w:rsidRDefault="00BD1358" w:rsidP="00BD1358">
      <w:pPr>
        <w:pStyle w:val="13"/>
        <w:spacing w:before="0" w:after="0" w:line="360" w:lineRule="auto"/>
        <w:ind w:firstLineChars="0" w:firstLine="0"/>
        <w:jc w:val="both"/>
        <w:rPr>
          <w:rFonts w:ascii="宋体" w:hAnsi="宋体"/>
          <w:sz w:val="24"/>
          <w:szCs w:val="24"/>
        </w:rPr>
      </w:pPr>
      <w:r>
        <w:rPr>
          <w:noProof/>
        </w:rPr>
        <w:lastRenderedPageBreak/>
        <w:drawing>
          <wp:inline distT="0" distB="0" distL="0" distR="0">
            <wp:extent cx="5274310" cy="3195320"/>
            <wp:effectExtent l="0" t="0" r="0" b="0"/>
            <wp:docPr id="330" name="图片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5274310" cy="3195320"/>
                    </a:xfrm>
                    <a:prstGeom prst="rect">
                      <a:avLst/>
                    </a:prstGeom>
                  </pic:spPr>
                </pic:pic>
              </a:graphicData>
            </a:graphic>
          </wp:inline>
        </w:drawing>
      </w:r>
    </w:p>
    <w:p w:rsidR="00BD1358" w:rsidRDefault="00BD1358" w:rsidP="00BD1358">
      <w:pPr>
        <w:pStyle w:val="13"/>
        <w:spacing w:before="0" w:after="0" w:line="360" w:lineRule="auto"/>
        <w:ind w:left="435" w:firstLineChars="0" w:firstLine="0"/>
        <w:jc w:val="both"/>
        <w:rPr>
          <w:rFonts w:ascii="宋体" w:hAnsi="宋体"/>
          <w:sz w:val="24"/>
          <w:szCs w:val="24"/>
        </w:rPr>
      </w:pPr>
      <w:r>
        <w:rPr>
          <w:rFonts w:ascii="宋体" w:hAnsi="宋体" w:hint="eastAsia"/>
          <w:sz w:val="24"/>
          <w:szCs w:val="24"/>
        </w:rPr>
        <w:t>点击确定完成撤单操作，页面提示“该业务撤销成功！”</w:t>
      </w:r>
    </w:p>
    <w:p w:rsidR="00BD1358" w:rsidRDefault="00BD1358" w:rsidP="00BD1358">
      <w:pPr>
        <w:pStyle w:val="13"/>
        <w:spacing w:before="0" w:after="0" w:line="360" w:lineRule="auto"/>
        <w:ind w:firstLineChars="0" w:firstLine="0"/>
        <w:jc w:val="center"/>
        <w:rPr>
          <w:rFonts w:ascii="宋体" w:hAnsi="宋体"/>
          <w:sz w:val="24"/>
          <w:szCs w:val="24"/>
        </w:rPr>
      </w:pPr>
      <w:r>
        <w:rPr>
          <w:noProof/>
        </w:rPr>
        <w:drawing>
          <wp:inline distT="0" distB="0" distL="0" distR="0">
            <wp:extent cx="1965960" cy="1569720"/>
            <wp:effectExtent l="0" t="0" r="0" b="0"/>
            <wp:docPr id="408"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1965960" cy="1569720"/>
                    </a:xfrm>
                    <a:prstGeom prst="rect">
                      <a:avLst/>
                    </a:prstGeom>
                  </pic:spPr>
                </pic:pic>
              </a:graphicData>
            </a:graphic>
          </wp:inline>
        </w:drawing>
      </w:r>
    </w:p>
    <w:p w:rsidR="00BD1358" w:rsidRPr="00EC3935" w:rsidRDefault="00BD1358" w:rsidP="00BD1358">
      <w:pPr>
        <w:pStyle w:val="13"/>
        <w:spacing w:before="0" w:after="0" w:line="360" w:lineRule="auto"/>
        <w:ind w:left="435" w:firstLineChars="0" w:firstLine="0"/>
        <w:rPr>
          <w:rFonts w:ascii="宋体" w:hAnsi="宋体"/>
          <w:sz w:val="24"/>
          <w:szCs w:val="24"/>
        </w:rPr>
      </w:pPr>
      <w:r>
        <w:rPr>
          <w:rFonts w:ascii="宋体" w:hAnsi="宋体" w:hint="eastAsia"/>
          <w:sz w:val="24"/>
          <w:szCs w:val="24"/>
        </w:rPr>
        <w:t>点击【确定】，完成撤单操作。</w:t>
      </w:r>
    </w:p>
    <w:p w:rsidR="00BD1358" w:rsidRDefault="00BD1358" w:rsidP="00BD1358">
      <w:pPr>
        <w:pStyle w:val="a8"/>
        <w:spacing w:before="0" w:after="0" w:line="360" w:lineRule="auto"/>
        <w:ind w:left="435" w:firstLineChars="0" w:firstLine="0"/>
        <w:rPr>
          <w:rFonts w:ascii="宋体" w:hAnsi="宋体"/>
          <w:sz w:val="24"/>
          <w:szCs w:val="24"/>
        </w:rPr>
      </w:pPr>
      <w:r w:rsidRPr="00CD3860">
        <w:rPr>
          <w:rFonts w:ascii="宋体" w:hAnsi="宋体" w:hint="eastAsia"/>
          <w:sz w:val="24"/>
          <w:szCs w:val="24"/>
        </w:rPr>
        <w:t>若之前系统曾暂存过该笔业务，可在【终止任务】中对该业务进行查看。</w:t>
      </w:r>
    </w:p>
    <w:p w:rsidR="00BD1358" w:rsidRPr="00AF08DE" w:rsidRDefault="00CA1D67" w:rsidP="00BD1358">
      <w:pPr>
        <w:spacing w:before="0" w:after="0" w:line="360" w:lineRule="auto"/>
        <w:rPr>
          <w:rFonts w:ascii="宋体" w:hAnsi="宋体"/>
          <w:sz w:val="24"/>
          <w:szCs w:val="24"/>
        </w:rPr>
      </w:pPr>
      <w:r w:rsidRPr="00CA1D67">
        <w:rPr>
          <w:noProof/>
        </w:rPr>
        <w:drawing>
          <wp:inline distT="0" distB="0" distL="0" distR="0">
            <wp:extent cx="5274310" cy="2713377"/>
            <wp:effectExtent l="19050" t="0" r="2540" b="0"/>
            <wp:docPr id="28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a:srcRect/>
                    <a:stretch>
                      <a:fillRect/>
                    </a:stretch>
                  </pic:blipFill>
                  <pic:spPr bwMode="auto">
                    <a:xfrm>
                      <a:off x="0" y="0"/>
                      <a:ext cx="5274310" cy="2713377"/>
                    </a:xfrm>
                    <a:prstGeom prst="rect">
                      <a:avLst/>
                    </a:prstGeom>
                    <a:noFill/>
                    <a:ln w="9525">
                      <a:noFill/>
                      <a:miter lim="800000"/>
                      <a:headEnd/>
                      <a:tailEnd/>
                    </a:ln>
                  </pic:spPr>
                </pic:pic>
              </a:graphicData>
            </a:graphic>
          </wp:inline>
        </w:drawing>
      </w:r>
    </w:p>
    <w:p w:rsidR="00BD1358" w:rsidRPr="003A125F" w:rsidRDefault="00BD1358" w:rsidP="00BD1358">
      <w:pPr>
        <w:spacing w:before="0" w:after="0" w:line="360" w:lineRule="auto"/>
        <w:ind w:firstLineChars="177" w:firstLine="425"/>
        <w:rPr>
          <w:rFonts w:ascii="宋体" w:hAnsi="宋体"/>
          <w:sz w:val="24"/>
          <w:szCs w:val="24"/>
        </w:rPr>
      </w:pPr>
      <w:r w:rsidRPr="003A125F">
        <w:rPr>
          <w:rFonts w:ascii="宋体" w:hAnsi="宋体" w:hint="eastAsia"/>
          <w:sz w:val="24"/>
          <w:szCs w:val="24"/>
        </w:rPr>
        <w:lastRenderedPageBreak/>
        <w:t>（</w:t>
      </w:r>
      <w:r>
        <w:rPr>
          <w:rFonts w:ascii="宋体" w:hAnsi="宋体" w:hint="eastAsia"/>
          <w:sz w:val="24"/>
          <w:szCs w:val="24"/>
        </w:rPr>
        <w:t>2</w:t>
      </w:r>
      <w:r w:rsidRPr="003A125F">
        <w:rPr>
          <w:rFonts w:ascii="宋体" w:hAnsi="宋体" w:hint="eastAsia"/>
          <w:sz w:val="24"/>
          <w:szCs w:val="24"/>
        </w:rPr>
        <w:t>）业务暂存后，申报</w:t>
      </w:r>
      <w:r>
        <w:rPr>
          <w:rFonts w:ascii="宋体" w:hAnsi="宋体" w:hint="eastAsia"/>
          <w:sz w:val="24"/>
          <w:szCs w:val="24"/>
        </w:rPr>
        <w:t>操作员</w:t>
      </w:r>
      <w:r w:rsidRPr="003A125F">
        <w:rPr>
          <w:rFonts w:ascii="宋体" w:hAnsi="宋体" w:hint="eastAsia"/>
          <w:sz w:val="24"/>
          <w:szCs w:val="24"/>
        </w:rPr>
        <w:t>可通过【待办任务】找到该笔申报并进入申报详情页面，点击【业务导航】-【撤单】按钮进行撤单。</w:t>
      </w:r>
    </w:p>
    <w:p w:rsidR="00BD1358" w:rsidRDefault="00BD1358" w:rsidP="00BD1358">
      <w:pPr>
        <w:spacing w:before="0" w:after="0" w:line="360" w:lineRule="auto"/>
        <w:ind w:firstLineChars="177" w:firstLine="425"/>
        <w:rPr>
          <w:rFonts w:ascii="宋体" w:hAnsi="宋体"/>
          <w:sz w:val="24"/>
          <w:szCs w:val="24"/>
        </w:rPr>
      </w:pPr>
      <w:r w:rsidRPr="003A125F">
        <w:rPr>
          <w:rFonts w:ascii="宋体" w:hAnsi="宋体" w:hint="eastAsia"/>
          <w:sz w:val="24"/>
          <w:szCs w:val="24"/>
        </w:rPr>
        <w:t>（</w:t>
      </w:r>
      <w:r>
        <w:rPr>
          <w:rFonts w:ascii="宋体" w:hAnsi="宋体" w:hint="eastAsia"/>
          <w:sz w:val="24"/>
          <w:szCs w:val="24"/>
        </w:rPr>
        <w:t>3</w:t>
      </w:r>
      <w:r w:rsidRPr="003A125F">
        <w:rPr>
          <w:rFonts w:ascii="宋体" w:hAnsi="宋体" w:hint="eastAsia"/>
          <w:sz w:val="24"/>
          <w:szCs w:val="24"/>
        </w:rPr>
        <w:t>）业务申报已发起</w:t>
      </w:r>
      <w:r>
        <w:rPr>
          <w:rFonts w:ascii="宋体" w:hAnsi="宋体" w:hint="eastAsia"/>
          <w:sz w:val="24"/>
          <w:szCs w:val="24"/>
        </w:rPr>
        <w:t>，下一环节办理人员未办理该业务</w:t>
      </w:r>
      <w:r w:rsidRPr="003A125F">
        <w:rPr>
          <w:rFonts w:ascii="宋体" w:hAnsi="宋体" w:hint="eastAsia"/>
          <w:sz w:val="24"/>
          <w:szCs w:val="24"/>
        </w:rPr>
        <w:t>，申报操作员可通过</w:t>
      </w:r>
      <w:r>
        <w:rPr>
          <w:rFonts w:ascii="宋体" w:hAnsi="宋体" w:hint="eastAsia"/>
          <w:sz w:val="24"/>
          <w:szCs w:val="24"/>
        </w:rPr>
        <w:t>【</w:t>
      </w:r>
      <w:r w:rsidRPr="003A125F">
        <w:rPr>
          <w:rFonts w:ascii="宋体" w:hAnsi="宋体" w:hint="eastAsia"/>
          <w:sz w:val="24"/>
          <w:szCs w:val="24"/>
        </w:rPr>
        <w:t>在办任务</w:t>
      </w:r>
      <w:r>
        <w:rPr>
          <w:rFonts w:ascii="宋体" w:hAnsi="宋体" w:hint="eastAsia"/>
          <w:sz w:val="24"/>
          <w:szCs w:val="24"/>
        </w:rPr>
        <w:t>】或【搜索】</w:t>
      </w:r>
      <w:r w:rsidRPr="003A125F">
        <w:rPr>
          <w:rFonts w:ascii="宋体" w:hAnsi="宋体" w:hint="eastAsia"/>
          <w:sz w:val="24"/>
          <w:szCs w:val="24"/>
        </w:rPr>
        <w:t>找到该笔申报，点击</w:t>
      </w:r>
      <w:r>
        <w:rPr>
          <w:rFonts w:ascii="宋体" w:hAnsi="宋体" w:hint="eastAsia"/>
          <w:sz w:val="24"/>
          <w:szCs w:val="24"/>
        </w:rPr>
        <w:t>【撤单】按钮进入撤单页面进行撤单</w:t>
      </w:r>
      <w:r w:rsidRPr="003A125F">
        <w:rPr>
          <w:rFonts w:ascii="宋体" w:hAnsi="宋体" w:hint="eastAsia"/>
          <w:sz w:val="24"/>
          <w:szCs w:val="24"/>
        </w:rPr>
        <w:t>。</w:t>
      </w:r>
      <w:r>
        <w:rPr>
          <w:rFonts w:ascii="宋体" w:hAnsi="宋体" w:hint="eastAsia"/>
          <w:sz w:val="24"/>
          <w:szCs w:val="24"/>
        </w:rPr>
        <w:t>【搜索】默认不展示搜索结果。</w:t>
      </w:r>
    </w:p>
    <w:p w:rsidR="00BD1358" w:rsidRDefault="00CA1D67" w:rsidP="00BD1358">
      <w:pPr>
        <w:spacing w:before="0" w:after="0" w:line="360" w:lineRule="auto"/>
        <w:rPr>
          <w:rFonts w:ascii="宋体" w:hAnsi="宋体"/>
          <w:sz w:val="24"/>
          <w:szCs w:val="24"/>
        </w:rPr>
      </w:pPr>
      <w:r w:rsidRPr="00CA1D67">
        <w:rPr>
          <w:noProof/>
        </w:rPr>
        <w:drawing>
          <wp:inline distT="0" distB="0" distL="0" distR="0">
            <wp:extent cx="5274310" cy="2755303"/>
            <wp:effectExtent l="19050" t="0" r="2540" b="0"/>
            <wp:docPr id="3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1"/>
                    <a:srcRect/>
                    <a:stretch>
                      <a:fillRect/>
                    </a:stretch>
                  </pic:blipFill>
                  <pic:spPr bwMode="auto">
                    <a:xfrm>
                      <a:off x="0" y="0"/>
                      <a:ext cx="5274310" cy="2755303"/>
                    </a:xfrm>
                    <a:prstGeom prst="rect">
                      <a:avLst/>
                    </a:prstGeom>
                    <a:noFill/>
                    <a:ln w="9525">
                      <a:noFill/>
                      <a:miter lim="800000"/>
                      <a:headEnd/>
                      <a:tailEnd/>
                    </a:ln>
                  </pic:spPr>
                </pic:pic>
              </a:graphicData>
            </a:graphic>
          </wp:inline>
        </w:drawing>
      </w:r>
    </w:p>
    <w:p w:rsidR="00BD1358" w:rsidRDefault="00BD1358" w:rsidP="00BD1358">
      <w:pPr>
        <w:spacing w:before="0" w:after="0" w:line="360" w:lineRule="auto"/>
        <w:ind w:firstLineChars="177" w:firstLine="425"/>
        <w:rPr>
          <w:rFonts w:ascii="宋体" w:hAnsi="宋体"/>
          <w:sz w:val="24"/>
          <w:szCs w:val="24"/>
        </w:rPr>
      </w:pPr>
      <w:r>
        <w:rPr>
          <w:rFonts w:ascii="宋体" w:hAnsi="宋体" w:hint="eastAsia"/>
          <w:sz w:val="24"/>
          <w:szCs w:val="24"/>
        </w:rPr>
        <w:t>进入撤单页面后，点击页面下方【撤单】按钮进行撤单。</w:t>
      </w:r>
    </w:p>
    <w:p w:rsidR="00BD1358" w:rsidRPr="0014507E" w:rsidRDefault="00BD1358" w:rsidP="00BD1358">
      <w:pPr>
        <w:spacing w:before="0" w:after="0" w:line="360" w:lineRule="auto"/>
        <w:jc w:val="center"/>
        <w:rPr>
          <w:rFonts w:ascii="宋体" w:hAnsi="宋体"/>
          <w:sz w:val="24"/>
          <w:szCs w:val="24"/>
        </w:rPr>
      </w:pPr>
      <w:r>
        <w:rPr>
          <w:noProof/>
        </w:rPr>
        <w:drawing>
          <wp:inline distT="0" distB="0" distL="0" distR="0">
            <wp:extent cx="5274310" cy="4062730"/>
            <wp:effectExtent l="0" t="0" r="0" b="0"/>
            <wp:docPr id="349" name="图片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5274310" cy="4062730"/>
                    </a:xfrm>
                    <a:prstGeom prst="rect">
                      <a:avLst/>
                    </a:prstGeom>
                  </pic:spPr>
                </pic:pic>
              </a:graphicData>
            </a:graphic>
          </wp:inline>
        </w:drawing>
      </w:r>
    </w:p>
    <w:p w:rsidR="00BD1358" w:rsidRDefault="00BD1358" w:rsidP="00BD1358">
      <w:pPr>
        <w:spacing w:before="0" w:after="0" w:line="360" w:lineRule="auto"/>
        <w:ind w:firstLineChars="177" w:firstLine="425"/>
        <w:rPr>
          <w:rFonts w:ascii="宋体" w:hAnsi="宋体"/>
          <w:sz w:val="24"/>
          <w:szCs w:val="24"/>
        </w:rPr>
      </w:pPr>
      <w:r>
        <w:rPr>
          <w:rFonts w:ascii="宋体" w:hAnsi="宋体" w:hint="eastAsia"/>
          <w:sz w:val="24"/>
          <w:szCs w:val="24"/>
        </w:rPr>
        <w:lastRenderedPageBreak/>
        <w:t>提示如下，单击确认，完成撤单。</w:t>
      </w:r>
      <w:r w:rsidRPr="00CD3860">
        <w:rPr>
          <w:rFonts w:ascii="宋体" w:hAnsi="宋体" w:hint="eastAsia"/>
          <w:sz w:val="24"/>
          <w:szCs w:val="24"/>
        </w:rPr>
        <w:t>可在【终止任务】中对该业务进行查看。</w:t>
      </w:r>
    </w:p>
    <w:p w:rsidR="00BD1358" w:rsidRDefault="00BD1358" w:rsidP="00BD1358">
      <w:pPr>
        <w:spacing w:before="0" w:after="0" w:line="360" w:lineRule="auto"/>
        <w:ind w:firstLineChars="177" w:firstLine="372"/>
        <w:jc w:val="center"/>
        <w:rPr>
          <w:rFonts w:ascii="宋体" w:hAnsi="宋体"/>
          <w:sz w:val="24"/>
          <w:szCs w:val="24"/>
        </w:rPr>
      </w:pPr>
      <w:r>
        <w:rPr>
          <w:noProof/>
        </w:rPr>
        <w:drawing>
          <wp:inline distT="0" distB="0" distL="0" distR="0">
            <wp:extent cx="2354580" cy="1592580"/>
            <wp:effectExtent l="0" t="0" r="7620" b="7620"/>
            <wp:docPr id="412"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2354580" cy="1592580"/>
                    </a:xfrm>
                    <a:prstGeom prst="rect">
                      <a:avLst/>
                    </a:prstGeom>
                  </pic:spPr>
                </pic:pic>
              </a:graphicData>
            </a:graphic>
          </wp:inline>
        </w:drawing>
      </w:r>
    </w:p>
    <w:p w:rsidR="00BD1358" w:rsidRDefault="00BD1358" w:rsidP="00BD1358">
      <w:pPr>
        <w:spacing w:before="0" w:after="0" w:line="360" w:lineRule="auto"/>
        <w:ind w:firstLineChars="177" w:firstLine="372"/>
        <w:jc w:val="center"/>
        <w:rPr>
          <w:rFonts w:ascii="宋体" w:hAnsi="宋体"/>
          <w:sz w:val="24"/>
          <w:szCs w:val="24"/>
        </w:rPr>
      </w:pPr>
      <w:r>
        <w:rPr>
          <w:noProof/>
        </w:rPr>
        <w:drawing>
          <wp:inline distT="0" distB="0" distL="0" distR="0">
            <wp:extent cx="1965960" cy="1569720"/>
            <wp:effectExtent l="0" t="0" r="0" b="0"/>
            <wp:docPr id="413"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1965960" cy="1569720"/>
                    </a:xfrm>
                    <a:prstGeom prst="rect">
                      <a:avLst/>
                    </a:prstGeom>
                  </pic:spPr>
                </pic:pic>
              </a:graphicData>
            </a:graphic>
          </wp:inline>
        </w:drawing>
      </w:r>
    </w:p>
    <w:p w:rsidR="00BD1358" w:rsidRDefault="00BD1358" w:rsidP="00BD1358">
      <w:pPr>
        <w:spacing w:before="0" w:after="0" w:line="360" w:lineRule="auto"/>
        <w:ind w:firstLineChars="177" w:firstLine="425"/>
        <w:rPr>
          <w:rFonts w:ascii="宋体" w:hAnsi="宋体"/>
          <w:sz w:val="24"/>
          <w:szCs w:val="24"/>
        </w:rPr>
      </w:pPr>
      <w:r>
        <w:rPr>
          <w:rFonts w:ascii="宋体" w:hAnsi="宋体" w:hint="eastAsia"/>
          <w:sz w:val="24"/>
          <w:szCs w:val="24"/>
        </w:rPr>
        <w:t>若【首页】-【在办任务】没有您所需撤销的工作项，请单击【点击查看您的更多在办任务】或【搜索】，默认显示近30天在办任务。【搜索】默认不展示搜索结果。</w:t>
      </w:r>
    </w:p>
    <w:p w:rsidR="00BD1358" w:rsidRDefault="00BD1358" w:rsidP="00BD1358">
      <w:pPr>
        <w:spacing w:before="0" w:after="0" w:line="360" w:lineRule="auto"/>
        <w:rPr>
          <w:rFonts w:ascii="宋体" w:hAnsi="宋体"/>
          <w:sz w:val="24"/>
          <w:szCs w:val="24"/>
        </w:rPr>
      </w:pPr>
      <w:r>
        <w:rPr>
          <w:noProof/>
        </w:rPr>
        <w:drawing>
          <wp:inline distT="0" distB="0" distL="0" distR="0">
            <wp:extent cx="5274310" cy="3430270"/>
            <wp:effectExtent l="0" t="0" r="0" b="0"/>
            <wp:docPr id="350" name="图片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5274310" cy="3430270"/>
                    </a:xfrm>
                    <a:prstGeom prst="rect">
                      <a:avLst/>
                    </a:prstGeom>
                  </pic:spPr>
                </pic:pic>
              </a:graphicData>
            </a:graphic>
          </wp:inline>
        </w:drawing>
      </w:r>
    </w:p>
    <w:p w:rsidR="00BD1358" w:rsidRDefault="00BD1358" w:rsidP="00BD1358">
      <w:pPr>
        <w:spacing w:before="0" w:after="0" w:line="360" w:lineRule="auto"/>
        <w:ind w:firstLineChars="177" w:firstLine="425"/>
        <w:rPr>
          <w:rFonts w:ascii="宋体" w:hAnsi="宋体"/>
          <w:sz w:val="24"/>
          <w:szCs w:val="24"/>
        </w:rPr>
      </w:pPr>
      <w:r>
        <w:rPr>
          <w:rFonts w:ascii="宋体" w:hAnsi="宋体" w:hint="eastAsia"/>
          <w:sz w:val="24"/>
          <w:szCs w:val="24"/>
        </w:rPr>
        <w:t>选择您</w:t>
      </w:r>
      <w:r w:rsidRPr="00701E7B">
        <w:rPr>
          <w:rFonts w:ascii="宋体" w:hAnsi="宋体" w:hint="eastAsia"/>
          <w:sz w:val="24"/>
          <w:szCs w:val="24"/>
        </w:rPr>
        <w:t>要办理的业务，单击【撤单】按钮，进入撤单页面。若仍没有您所需办理的业务，请翻</w:t>
      </w:r>
      <w:r>
        <w:rPr>
          <w:rFonts w:ascii="宋体" w:hAnsi="宋体" w:hint="eastAsia"/>
          <w:sz w:val="24"/>
          <w:szCs w:val="24"/>
        </w:rPr>
        <w:t>页查找，或选择自定义时间段以及其他筛选条件进行查询。</w:t>
      </w:r>
    </w:p>
    <w:p w:rsidR="00BD1358" w:rsidRDefault="00BD1358" w:rsidP="00BD1358">
      <w:pPr>
        <w:pStyle w:val="3"/>
        <w:numPr>
          <w:ilvl w:val="2"/>
          <w:numId w:val="1"/>
        </w:numPr>
        <w:spacing w:line="240" w:lineRule="auto"/>
      </w:pPr>
      <w:bookmarkStart w:id="162" w:name="_Toc49862642"/>
      <w:r w:rsidRPr="00DE27B9">
        <w:rPr>
          <w:rFonts w:hint="eastAsia"/>
        </w:rPr>
        <w:lastRenderedPageBreak/>
        <w:t>重新发起</w:t>
      </w:r>
      <w:bookmarkEnd w:id="162"/>
    </w:p>
    <w:p w:rsidR="00BD1358" w:rsidRDefault="00BD1358" w:rsidP="00BD1358">
      <w:pPr>
        <w:pStyle w:val="13"/>
        <w:spacing w:before="0" w:after="0" w:line="360" w:lineRule="auto"/>
        <w:ind w:firstLineChars="177" w:firstLine="425"/>
        <w:rPr>
          <w:rFonts w:ascii="宋体" w:hAnsi="宋体"/>
          <w:sz w:val="24"/>
          <w:szCs w:val="24"/>
        </w:rPr>
      </w:pPr>
      <w:r w:rsidRPr="00DE27B9">
        <w:rPr>
          <w:rFonts w:ascii="宋体" w:hAnsi="宋体" w:hint="eastAsia"/>
          <w:sz w:val="24"/>
          <w:szCs w:val="24"/>
        </w:rPr>
        <w:t>重新发起功能可对之前终止的业务读取业务数据后重新</w:t>
      </w:r>
      <w:r>
        <w:rPr>
          <w:rFonts w:ascii="宋体" w:hAnsi="宋体" w:hint="eastAsia"/>
          <w:sz w:val="24"/>
          <w:szCs w:val="24"/>
        </w:rPr>
        <w:t>进行申报。仅该项业务的申报操作员拥有对该项业务重新发起的权限</w:t>
      </w:r>
      <w:r w:rsidRPr="00DE27B9">
        <w:rPr>
          <w:rFonts w:ascii="宋体" w:hAnsi="宋体" w:hint="eastAsia"/>
          <w:sz w:val="24"/>
          <w:szCs w:val="24"/>
        </w:rPr>
        <w:t>。</w:t>
      </w:r>
    </w:p>
    <w:p w:rsidR="00BD1358" w:rsidRDefault="00BD1358" w:rsidP="00BD1358">
      <w:pPr>
        <w:pStyle w:val="13"/>
        <w:spacing w:before="0" w:after="0" w:line="360" w:lineRule="auto"/>
        <w:ind w:firstLineChars="202" w:firstLine="485"/>
        <w:rPr>
          <w:rFonts w:ascii="宋体" w:hAnsi="宋体"/>
          <w:sz w:val="24"/>
          <w:szCs w:val="24"/>
        </w:rPr>
      </w:pPr>
      <w:r>
        <w:rPr>
          <w:rFonts w:ascii="宋体" w:hAnsi="宋体" w:hint="eastAsia"/>
          <w:sz w:val="24"/>
          <w:szCs w:val="24"/>
        </w:rPr>
        <w:t>选择【首页】-【终止任务】，选择您要重新发起的业务，点击【重新发起】。</w:t>
      </w:r>
    </w:p>
    <w:p w:rsidR="00BD1358" w:rsidRDefault="00CA1D67" w:rsidP="00BD1358">
      <w:pPr>
        <w:pStyle w:val="13"/>
        <w:spacing w:before="0" w:after="0" w:line="360" w:lineRule="auto"/>
        <w:ind w:firstLineChars="0" w:firstLine="0"/>
        <w:rPr>
          <w:rFonts w:ascii="宋体" w:hAnsi="宋体"/>
          <w:sz w:val="24"/>
          <w:szCs w:val="24"/>
        </w:rPr>
      </w:pPr>
      <w:r w:rsidRPr="00CA1D67">
        <w:rPr>
          <w:noProof/>
        </w:rPr>
        <w:drawing>
          <wp:inline distT="0" distB="0" distL="0" distR="0">
            <wp:extent cx="5274310" cy="2743211"/>
            <wp:effectExtent l="19050" t="0" r="2540" b="0"/>
            <wp:docPr id="29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6"/>
                    <a:srcRect/>
                    <a:stretch>
                      <a:fillRect/>
                    </a:stretch>
                  </pic:blipFill>
                  <pic:spPr bwMode="auto">
                    <a:xfrm>
                      <a:off x="0" y="0"/>
                      <a:ext cx="5274310" cy="2743211"/>
                    </a:xfrm>
                    <a:prstGeom prst="rect">
                      <a:avLst/>
                    </a:prstGeom>
                    <a:noFill/>
                    <a:ln w="9525">
                      <a:noFill/>
                      <a:miter lim="800000"/>
                      <a:headEnd/>
                      <a:tailEnd/>
                    </a:ln>
                  </pic:spPr>
                </pic:pic>
              </a:graphicData>
            </a:graphic>
          </wp:inline>
        </w:drawing>
      </w:r>
    </w:p>
    <w:p w:rsidR="00BD1358" w:rsidRDefault="00BD1358" w:rsidP="00BD1358">
      <w:pPr>
        <w:pStyle w:val="13"/>
        <w:spacing w:before="0" w:after="0" w:line="360" w:lineRule="auto"/>
        <w:ind w:firstLineChars="177" w:firstLine="425"/>
        <w:rPr>
          <w:rFonts w:ascii="宋体" w:hAnsi="宋体"/>
          <w:sz w:val="24"/>
          <w:szCs w:val="24"/>
        </w:rPr>
      </w:pPr>
      <w:r>
        <w:rPr>
          <w:rFonts w:ascii="宋体" w:hAnsi="宋体" w:hint="eastAsia"/>
          <w:sz w:val="24"/>
          <w:szCs w:val="24"/>
        </w:rPr>
        <w:t>进入申报页面，申报页面自动填入该业务之前的申报数据，操作员可进行修改后完成申报。</w:t>
      </w:r>
    </w:p>
    <w:p w:rsidR="00BD1358" w:rsidRDefault="00BD1358" w:rsidP="00BD1358">
      <w:pPr>
        <w:pStyle w:val="13"/>
        <w:spacing w:before="0" w:after="0" w:line="360" w:lineRule="auto"/>
        <w:ind w:firstLineChars="0" w:firstLine="0"/>
        <w:rPr>
          <w:rFonts w:ascii="宋体" w:hAnsi="宋体"/>
          <w:sz w:val="24"/>
          <w:szCs w:val="24"/>
        </w:rPr>
      </w:pPr>
      <w:r>
        <w:rPr>
          <w:noProof/>
        </w:rPr>
        <w:drawing>
          <wp:inline distT="0" distB="0" distL="0" distR="0">
            <wp:extent cx="5274310" cy="3238500"/>
            <wp:effectExtent l="0" t="0" r="0" b="0"/>
            <wp:docPr id="160"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5274310" cy="3238500"/>
                    </a:xfrm>
                    <a:prstGeom prst="rect">
                      <a:avLst/>
                    </a:prstGeom>
                  </pic:spPr>
                </pic:pic>
              </a:graphicData>
            </a:graphic>
          </wp:inline>
        </w:drawing>
      </w:r>
    </w:p>
    <w:p w:rsidR="00BD1358" w:rsidRDefault="00BD1358" w:rsidP="00BD1358">
      <w:pPr>
        <w:pStyle w:val="13"/>
        <w:spacing w:before="0" w:after="0" w:line="360" w:lineRule="auto"/>
        <w:ind w:firstLineChars="177" w:firstLine="425"/>
        <w:rPr>
          <w:rFonts w:ascii="宋体" w:hAnsi="宋体"/>
          <w:sz w:val="24"/>
          <w:szCs w:val="24"/>
        </w:rPr>
      </w:pPr>
      <w:r>
        <w:rPr>
          <w:rFonts w:ascii="宋体" w:hAnsi="宋体" w:hint="eastAsia"/>
          <w:sz w:val="24"/>
          <w:szCs w:val="24"/>
        </w:rPr>
        <w:t>若没有您所需要重新发起的任务，请单击【点击查看您的更多待办任务】或单击【搜索】按钮进行查询，如下图，选择任务点击【重新发起】按钮，进入业务申报页面。【搜索】默认不展示搜索结果。</w:t>
      </w:r>
    </w:p>
    <w:p w:rsidR="00BD1358" w:rsidRPr="00543CDC" w:rsidRDefault="00BD1358" w:rsidP="00BD1358">
      <w:pPr>
        <w:pStyle w:val="13"/>
        <w:jc w:val="center"/>
        <w:rPr>
          <w:rFonts w:ascii="宋体" w:hAnsi="宋体"/>
          <w:sz w:val="24"/>
          <w:szCs w:val="24"/>
        </w:rPr>
      </w:pPr>
      <w:r>
        <w:rPr>
          <w:noProof/>
        </w:rPr>
        <w:lastRenderedPageBreak/>
        <w:drawing>
          <wp:inline distT="0" distB="0" distL="0" distR="0">
            <wp:extent cx="5274310" cy="3376295"/>
            <wp:effectExtent l="0" t="0" r="0" b="0"/>
            <wp:docPr id="161"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5274310" cy="3376295"/>
                    </a:xfrm>
                    <a:prstGeom prst="rect">
                      <a:avLst/>
                    </a:prstGeom>
                  </pic:spPr>
                </pic:pic>
              </a:graphicData>
            </a:graphic>
          </wp:inline>
        </w:drawing>
      </w:r>
    </w:p>
    <w:p w:rsidR="00BD1358" w:rsidRDefault="00BD1358" w:rsidP="00BD1358">
      <w:pPr>
        <w:pStyle w:val="2"/>
        <w:numPr>
          <w:ilvl w:val="1"/>
          <w:numId w:val="1"/>
        </w:numPr>
      </w:pPr>
      <w:bookmarkStart w:id="163" w:name="_Toc49862643"/>
      <w:r>
        <w:rPr>
          <w:rFonts w:hint="eastAsia"/>
        </w:rPr>
        <w:t>业务通知</w:t>
      </w:r>
      <w:bookmarkEnd w:id="163"/>
    </w:p>
    <w:p w:rsidR="00BD1358" w:rsidRDefault="00BD1358" w:rsidP="00BD1358">
      <w:pPr>
        <w:pStyle w:val="13"/>
        <w:spacing w:before="0" w:after="0" w:line="360" w:lineRule="auto"/>
        <w:ind w:firstLineChars="0"/>
        <w:rPr>
          <w:rFonts w:ascii="宋体" w:hAnsi="宋体"/>
          <w:sz w:val="24"/>
          <w:szCs w:val="24"/>
        </w:rPr>
      </w:pPr>
      <w:r>
        <w:rPr>
          <w:rFonts w:ascii="宋体" w:hAnsi="宋体" w:hint="eastAsia"/>
          <w:sz w:val="24"/>
          <w:szCs w:val="24"/>
        </w:rPr>
        <w:t>业务通知即业务办理进度通知，除了会显示在申报操作员首页的【通知消息】外，如下图所示，业务设计时，在申报页面上会提供联系人以及联系人方式字段给申报人员填写，申报人员填写后，会将办理进度以短信形式发送至该联系人手机号码上。</w:t>
      </w:r>
    </w:p>
    <w:p w:rsidR="00BD1358" w:rsidRDefault="00BD1358" w:rsidP="00BD1358">
      <w:r>
        <w:rPr>
          <w:noProof/>
        </w:rPr>
        <w:lastRenderedPageBreak/>
        <w:drawing>
          <wp:inline distT="0" distB="0" distL="0" distR="0">
            <wp:extent cx="5274310" cy="4177030"/>
            <wp:effectExtent l="0" t="0" r="0" b="0"/>
            <wp:docPr id="162"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5274310" cy="4177030"/>
                    </a:xfrm>
                    <a:prstGeom prst="rect">
                      <a:avLst/>
                    </a:prstGeom>
                  </pic:spPr>
                </pic:pic>
              </a:graphicData>
            </a:graphic>
          </wp:inline>
        </w:drawing>
      </w:r>
    </w:p>
    <w:p w:rsidR="00BD1358" w:rsidRPr="000C75B2" w:rsidRDefault="00BD1358" w:rsidP="00BD1358">
      <w:pPr>
        <w:pStyle w:val="13"/>
        <w:spacing w:before="0" w:after="0" w:line="360" w:lineRule="auto"/>
        <w:ind w:firstLineChars="177" w:firstLine="425"/>
        <w:rPr>
          <w:rFonts w:ascii="宋体" w:hAnsi="宋体"/>
          <w:sz w:val="24"/>
          <w:szCs w:val="24"/>
        </w:rPr>
      </w:pPr>
      <w:r w:rsidRPr="000C75B2">
        <w:rPr>
          <w:rFonts w:ascii="宋体" w:hAnsi="宋体" w:hint="eastAsia"/>
          <w:sz w:val="24"/>
          <w:szCs w:val="24"/>
        </w:rPr>
        <w:t>系统仅对下述四种情况发送通知消息：</w:t>
      </w:r>
    </w:p>
    <w:p w:rsidR="00BD1358" w:rsidRPr="000C75B2" w:rsidRDefault="00BD1358" w:rsidP="00BD1358">
      <w:pPr>
        <w:pStyle w:val="13"/>
        <w:spacing w:before="0" w:after="0" w:line="360" w:lineRule="auto"/>
        <w:ind w:firstLineChars="177" w:firstLine="425"/>
        <w:rPr>
          <w:rFonts w:ascii="宋体" w:hAnsi="宋体"/>
          <w:sz w:val="24"/>
          <w:szCs w:val="24"/>
        </w:rPr>
      </w:pPr>
      <w:r w:rsidRPr="000C75B2">
        <w:rPr>
          <w:rFonts w:ascii="宋体" w:hAnsi="宋体" w:hint="eastAsia"/>
          <w:sz w:val="24"/>
          <w:szCs w:val="24"/>
        </w:rPr>
        <w:t>（1）</w:t>
      </w:r>
      <w:r w:rsidRPr="000C75B2">
        <w:rPr>
          <w:rFonts w:ascii="宋体" w:hAnsi="宋体" w:hint="eastAsia"/>
          <w:sz w:val="24"/>
          <w:szCs w:val="24"/>
        </w:rPr>
        <w:tab/>
        <w:t>待办通知：</w:t>
      </w:r>
    </w:p>
    <w:p w:rsidR="00BD1358" w:rsidRPr="000C75B2" w:rsidRDefault="00BD1358" w:rsidP="00BD1358">
      <w:pPr>
        <w:pStyle w:val="13"/>
        <w:spacing w:before="0" w:after="0" w:line="360" w:lineRule="auto"/>
        <w:ind w:firstLineChars="0" w:firstLine="0"/>
        <w:rPr>
          <w:rFonts w:ascii="宋体" w:hAnsi="宋体"/>
          <w:sz w:val="24"/>
          <w:szCs w:val="24"/>
        </w:rPr>
      </w:pPr>
      <w:r w:rsidRPr="000C75B2">
        <w:rPr>
          <w:rFonts w:ascii="宋体" w:hAnsi="宋体" w:hint="eastAsia"/>
          <w:sz w:val="24"/>
          <w:szCs w:val="24"/>
        </w:rPr>
        <w:t>示例：尊敬的客户，您有一笔【XXX】业务等待处理！</w:t>
      </w:r>
    </w:p>
    <w:p w:rsidR="00BD1358" w:rsidRPr="000C75B2" w:rsidRDefault="00BD1358" w:rsidP="00BD1358">
      <w:pPr>
        <w:pStyle w:val="13"/>
        <w:spacing w:before="0" w:after="0" w:line="360" w:lineRule="auto"/>
        <w:ind w:firstLineChars="177" w:firstLine="425"/>
        <w:rPr>
          <w:rFonts w:ascii="宋体" w:hAnsi="宋体"/>
          <w:sz w:val="24"/>
          <w:szCs w:val="24"/>
        </w:rPr>
      </w:pPr>
      <w:r w:rsidRPr="000C75B2">
        <w:rPr>
          <w:rFonts w:ascii="宋体" w:hAnsi="宋体" w:hint="eastAsia"/>
          <w:sz w:val="24"/>
          <w:szCs w:val="24"/>
        </w:rPr>
        <w:t>（2）</w:t>
      </w:r>
      <w:r w:rsidRPr="000C75B2">
        <w:rPr>
          <w:rFonts w:ascii="宋体" w:hAnsi="宋体" w:hint="eastAsia"/>
          <w:sz w:val="24"/>
          <w:szCs w:val="24"/>
        </w:rPr>
        <w:tab/>
        <w:t>业务受理通知：</w:t>
      </w:r>
    </w:p>
    <w:p w:rsidR="00BD1358" w:rsidRPr="000C75B2" w:rsidRDefault="00BD1358" w:rsidP="00BD1358">
      <w:pPr>
        <w:pStyle w:val="13"/>
        <w:spacing w:before="0" w:after="0" w:line="360" w:lineRule="auto"/>
        <w:ind w:firstLineChars="0" w:firstLine="0"/>
        <w:rPr>
          <w:rFonts w:ascii="宋体" w:hAnsi="宋体"/>
          <w:sz w:val="24"/>
          <w:szCs w:val="24"/>
        </w:rPr>
      </w:pPr>
      <w:r w:rsidRPr="000C75B2">
        <w:rPr>
          <w:rFonts w:ascii="宋体" w:hAnsi="宋体" w:hint="eastAsia"/>
          <w:sz w:val="24"/>
          <w:szCs w:val="24"/>
        </w:rPr>
        <w:t>示例：尊敬的客户，您申报的【XXX】业务已被我司受理!</w:t>
      </w:r>
    </w:p>
    <w:p w:rsidR="00BD1358" w:rsidRDefault="00BD1358" w:rsidP="00BD1358">
      <w:pPr>
        <w:pStyle w:val="13"/>
        <w:numPr>
          <w:ilvl w:val="0"/>
          <w:numId w:val="12"/>
        </w:numPr>
        <w:spacing w:before="0" w:after="0" w:line="360" w:lineRule="auto"/>
        <w:ind w:firstLineChars="0"/>
        <w:rPr>
          <w:rFonts w:ascii="宋体" w:hAnsi="宋体"/>
          <w:sz w:val="24"/>
          <w:szCs w:val="24"/>
        </w:rPr>
      </w:pPr>
      <w:r w:rsidRPr="000C75B2">
        <w:rPr>
          <w:rFonts w:ascii="宋体" w:hAnsi="宋体" w:hint="eastAsia"/>
          <w:sz w:val="24"/>
          <w:szCs w:val="24"/>
        </w:rPr>
        <w:t>业务办结通知：</w:t>
      </w:r>
    </w:p>
    <w:p w:rsidR="00BD1358" w:rsidRPr="000C75B2" w:rsidRDefault="00BD1358" w:rsidP="00BD1358">
      <w:pPr>
        <w:pStyle w:val="13"/>
        <w:spacing w:before="0" w:after="0" w:line="360" w:lineRule="auto"/>
        <w:ind w:firstLineChars="0" w:firstLine="0"/>
        <w:rPr>
          <w:rFonts w:ascii="宋体" w:hAnsi="宋体"/>
          <w:sz w:val="24"/>
          <w:szCs w:val="24"/>
        </w:rPr>
      </w:pPr>
      <w:r w:rsidRPr="000C75B2">
        <w:rPr>
          <w:rFonts w:ascii="宋体" w:hAnsi="宋体" w:hint="eastAsia"/>
          <w:sz w:val="24"/>
          <w:szCs w:val="24"/>
        </w:rPr>
        <w:t>示例：尊敬的客户，您申报的【XXX】业务已经办结！</w:t>
      </w:r>
    </w:p>
    <w:p w:rsidR="00BD1358" w:rsidRPr="000C75B2" w:rsidRDefault="00BD1358" w:rsidP="00BD1358">
      <w:pPr>
        <w:pStyle w:val="13"/>
        <w:spacing w:before="0" w:after="0" w:line="360" w:lineRule="auto"/>
        <w:ind w:firstLineChars="177" w:firstLine="425"/>
        <w:rPr>
          <w:rFonts w:ascii="宋体" w:hAnsi="宋体"/>
          <w:sz w:val="24"/>
          <w:szCs w:val="24"/>
        </w:rPr>
      </w:pPr>
      <w:r w:rsidRPr="000C75B2">
        <w:rPr>
          <w:rFonts w:ascii="宋体" w:hAnsi="宋体" w:hint="eastAsia"/>
          <w:sz w:val="24"/>
          <w:szCs w:val="24"/>
        </w:rPr>
        <w:t>（4）</w:t>
      </w:r>
      <w:r w:rsidRPr="000C75B2">
        <w:rPr>
          <w:rFonts w:ascii="宋体" w:hAnsi="宋体" w:hint="eastAsia"/>
          <w:sz w:val="24"/>
          <w:szCs w:val="24"/>
        </w:rPr>
        <w:tab/>
        <w:t>中国结算内部人员终止通知：</w:t>
      </w:r>
    </w:p>
    <w:p w:rsidR="00BD1358" w:rsidRPr="000C75B2" w:rsidRDefault="00BD1358" w:rsidP="00BD1358">
      <w:pPr>
        <w:pStyle w:val="13"/>
        <w:spacing w:before="0" w:after="0" w:line="360" w:lineRule="auto"/>
        <w:ind w:firstLineChars="0" w:firstLine="0"/>
        <w:rPr>
          <w:rFonts w:ascii="宋体" w:hAnsi="宋体"/>
          <w:sz w:val="24"/>
          <w:szCs w:val="24"/>
        </w:rPr>
      </w:pPr>
      <w:r w:rsidRPr="000C75B2">
        <w:rPr>
          <w:rFonts w:ascii="宋体" w:hAnsi="宋体" w:hint="eastAsia"/>
          <w:sz w:val="24"/>
          <w:szCs w:val="24"/>
        </w:rPr>
        <w:t>示例：尊敬的客户，您申报的【XXX】业务已被我司终止！</w:t>
      </w:r>
    </w:p>
    <w:p w:rsidR="00BD1358" w:rsidRDefault="00BD1358" w:rsidP="00BD1358">
      <w:pPr>
        <w:pStyle w:val="2"/>
        <w:numPr>
          <w:ilvl w:val="1"/>
          <w:numId w:val="1"/>
        </w:numPr>
      </w:pPr>
      <w:bookmarkStart w:id="164" w:name="_Toc49862644"/>
      <w:r>
        <w:rPr>
          <w:rFonts w:hint="eastAsia"/>
        </w:rPr>
        <w:t>业务查询</w:t>
      </w:r>
      <w:bookmarkEnd w:id="164"/>
    </w:p>
    <w:p w:rsidR="00BD1358" w:rsidRDefault="00BD1358" w:rsidP="00BD1358">
      <w:pPr>
        <w:pStyle w:val="3"/>
        <w:numPr>
          <w:ilvl w:val="2"/>
          <w:numId w:val="1"/>
        </w:numPr>
        <w:spacing w:line="240" w:lineRule="auto"/>
      </w:pPr>
      <w:bookmarkStart w:id="165" w:name="_Toc456339538"/>
      <w:bookmarkStart w:id="166" w:name="_Toc475016432"/>
      <w:bookmarkStart w:id="167" w:name="_Toc49862645"/>
      <w:r>
        <w:rPr>
          <w:rFonts w:hint="eastAsia"/>
        </w:rPr>
        <w:t>查看业务办理</w:t>
      </w:r>
      <w:bookmarkEnd w:id="165"/>
      <w:bookmarkEnd w:id="166"/>
      <w:r>
        <w:rPr>
          <w:rFonts w:hint="eastAsia"/>
        </w:rPr>
        <w:t>轨迹</w:t>
      </w:r>
      <w:bookmarkEnd w:id="167"/>
    </w:p>
    <w:p w:rsidR="00BD1358" w:rsidRDefault="00BD1358" w:rsidP="00BD1358">
      <w:pPr>
        <w:pStyle w:val="13"/>
        <w:spacing w:before="0" w:after="0" w:line="360" w:lineRule="auto"/>
        <w:ind w:firstLineChars="202" w:firstLine="485"/>
        <w:rPr>
          <w:rFonts w:ascii="宋体" w:hAnsi="宋体"/>
          <w:sz w:val="24"/>
          <w:szCs w:val="24"/>
        </w:rPr>
      </w:pPr>
      <w:r>
        <w:rPr>
          <w:rFonts w:ascii="宋体" w:hAnsi="宋体" w:hint="eastAsia"/>
          <w:sz w:val="24"/>
          <w:szCs w:val="24"/>
        </w:rPr>
        <w:t>在首页-【在办任务】、【终止任务】、【办结任务】中，选择需要查看的任务，单击【查看】按钮或【受理主题】，进入业务办理轨迹页面。</w:t>
      </w:r>
    </w:p>
    <w:p w:rsidR="00BD1358" w:rsidRDefault="00BD1358" w:rsidP="00BD1358">
      <w:pPr>
        <w:pStyle w:val="13"/>
        <w:spacing w:before="0" w:after="0" w:line="360" w:lineRule="auto"/>
        <w:ind w:firstLineChars="202" w:firstLine="485"/>
        <w:rPr>
          <w:rFonts w:ascii="宋体" w:hAnsi="宋体"/>
          <w:sz w:val="24"/>
          <w:szCs w:val="24"/>
        </w:rPr>
      </w:pPr>
      <w:r>
        <w:rPr>
          <w:rFonts w:ascii="宋体" w:hAnsi="宋体" w:hint="eastAsia"/>
          <w:sz w:val="24"/>
          <w:szCs w:val="24"/>
        </w:rPr>
        <w:lastRenderedPageBreak/>
        <w:t>如下所示，业务办理轨迹页面展示了业务当前流转情况，包括当前主题、当前节点、节点状态、轨迹明细。</w:t>
      </w:r>
    </w:p>
    <w:p w:rsidR="00BD1358" w:rsidRDefault="00BD1358" w:rsidP="00BD1358">
      <w:pPr>
        <w:pStyle w:val="13"/>
        <w:spacing w:before="0" w:after="0" w:line="360" w:lineRule="auto"/>
        <w:ind w:firstLineChars="202" w:firstLine="485"/>
        <w:rPr>
          <w:rFonts w:ascii="宋体" w:hAnsi="宋体"/>
          <w:sz w:val="24"/>
          <w:szCs w:val="24"/>
        </w:rPr>
      </w:pPr>
      <w:r>
        <w:rPr>
          <w:rFonts w:ascii="宋体" w:hAnsi="宋体" w:hint="eastAsia"/>
          <w:sz w:val="24"/>
          <w:szCs w:val="24"/>
        </w:rPr>
        <w:t>节点状态：节点分为【已办理】、【正在办理】、【待办】、【终止】四个状态，当该业务办结时，最后一个节点为【业务办结】状态。下图节点状态图表示节点流转至业务审核环节，但业务审核环节的办理人员还未领取。</w:t>
      </w:r>
    </w:p>
    <w:p w:rsidR="00BD1358" w:rsidRDefault="00BD1358" w:rsidP="00BD1358">
      <w:pPr>
        <w:pStyle w:val="13"/>
        <w:spacing w:before="0" w:after="0" w:line="360" w:lineRule="auto"/>
        <w:ind w:firstLineChars="202" w:firstLine="485"/>
        <w:rPr>
          <w:rFonts w:ascii="宋体" w:hAnsi="宋体"/>
          <w:sz w:val="24"/>
          <w:szCs w:val="24"/>
        </w:rPr>
      </w:pPr>
      <w:r>
        <w:rPr>
          <w:rFonts w:ascii="宋体" w:hAnsi="宋体" w:hint="eastAsia"/>
          <w:sz w:val="24"/>
          <w:szCs w:val="24"/>
        </w:rPr>
        <w:t>轨迹明细：轨迹明细说明了各个节点的操作员办理情况，以及展示中国结算对外处理意见。</w:t>
      </w:r>
    </w:p>
    <w:p w:rsidR="00BD1358" w:rsidRDefault="00BD1358" w:rsidP="00BD1358">
      <w:pPr>
        <w:spacing w:before="0" w:after="0" w:line="360" w:lineRule="auto"/>
        <w:rPr>
          <w:rFonts w:ascii="宋体" w:hAnsi="宋体"/>
          <w:sz w:val="24"/>
          <w:szCs w:val="24"/>
        </w:rPr>
      </w:pPr>
      <w:r>
        <w:rPr>
          <w:noProof/>
        </w:rPr>
        <w:drawing>
          <wp:inline distT="0" distB="0" distL="0" distR="0">
            <wp:extent cx="5274310" cy="3616325"/>
            <wp:effectExtent l="0" t="0" r="0" b="0"/>
            <wp:docPr id="163"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5274310" cy="3616325"/>
                    </a:xfrm>
                    <a:prstGeom prst="rect">
                      <a:avLst/>
                    </a:prstGeom>
                  </pic:spPr>
                </pic:pic>
              </a:graphicData>
            </a:graphic>
          </wp:inline>
        </w:drawing>
      </w:r>
    </w:p>
    <w:p w:rsidR="00BD1358" w:rsidRDefault="00BD1358" w:rsidP="00BD1358">
      <w:pPr>
        <w:spacing w:before="0" w:after="0" w:line="360" w:lineRule="auto"/>
        <w:ind w:firstLineChars="200" w:firstLine="480"/>
        <w:rPr>
          <w:rFonts w:ascii="宋体" w:hAnsi="宋体"/>
          <w:sz w:val="24"/>
          <w:szCs w:val="24"/>
        </w:rPr>
      </w:pPr>
      <w:r>
        <w:rPr>
          <w:rFonts w:ascii="宋体" w:hAnsi="宋体" w:hint="eastAsia"/>
          <w:sz w:val="24"/>
          <w:szCs w:val="24"/>
        </w:rPr>
        <w:t>若没有您所需要查看的任务，选择【点击查看您的更多在办任务】、【点击查看您的更多终止任务】、【点击查看您的更多办结任务】或【搜索】按钮进行查询。【搜索】默认不展示搜索结果。</w:t>
      </w:r>
    </w:p>
    <w:p w:rsidR="00BD1358" w:rsidRDefault="00BD1358" w:rsidP="00BD1358">
      <w:pPr>
        <w:pStyle w:val="3"/>
        <w:numPr>
          <w:ilvl w:val="2"/>
          <w:numId w:val="1"/>
        </w:numPr>
        <w:spacing w:line="240" w:lineRule="auto"/>
      </w:pPr>
      <w:bookmarkStart w:id="168" w:name="_Toc456339539"/>
      <w:bookmarkStart w:id="169" w:name="_Toc475016433"/>
      <w:bookmarkStart w:id="170" w:name="_Toc49862646"/>
      <w:r>
        <w:rPr>
          <w:rFonts w:hint="eastAsia"/>
        </w:rPr>
        <w:t>节点办理</w:t>
      </w:r>
      <w:bookmarkEnd w:id="168"/>
      <w:bookmarkEnd w:id="169"/>
      <w:r>
        <w:rPr>
          <w:rFonts w:hint="eastAsia"/>
        </w:rPr>
        <w:t>详情</w:t>
      </w:r>
      <w:bookmarkEnd w:id="170"/>
    </w:p>
    <w:p w:rsidR="00BD1358" w:rsidRDefault="00BD1358" w:rsidP="00BD1358">
      <w:pPr>
        <w:pStyle w:val="13"/>
        <w:spacing w:before="0" w:after="0" w:line="360" w:lineRule="auto"/>
        <w:ind w:firstLineChars="0"/>
        <w:rPr>
          <w:rFonts w:ascii="宋体" w:hAnsi="宋体"/>
          <w:sz w:val="24"/>
          <w:szCs w:val="24"/>
        </w:rPr>
      </w:pPr>
      <w:r>
        <w:rPr>
          <w:rFonts w:ascii="宋体" w:hAnsi="宋体" w:hint="eastAsia"/>
          <w:sz w:val="24"/>
          <w:szCs w:val="24"/>
        </w:rPr>
        <w:t>如3.6.1进入业务办理轨迹页面，可对【已办理】或【终止】节点查看节点办理详情。</w:t>
      </w:r>
    </w:p>
    <w:p w:rsidR="00BD1358" w:rsidRDefault="00BD1358" w:rsidP="00BD1358">
      <w:pPr>
        <w:pStyle w:val="13"/>
        <w:spacing w:before="0" w:after="0" w:line="360" w:lineRule="auto"/>
        <w:ind w:firstLineChars="0"/>
        <w:rPr>
          <w:rFonts w:ascii="宋体" w:hAnsi="宋体"/>
          <w:sz w:val="24"/>
          <w:szCs w:val="24"/>
        </w:rPr>
      </w:pPr>
      <w:r>
        <w:rPr>
          <w:rFonts w:ascii="宋体" w:hAnsi="宋体" w:hint="eastAsia"/>
          <w:sz w:val="24"/>
          <w:szCs w:val="24"/>
        </w:rPr>
        <w:t>单击图标下的链接文字，进入节点详情页面。该页面仅为查看页面，不可编辑。</w:t>
      </w:r>
    </w:p>
    <w:p w:rsidR="00BD1358" w:rsidRDefault="00BD1358" w:rsidP="00BD1358">
      <w:pPr>
        <w:pStyle w:val="13"/>
        <w:spacing w:before="0" w:after="0" w:line="360" w:lineRule="auto"/>
        <w:ind w:firstLineChars="0" w:firstLine="0"/>
        <w:jc w:val="center"/>
        <w:rPr>
          <w:rFonts w:ascii="宋体" w:hAnsi="宋体"/>
          <w:sz w:val="24"/>
          <w:szCs w:val="24"/>
        </w:rPr>
      </w:pPr>
      <w:r>
        <w:rPr>
          <w:noProof/>
        </w:rPr>
        <w:lastRenderedPageBreak/>
        <w:drawing>
          <wp:inline distT="0" distB="0" distL="0" distR="0">
            <wp:extent cx="5274310" cy="4123055"/>
            <wp:effectExtent l="0" t="0" r="0" b="0"/>
            <wp:docPr id="164" name="图片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5274310" cy="4123055"/>
                    </a:xfrm>
                    <a:prstGeom prst="rect">
                      <a:avLst/>
                    </a:prstGeom>
                  </pic:spPr>
                </pic:pic>
              </a:graphicData>
            </a:graphic>
          </wp:inline>
        </w:drawing>
      </w:r>
    </w:p>
    <w:p w:rsidR="00BD1358" w:rsidRDefault="00BD1358" w:rsidP="00BD1358">
      <w:pPr>
        <w:pStyle w:val="3"/>
        <w:numPr>
          <w:ilvl w:val="2"/>
          <w:numId w:val="1"/>
        </w:numPr>
        <w:spacing w:line="240" w:lineRule="auto"/>
      </w:pPr>
      <w:bookmarkStart w:id="171" w:name="_Toc456339541"/>
      <w:bookmarkStart w:id="172" w:name="_Toc475016435"/>
      <w:bookmarkStart w:id="173" w:name="_Toc49862647"/>
      <w:r>
        <w:rPr>
          <w:rFonts w:hint="eastAsia"/>
        </w:rPr>
        <w:t>中国结算对外意见</w:t>
      </w:r>
      <w:bookmarkEnd w:id="171"/>
      <w:bookmarkEnd w:id="172"/>
      <w:bookmarkEnd w:id="173"/>
    </w:p>
    <w:p w:rsidR="00BD1358" w:rsidRDefault="00BD1358" w:rsidP="00BD1358">
      <w:pPr>
        <w:spacing w:before="0" w:after="0" w:line="360" w:lineRule="auto"/>
        <w:ind w:firstLineChars="174" w:firstLine="418"/>
        <w:rPr>
          <w:rFonts w:ascii="宋体" w:hAnsi="宋体"/>
          <w:sz w:val="24"/>
          <w:szCs w:val="24"/>
        </w:rPr>
      </w:pPr>
      <w:r>
        <w:rPr>
          <w:rFonts w:ascii="宋体" w:hAnsi="宋体" w:hint="eastAsia"/>
          <w:sz w:val="24"/>
          <w:szCs w:val="24"/>
        </w:rPr>
        <w:t>中国结算业务审核对外出具的意见，将在两处展示：</w:t>
      </w:r>
    </w:p>
    <w:p w:rsidR="00BD1358" w:rsidRDefault="00BD1358" w:rsidP="00BD1358">
      <w:pPr>
        <w:pStyle w:val="13"/>
        <w:spacing w:before="0" w:after="0" w:line="360" w:lineRule="auto"/>
        <w:ind w:firstLineChars="0"/>
        <w:rPr>
          <w:rFonts w:ascii="宋体" w:hAnsi="宋体"/>
          <w:sz w:val="24"/>
          <w:szCs w:val="24"/>
        </w:rPr>
      </w:pPr>
      <w:r>
        <w:rPr>
          <w:rFonts w:ascii="宋体" w:hAnsi="宋体" w:hint="eastAsia"/>
          <w:sz w:val="24"/>
          <w:szCs w:val="24"/>
        </w:rPr>
        <w:t>（1）节点详情页面的“处理意见”字段：</w:t>
      </w:r>
    </w:p>
    <w:p w:rsidR="00BD1358" w:rsidRDefault="00BD1358" w:rsidP="00BD1358">
      <w:pPr>
        <w:spacing w:before="0" w:after="0" w:line="360" w:lineRule="auto"/>
        <w:jc w:val="center"/>
        <w:rPr>
          <w:rFonts w:ascii="宋体" w:hAnsi="宋体"/>
          <w:sz w:val="24"/>
          <w:szCs w:val="24"/>
        </w:rPr>
      </w:pPr>
      <w:r>
        <w:rPr>
          <w:noProof/>
        </w:rPr>
        <w:lastRenderedPageBreak/>
        <w:drawing>
          <wp:inline distT="0" distB="0" distL="0" distR="0">
            <wp:extent cx="5274310" cy="4090035"/>
            <wp:effectExtent l="0" t="0" r="0" b="0"/>
            <wp:docPr id="165" name="图片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5274310" cy="4090035"/>
                    </a:xfrm>
                    <a:prstGeom prst="rect">
                      <a:avLst/>
                    </a:prstGeom>
                  </pic:spPr>
                </pic:pic>
              </a:graphicData>
            </a:graphic>
          </wp:inline>
        </w:drawing>
      </w:r>
    </w:p>
    <w:p w:rsidR="00BD1358" w:rsidRDefault="00BD1358" w:rsidP="00BD1358">
      <w:pPr>
        <w:pStyle w:val="13"/>
        <w:spacing w:before="0" w:after="0" w:line="360" w:lineRule="auto"/>
        <w:ind w:firstLineChars="177" w:firstLine="425"/>
        <w:rPr>
          <w:rFonts w:ascii="宋体" w:hAnsi="宋体"/>
          <w:sz w:val="24"/>
          <w:szCs w:val="24"/>
        </w:rPr>
      </w:pPr>
      <w:r>
        <w:rPr>
          <w:rFonts w:ascii="宋体" w:hAnsi="宋体" w:hint="eastAsia"/>
          <w:sz w:val="24"/>
          <w:szCs w:val="24"/>
        </w:rPr>
        <w:t>（2）业务办理轨迹页面的【轨迹明细】中的“处理意见”字段：</w:t>
      </w:r>
    </w:p>
    <w:p w:rsidR="00BD1358" w:rsidRDefault="00BD1358" w:rsidP="00BD1358">
      <w:pPr>
        <w:pStyle w:val="13"/>
        <w:spacing w:before="0" w:after="0" w:line="360" w:lineRule="auto"/>
        <w:ind w:firstLineChars="0" w:firstLine="0"/>
        <w:rPr>
          <w:rFonts w:ascii="宋体" w:hAnsi="宋体"/>
          <w:sz w:val="24"/>
          <w:szCs w:val="24"/>
        </w:rPr>
      </w:pPr>
      <w:r>
        <w:rPr>
          <w:noProof/>
        </w:rPr>
        <w:drawing>
          <wp:inline distT="0" distB="0" distL="0" distR="0">
            <wp:extent cx="5274310" cy="3256915"/>
            <wp:effectExtent l="0" t="0" r="0" b="0"/>
            <wp:docPr id="168" name="图片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5274310" cy="3256915"/>
                    </a:xfrm>
                    <a:prstGeom prst="rect">
                      <a:avLst/>
                    </a:prstGeom>
                  </pic:spPr>
                </pic:pic>
              </a:graphicData>
            </a:graphic>
          </wp:inline>
        </w:drawing>
      </w:r>
    </w:p>
    <w:p w:rsidR="00BD1358" w:rsidRPr="00D5255A" w:rsidRDefault="00BD1358" w:rsidP="00D5255A">
      <w:pPr>
        <w:spacing w:line="360" w:lineRule="auto"/>
        <w:rPr>
          <w:sz w:val="24"/>
        </w:rPr>
      </w:pPr>
    </w:p>
    <w:sectPr w:rsidR="00BD1358" w:rsidRPr="00D5255A" w:rsidSect="003A3C65">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6C06" w:rsidRDefault="00A56C06" w:rsidP="00810B9A">
      <w:pPr>
        <w:spacing w:before="0" w:after="0"/>
      </w:pPr>
      <w:r>
        <w:separator/>
      </w:r>
    </w:p>
  </w:endnote>
  <w:endnote w:type="continuationSeparator" w:id="0">
    <w:p w:rsidR="00A56C06" w:rsidRDefault="00A56C06" w:rsidP="00810B9A">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楷体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6C06" w:rsidRDefault="00A56C06" w:rsidP="00810B9A">
      <w:pPr>
        <w:spacing w:before="0" w:after="0"/>
      </w:pPr>
      <w:r>
        <w:separator/>
      </w:r>
    </w:p>
  </w:footnote>
  <w:footnote w:type="continuationSeparator" w:id="0">
    <w:p w:rsidR="00A56C06" w:rsidRDefault="00A56C06" w:rsidP="00810B9A">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7"/>
    <w:multiLevelType w:val="multilevel"/>
    <w:tmpl w:val="00000007"/>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8"/>
    <w:multiLevelType w:val="multilevel"/>
    <w:tmpl w:val="00000008"/>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0000009"/>
    <w:multiLevelType w:val="multilevel"/>
    <w:tmpl w:val="00000009"/>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nsid w:val="0000000A"/>
    <w:multiLevelType w:val="multilevel"/>
    <w:tmpl w:val="0000000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000000B"/>
    <w:multiLevelType w:val="multilevel"/>
    <w:tmpl w:val="0000000B"/>
    <w:lvl w:ilvl="0">
      <w:start w:val="1"/>
      <w:numFmt w:val="decimal"/>
      <w:lvlText w:val="%1"/>
      <w:lvlJc w:val="left"/>
      <w:pPr>
        <w:ind w:left="435" w:hanging="43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6">
    <w:nsid w:val="0000000C"/>
    <w:multiLevelType w:val="multilevel"/>
    <w:tmpl w:val="0000000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2AD60F2"/>
    <w:multiLevelType w:val="hybridMultilevel"/>
    <w:tmpl w:val="52620FD0"/>
    <w:lvl w:ilvl="0" w:tplc="5DE0C43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049748A1"/>
    <w:multiLevelType w:val="hybridMultilevel"/>
    <w:tmpl w:val="A51CAF8E"/>
    <w:lvl w:ilvl="0" w:tplc="80525A46">
      <w:start w:val="1"/>
      <w:numFmt w:val="japaneseCounting"/>
      <w:lvlText w:val="%1、"/>
      <w:lvlJc w:val="left"/>
      <w:pPr>
        <w:ind w:left="420" w:hanging="420"/>
      </w:pPr>
      <w:rPr>
        <w:rFonts w:hint="default"/>
      </w:rPr>
    </w:lvl>
    <w:lvl w:ilvl="1" w:tplc="510807BA">
      <w:start w:val="1"/>
      <w:numFmt w:val="decimal"/>
      <w:lvlText w:val="（%2）"/>
      <w:lvlJc w:val="left"/>
      <w:pPr>
        <w:ind w:left="1500" w:hanging="108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090A6F65"/>
    <w:multiLevelType w:val="hybridMultilevel"/>
    <w:tmpl w:val="1924CFA2"/>
    <w:lvl w:ilvl="0" w:tplc="BC325214">
      <w:start w:val="1"/>
      <w:numFmt w:val="decimal"/>
      <w:lvlText w:val="（%1）"/>
      <w:lvlJc w:val="left"/>
      <w:pPr>
        <w:ind w:left="1162" w:hanging="720"/>
      </w:pPr>
      <w:rPr>
        <w:rFonts w:hint="default"/>
      </w:rPr>
    </w:lvl>
    <w:lvl w:ilvl="1" w:tplc="04090019" w:tentative="1">
      <w:start w:val="1"/>
      <w:numFmt w:val="lowerLetter"/>
      <w:lvlText w:val="%2)"/>
      <w:lvlJc w:val="left"/>
      <w:pPr>
        <w:ind w:left="1282" w:hanging="420"/>
      </w:pPr>
    </w:lvl>
    <w:lvl w:ilvl="2" w:tplc="0409001B" w:tentative="1">
      <w:start w:val="1"/>
      <w:numFmt w:val="lowerRoman"/>
      <w:lvlText w:val="%3."/>
      <w:lvlJc w:val="right"/>
      <w:pPr>
        <w:ind w:left="1702" w:hanging="420"/>
      </w:pPr>
    </w:lvl>
    <w:lvl w:ilvl="3" w:tplc="0409000F" w:tentative="1">
      <w:start w:val="1"/>
      <w:numFmt w:val="decimal"/>
      <w:lvlText w:val="%4."/>
      <w:lvlJc w:val="left"/>
      <w:pPr>
        <w:ind w:left="2122" w:hanging="420"/>
      </w:pPr>
    </w:lvl>
    <w:lvl w:ilvl="4" w:tplc="04090019" w:tentative="1">
      <w:start w:val="1"/>
      <w:numFmt w:val="lowerLetter"/>
      <w:lvlText w:val="%5)"/>
      <w:lvlJc w:val="left"/>
      <w:pPr>
        <w:ind w:left="2542" w:hanging="420"/>
      </w:pPr>
    </w:lvl>
    <w:lvl w:ilvl="5" w:tplc="0409001B" w:tentative="1">
      <w:start w:val="1"/>
      <w:numFmt w:val="lowerRoman"/>
      <w:lvlText w:val="%6."/>
      <w:lvlJc w:val="right"/>
      <w:pPr>
        <w:ind w:left="2962" w:hanging="420"/>
      </w:pPr>
    </w:lvl>
    <w:lvl w:ilvl="6" w:tplc="0409000F" w:tentative="1">
      <w:start w:val="1"/>
      <w:numFmt w:val="decimal"/>
      <w:lvlText w:val="%7."/>
      <w:lvlJc w:val="left"/>
      <w:pPr>
        <w:ind w:left="3382" w:hanging="420"/>
      </w:pPr>
    </w:lvl>
    <w:lvl w:ilvl="7" w:tplc="04090019" w:tentative="1">
      <w:start w:val="1"/>
      <w:numFmt w:val="lowerLetter"/>
      <w:lvlText w:val="%8)"/>
      <w:lvlJc w:val="left"/>
      <w:pPr>
        <w:ind w:left="3802" w:hanging="420"/>
      </w:pPr>
    </w:lvl>
    <w:lvl w:ilvl="8" w:tplc="0409001B" w:tentative="1">
      <w:start w:val="1"/>
      <w:numFmt w:val="lowerRoman"/>
      <w:lvlText w:val="%9."/>
      <w:lvlJc w:val="right"/>
      <w:pPr>
        <w:ind w:left="4222" w:hanging="420"/>
      </w:pPr>
    </w:lvl>
  </w:abstractNum>
  <w:abstractNum w:abstractNumId="10">
    <w:nsid w:val="16C77817"/>
    <w:multiLevelType w:val="hybridMultilevel"/>
    <w:tmpl w:val="81CA981A"/>
    <w:lvl w:ilvl="0" w:tplc="2CE6B7E4">
      <w:start w:val="1"/>
      <w:numFmt w:val="decimal"/>
      <w:lvlText w:val="（%1）"/>
      <w:lvlJc w:val="left"/>
      <w:pPr>
        <w:ind w:left="1647" w:hanging="108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1">
    <w:nsid w:val="172520C0"/>
    <w:multiLevelType w:val="hybridMultilevel"/>
    <w:tmpl w:val="602263E8"/>
    <w:lvl w:ilvl="0" w:tplc="16BC7986">
      <w:start w:val="1"/>
      <w:numFmt w:val="decimal"/>
      <w:lvlText w:val="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1A6E1F1E"/>
    <w:multiLevelType w:val="hybridMultilevel"/>
    <w:tmpl w:val="7B144A62"/>
    <w:lvl w:ilvl="0" w:tplc="FA18F22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1F95A1D"/>
    <w:multiLevelType w:val="hybridMultilevel"/>
    <w:tmpl w:val="BFB4F090"/>
    <w:lvl w:ilvl="0" w:tplc="847E49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51684EE6"/>
    <w:multiLevelType w:val="hybridMultilevel"/>
    <w:tmpl w:val="2D96478C"/>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C86509D"/>
    <w:multiLevelType w:val="hybridMultilevel"/>
    <w:tmpl w:val="24D694E8"/>
    <w:lvl w:ilvl="0" w:tplc="CF068FB8">
      <w:start w:val="1"/>
      <w:numFmt w:val="decimal"/>
      <w:lvlText w:val="（%1）"/>
      <w:lvlJc w:val="left"/>
      <w:pPr>
        <w:ind w:left="1145" w:hanging="72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16">
    <w:nsid w:val="5F3E0F41"/>
    <w:multiLevelType w:val="hybridMultilevel"/>
    <w:tmpl w:val="AFAA905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02D6833"/>
    <w:multiLevelType w:val="hybridMultilevel"/>
    <w:tmpl w:val="1A3A8554"/>
    <w:lvl w:ilvl="0" w:tplc="CF068FB8">
      <w:start w:val="1"/>
      <w:numFmt w:val="decimal"/>
      <w:lvlText w:val="（%1）"/>
      <w:lvlJc w:val="left"/>
      <w:pPr>
        <w:ind w:left="845" w:hanging="42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18">
    <w:nsid w:val="7CDE1522"/>
    <w:multiLevelType w:val="hybridMultilevel"/>
    <w:tmpl w:val="06D8D092"/>
    <w:lvl w:ilvl="0" w:tplc="DF847C6E">
      <w:start w:val="1"/>
      <w:numFmt w:val="decimal"/>
      <w:lvlText w:val="（%1）"/>
      <w:lvlJc w:val="left"/>
      <w:pPr>
        <w:ind w:left="1145" w:hanging="72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num w:numId="1">
    <w:abstractNumId w:val="5"/>
  </w:num>
  <w:num w:numId="2">
    <w:abstractNumId w:val="2"/>
  </w:num>
  <w:num w:numId="3">
    <w:abstractNumId w:val="1"/>
  </w:num>
  <w:num w:numId="4">
    <w:abstractNumId w:val="6"/>
  </w:num>
  <w:num w:numId="5">
    <w:abstractNumId w:val="3"/>
  </w:num>
  <w:num w:numId="6">
    <w:abstractNumId w:val="0"/>
  </w:num>
  <w:num w:numId="7">
    <w:abstractNumId w:val="4"/>
  </w:num>
  <w:num w:numId="8">
    <w:abstractNumId w:val="15"/>
  </w:num>
  <w:num w:numId="9">
    <w:abstractNumId w:val="7"/>
  </w:num>
  <w:num w:numId="10">
    <w:abstractNumId w:val="17"/>
  </w:num>
  <w:num w:numId="11">
    <w:abstractNumId w:val="18"/>
  </w:num>
  <w:num w:numId="12">
    <w:abstractNumId w:val="12"/>
  </w:num>
  <w:num w:numId="13">
    <w:abstractNumId w:val="16"/>
  </w:num>
  <w:num w:numId="14">
    <w:abstractNumId w:val="14"/>
  </w:num>
  <w:num w:numId="15">
    <w:abstractNumId w:val="11"/>
  </w:num>
  <w:num w:numId="16">
    <w:abstractNumId w:val="13"/>
  </w:num>
  <w:num w:numId="17">
    <w:abstractNumId w:val="8"/>
  </w:num>
  <w:num w:numId="18">
    <w:abstractNumId w:val="10"/>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4812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45AA"/>
    <w:rsid w:val="00014DE6"/>
    <w:rsid w:val="00015FE7"/>
    <w:rsid w:val="00025B35"/>
    <w:rsid w:val="0004655B"/>
    <w:rsid w:val="00052942"/>
    <w:rsid w:val="00053838"/>
    <w:rsid w:val="00062ECC"/>
    <w:rsid w:val="00066C3D"/>
    <w:rsid w:val="00074202"/>
    <w:rsid w:val="0008585E"/>
    <w:rsid w:val="0009435D"/>
    <w:rsid w:val="0009794C"/>
    <w:rsid w:val="000A6A6C"/>
    <w:rsid w:val="000B0A21"/>
    <w:rsid w:val="000B3019"/>
    <w:rsid w:val="000B4414"/>
    <w:rsid w:val="000E4FEE"/>
    <w:rsid w:val="000E7469"/>
    <w:rsid w:val="000F3289"/>
    <w:rsid w:val="0014507E"/>
    <w:rsid w:val="0014633C"/>
    <w:rsid w:val="00152D98"/>
    <w:rsid w:val="00161062"/>
    <w:rsid w:val="00172A27"/>
    <w:rsid w:val="001B5ED1"/>
    <w:rsid w:val="001D17A1"/>
    <w:rsid w:val="001E4BCF"/>
    <w:rsid w:val="001E6846"/>
    <w:rsid w:val="00202D9C"/>
    <w:rsid w:val="00246149"/>
    <w:rsid w:val="002506EB"/>
    <w:rsid w:val="002548E1"/>
    <w:rsid w:val="00262C3F"/>
    <w:rsid w:val="0027184E"/>
    <w:rsid w:val="0027773F"/>
    <w:rsid w:val="002854CA"/>
    <w:rsid w:val="00293C2F"/>
    <w:rsid w:val="002B0EF2"/>
    <w:rsid w:val="002E1FF1"/>
    <w:rsid w:val="00305791"/>
    <w:rsid w:val="00310474"/>
    <w:rsid w:val="00335A09"/>
    <w:rsid w:val="003567E8"/>
    <w:rsid w:val="00361476"/>
    <w:rsid w:val="003617B1"/>
    <w:rsid w:val="00366D85"/>
    <w:rsid w:val="0036713B"/>
    <w:rsid w:val="003715CE"/>
    <w:rsid w:val="00373307"/>
    <w:rsid w:val="0038370C"/>
    <w:rsid w:val="00384739"/>
    <w:rsid w:val="003A125F"/>
    <w:rsid w:val="003A3C65"/>
    <w:rsid w:val="003C35D3"/>
    <w:rsid w:val="003E2189"/>
    <w:rsid w:val="003F08EE"/>
    <w:rsid w:val="00450C91"/>
    <w:rsid w:val="004578F1"/>
    <w:rsid w:val="00465FEF"/>
    <w:rsid w:val="00473311"/>
    <w:rsid w:val="00475A85"/>
    <w:rsid w:val="00491F44"/>
    <w:rsid w:val="004A6AFB"/>
    <w:rsid w:val="004C1C3C"/>
    <w:rsid w:val="004C58DD"/>
    <w:rsid w:val="00543CDC"/>
    <w:rsid w:val="00545FF9"/>
    <w:rsid w:val="005706DB"/>
    <w:rsid w:val="005A5B30"/>
    <w:rsid w:val="005B0126"/>
    <w:rsid w:val="005E2E3E"/>
    <w:rsid w:val="005E388D"/>
    <w:rsid w:val="005F5B83"/>
    <w:rsid w:val="006100DE"/>
    <w:rsid w:val="00614D3A"/>
    <w:rsid w:val="00636625"/>
    <w:rsid w:val="00637A26"/>
    <w:rsid w:val="006572BA"/>
    <w:rsid w:val="00663140"/>
    <w:rsid w:val="00701291"/>
    <w:rsid w:val="00701E7B"/>
    <w:rsid w:val="00736F64"/>
    <w:rsid w:val="007808AA"/>
    <w:rsid w:val="00783FC7"/>
    <w:rsid w:val="00790BA8"/>
    <w:rsid w:val="007A04E6"/>
    <w:rsid w:val="007B16CF"/>
    <w:rsid w:val="007C09B7"/>
    <w:rsid w:val="007E2B5A"/>
    <w:rsid w:val="007F79C8"/>
    <w:rsid w:val="00805949"/>
    <w:rsid w:val="00810B9A"/>
    <w:rsid w:val="0081160C"/>
    <w:rsid w:val="00817576"/>
    <w:rsid w:val="00822068"/>
    <w:rsid w:val="00825448"/>
    <w:rsid w:val="00825A2A"/>
    <w:rsid w:val="00844A71"/>
    <w:rsid w:val="008529A4"/>
    <w:rsid w:val="008554F9"/>
    <w:rsid w:val="008649DC"/>
    <w:rsid w:val="008975CE"/>
    <w:rsid w:val="008C05C9"/>
    <w:rsid w:val="008D5502"/>
    <w:rsid w:val="008E3158"/>
    <w:rsid w:val="008F77ED"/>
    <w:rsid w:val="00907EDA"/>
    <w:rsid w:val="009358AA"/>
    <w:rsid w:val="00937758"/>
    <w:rsid w:val="009718E5"/>
    <w:rsid w:val="00981337"/>
    <w:rsid w:val="00981ABB"/>
    <w:rsid w:val="009E086D"/>
    <w:rsid w:val="009F4D63"/>
    <w:rsid w:val="00A11B32"/>
    <w:rsid w:val="00A12DB0"/>
    <w:rsid w:val="00A317BA"/>
    <w:rsid w:val="00A453F3"/>
    <w:rsid w:val="00A47A11"/>
    <w:rsid w:val="00A56C06"/>
    <w:rsid w:val="00A674D9"/>
    <w:rsid w:val="00A70692"/>
    <w:rsid w:val="00A81595"/>
    <w:rsid w:val="00A85DC1"/>
    <w:rsid w:val="00AB3084"/>
    <w:rsid w:val="00AE4353"/>
    <w:rsid w:val="00AE4C1D"/>
    <w:rsid w:val="00AE6D19"/>
    <w:rsid w:val="00AF08DE"/>
    <w:rsid w:val="00B013C5"/>
    <w:rsid w:val="00B4001B"/>
    <w:rsid w:val="00B60511"/>
    <w:rsid w:val="00B77059"/>
    <w:rsid w:val="00B77F29"/>
    <w:rsid w:val="00BC14FB"/>
    <w:rsid w:val="00BC2FD0"/>
    <w:rsid w:val="00BD1358"/>
    <w:rsid w:val="00BD34B6"/>
    <w:rsid w:val="00BD4A15"/>
    <w:rsid w:val="00C04181"/>
    <w:rsid w:val="00C13AD5"/>
    <w:rsid w:val="00C221EB"/>
    <w:rsid w:val="00C50AC7"/>
    <w:rsid w:val="00C519CE"/>
    <w:rsid w:val="00C8006D"/>
    <w:rsid w:val="00C87367"/>
    <w:rsid w:val="00C91960"/>
    <w:rsid w:val="00CA1D67"/>
    <w:rsid w:val="00CC3292"/>
    <w:rsid w:val="00CC42F1"/>
    <w:rsid w:val="00CD3860"/>
    <w:rsid w:val="00CF35B4"/>
    <w:rsid w:val="00D3481E"/>
    <w:rsid w:val="00D47CDE"/>
    <w:rsid w:val="00D5255A"/>
    <w:rsid w:val="00D60C89"/>
    <w:rsid w:val="00D74030"/>
    <w:rsid w:val="00D8156C"/>
    <w:rsid w:val="00D977E1"/>
    <w:rsid w:val="00DB06FB"/>
    <w:rsid w:val="00DB1B39"/>
    <w:rsid w:val="00DB6168"/>
    <w:rsid w:val="00DE095E"/>
    <w:rsid w:val="00DE27B9"/>
    <w:rsid w:val="00E00A27"/>
    <w:rsid w:val="00E06961"/>
    <w:rsid w:val="00E1751C"/>
    <w:rsid w:val="00E378B6"/>
    <w:rsid w:val="00E53E55"/>
    <w:rsid w:val="00E57C81"/>
    <w:rsid w:val="00E63F88"/>
    <w:rsid w:val="00EB65F5"/>
    <w:rsid w:val="00EC2B5F"/>
    <w:rsid w:val="00EC3935"/>
    <w:rsid w:val="00EC47EC"/>
    <w:rsid w:val="00ED4F0B"/>
    <w:rsid w:val="00EE2594"/>
    <w:rsid w:val="00EF1EA1"/>
    <w:rsid w:val="00EF38A1"/>
    <w:rsid w:val="00F07CD1"/>
    <w:rsid w:val="00F27C90"/>
    <w:rsid w:val="00F351D8"/>
    <w:rsid w:val="00F556EC"/>
    <w:rsid w:val="00F630C6"/>
    <w:rsid w:val="00F72A8C"/>
    <w:rsid w:val="00F76C78"/>
    <w:rsid w:val="00FB512C"/>
    <w:rsid w:val="00FD006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81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3C65"/>
    <w:pPr>
      <w:widowControl w:val="0"/>
      <w:spacing w:before="280" w:after="290"/>
    </w:pPr>
    <w:rPr>
      <w:rFonts w:ascii="Calibri" w:hAnsi="Calibri" w:cs="黑体"/>
      <w:kern w:val="2"/>
      <w:sz w:val="21"/>
      <w:szCs w:val="22"/>
    </w:rPr>
  </w:style>
  <w:style w:type="paragraph" w:styleId="1">
    <w:name w:val="heading 1"/>
    <w:basedOn w:val="a"/>
    <w:next w:val="a"/>
    <w:link w:val="1Char"/>
    <w:qFormat/>
    <w:rsid w:val="003A3C65"/>
    <w:pPr>
      <w:keepNext/>
      <w:spacing w:beforeLines="50" w:afterLines="50"/>
      <w:jc w:val="both"/>
      <w:outlineLvl w:val="0"/>
    </w:pPr>
    <w:rPr>
      <w:rFonts w:ascii="Arial Narrow" w:eastAsia="黑体" w:hAnsi="Arial Narrow" w:cs="Times New Roman"/>
      <w:b/>
      <w:bCs/>
      <w:sz w:val="30"/>
      <w:szCs w:val="24"/>
    </w:rPr>
  </w:style>
  <w:style w:type="paragraph" w:styleId="2">
    <w:name w:val="heading 2"/>
    <w:basedOn w:val="a"/>
    <w:next w:val="a"/>
    <w:link w:val="2Char"/>
    <w:qFormat/>
    <w:rsid w:val="003A3C65"/>
    <w:pPr>
      <w:keepNext/>
      <w:keepLines/>
      <w:spacing w:before="240" w:after="240"/>
      <w:outlineLvl w:val="1"/>
    </w:pPr>
    <w:rPr>
      <w:rFonts w:ascii="Cambria" w:eastAsia="黑体" w:hAnsi="Cambria"/>
      <w:b/>
      <w:bCs/>
      <w:sz w:val="28"/>
      <w:szCs w:val="32"/>
    </w:rPr>
  </w:style>
  <w:style w:type="paragraph" w:styleId="3">
    <w:name w:val="heading 3"/>
    <w:basedOn w:val="a"/>
    <w:next w:val="a"/>
    <w:link w:val="3Char"/>
    <w:qFormat/>
    <w:rsid w:val="003A3C65"/>
    <w:pPr>
      <w:keepNext/>
      <w:keepLines/>
      <w:spacing w:before="120" w:after="120" w:line="360" w:lineRule="auto"/>
      <w:outlineLvl w:val="2"/>
    </w:pPr>
    <w:rPr>
      <w:rFonts w:eastAsia="黑体"/>
      <w:b/>
      <w:bCs/>
      <w:sz w:val="24"/>
      <w:szCs w:val="32"/>
    </w:rPr>
  </w:style>
  <w:style w:type="paragraph" w:styleId="4">
    <w:name w:val="heading 4"/>
    <w:basedOn w:val="a"/>
    <w:next w:val="a"/>
    <w:link w:val="4Char"/>
    <w:qFormat/>
    <w:rsid w:val="003A3C65"/>
    <w:pPr>
      <w:keepNext/>
      <w:keepLines/>
      <w:spacing w:before="120" w:after="120" w:line="360" w:lineRule="auto"/>
      <w:outlineLvl w:val="3"/>
    </w:pPr>
    <w:rPr>
      <w:rFonts w:ascii="Cambria" w:eastAsia="黑体" w:hAnsi="Cambria"/>
      <w:b/>
      <w:bCs/>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3A3C65"/>
    <w:rPr>
      <w:b/>
      <w:bCs/>
    </w:rPr>
  </w:style>
  <w:style w:type="character" w:styleId="a4">
    <w:name w:val="Hyperlink"/>
    <w:uiPriority w:val="99"/>
    <w:rsid w:val="003A3C65"/>
    <w:rPr>
      <w:color w:val="0000FF"/>
      <w:u w:val="single"/>
    </w:rPr>
  </w:style>
  <w:style w:type="character" w:customStyle="1" w:styleId="Char">
    <w:name w:val="页眉 Char"/>
    <w:link w:val="a5"/>
    <w:rsid w:val="003A3C65"/>
    <w:rPr>
      <w:sz w:val="18"/>
      <w:szCs w:val="18"/>
    </w:rPr>
  </w:style>
  <w:style w:type="character" w:customStyle="1" w:styleId="Char0">
    <w:name w:val="页脚 Char"/>
    <w:link w:val="a6"/>
    <w:rsid w:val="003A3C65"/>
    <w:rPr>
      <w:sz w:val="18"/>
      <w:szCs w:val="18"/>
    </w:rPr>
  </w:style>
  <w:style w:type="character" w:customStyle="1" w:styleId="Char1">
    <w:name w:val="批注框文本 Char"/>
    <w:link w:val="a7"/>
    <w:rsid w:val="003A3C65"/>
    <w:rPr>
      <w:sz w:val="18"/>
      <w:szCs w:val="18"/>
    </w:rPr>
  </w:style>
  <w:style w:type="character" w:customStyle="1" w:styleId="1Char">
    <w:name w:val="标题 1 Char"/>
    <w:link w:val="1"/>
    <w:rsid w:val="003A3C65"/>
    <w:rPr>
      <w:rFonts w:ascii="Arial Narrow" w:eastAsia="黑体" w:hAnsi="Arial Narrow" w:cs="Times New Roman"/>
      <w:b/>
      <w:bCs/>
      <w:sz w:val="30"/>
      <w:szCs w:val="24"/>
    </w:rPr>
  </w:style>
  <w:style w:type="character" w:customStyle="1" w:styleId="Char2">
    <w:name w:val="文档结构图 Char"/>
    <w:link w:val="10"/>
    <w:rsid w:val="003A3C65"/>
    <w:rPr>
      <w:rFonts w:ascii="宋体" w:eastAsia="宋体"/>
      <w:sz w:val="18"/>
      <w:szCs w:val="18"/>
    </w:rPr>
  </w:style>
  <w:style w:type="character" w:customStyle="1" w:styleId="2Char">
    <w:name w:val="标题 2 Char"/>
    <w:link w:val="2"/>
    <w:rsid w:val="003A3C65"/>
    <w:rPr>
      <w:rFonts w:ascii="Cambria" w:eastAsia="黑体" w:hAnsi="Cambria" w:cs="黑体"/>
      <w:b/>
      <w:bCs/>
      <w:sz w:val="28"/>
      <w:szCs w:val="32"/>
    </w:rPr>
  </w:style>
  <w:style w:type="character" w:customStyle="1" w:styleId="3Char">
    <w:name w:val="标题 3 Char"/>
    <w:link w:val="3"/>
    <w:rsid w:val="003A3C65"/>
    <w:rPr>
      <w:rFonts w:eastAsia="黑体"/>
      <w:b/>
      <w:bCs/>
      <w:sz w:val="24"/>
      <w:szCs w:val="32"/>
    </w:rPr>
  </w:style>
  <w:style w:type="character" w:customStyle="1" w:styleId="4Char">
    <w:name w:val="标题 4 Char"/>
    <w:link w:val="4"/>
    <w:rsid w:val="003A3C65"/>
    <w:rPr>
      <w:rFonts w:ascii="Cambria" w:eastAsia="黑体" w:hAnsi="Cambria" w:cs="黑体"/>
      <w:b/>
      <w:bCs/>
      <w:sz w:val="24"/>
      <w:szCs w:val="28"/>
    </w:rPr>
  </w:style>
  <w:style w:type="character" w:customStyle="1" w:styleId="Char3">
    <w:name w:val="日期 Char"/>
    <w:link w:val="11"/>
    <w:rsid w:val="003A3C65"/>
    <w:rPr>
      <w:rFonts w:ascii="仿宋_GB2312" w:eastAsia="仿宋_GB2312" w:hAnsi="宋体" w:cs="Times New Roman"/>
      <w:sz w:val="30"/>
      <w:szCs w:val="20"/>
    </w:rPr>
  </w:style>
  <w:style w:type="paragraph" w:styleId="20">
    <w:name w:val="toc 2"/>
    <w:basedOn w:val="a"/>
    <w:next w:val="a"/>
    <w:uiPriority w:val="39"/>
    <w:qFormat/>
    <w:rsid w:val="003A3C65"/>
    <w:pPr>
      <w:spacing w:before="0" w:after="0" w:line="360" w:lineRule="auto"/>
      <w:ind w:leftChars="200" w:left="420"/>
      <w:jc w:val="both"/>
    </w:pPr>
    <w:rPr>
      <w:rFonts w:ascii="Times New Roman" w:hAnsi="Times New Roman" w:cs="Times New Roman"/>
      <w:sz w:val="24"/>
      <w:szCs w:val="24"/>
    </w:rPr>
  </w:style>
  <w:style w:type="paragraph" w:styleId="12">
    <w:name w:val="toc 1"/>
    <w:basedOn w:val="a"/>
    <w:next w:val="a"/>
    <w:uiPriority w:val="39"/>
    <w:qFormat/>
    <w:rsid w:val="003A3C65"/>
    <w:pPr>
      <w:spacing w:before="0" w:after="0" w:line="360" w:lineRule="auto"/>
      <w:jc w:val="both"/>
    </w:pPr>
    <w:rPr>
      <w:rFonts w:ascii="Times New Roman" w:hAnsi="Times New Roman" w:cs="Times New Roman"/>
      <w:b/>
      <w:szCs w:val="24"/>
    </w:rPr>
  </w:style>
  <w:style w:type="paragraph" w:styleId="30">
    <w:name w:val="toc 3"/>
    <w:basedOn w:val="a"/>
    <w:next w:val="a"/>
    <w:uiPriority w:val="39"/>
    <w:qFormat/>
    <w:rsid w:val="003A3C65"/>
    <w:pPr>
      <w:spacing w:before="0" w:after="0" w:line="360" w:lineRule="auto"/>
      <w:ind w:leftChars="400" w:left="840"/>
      <w:jc w:val="both"/>
    </w:pPr>
    <w:rPr>
      <w:rFonts w:ascii="Times New Roman" w:hAnsi="Times New Roman" w:cs="Times New Roman"/>
      <w:sz w:val="24"/>
      <w:szCs w:val="24"/>
    </w:rPr>
  </w:style>
  <w:style w:type="paragraph" w:styleId="a6">
    <w:name w:val="footer"/>
    <w:basedOn w:val="a"/>
    <w:link w:val="Char0"/>
    <w:rsid w:val="003A3C65"/>
    <w:pPr>
      <w:tabs>
        <w:tab w:val="center" w:pos="4153"/>
        <w:tab w:val="right" w:pos="8306"/>
      </w:tabs>
      <w:snapToGrid w:val="0"/>
    </w:pPr>
    <w:rPr>
      <w:sz w:val="18"/>
      <w:szCs w:val="18"/>
    </w:rPr>
  </w:style>
  <w:style w:type="paragraph" w:styleId="a7">
    <w:name w:val="Balloon Text"/>
    <w:basedOn w:val="a"/>
    <w:link w:val="Char1"/>
    <w:rsid w:val="003A3C65"/>
    <w:pPr>
      <w:spacing w:before="0" w:after="0"/>
    </w:pPr>
    <w:rPr>
      <w:sz w:val="18"/>
      <w:szCs w:val="18"/>
    </w:rPr>
  </w:style>
  <w:style w:type="paragraph" w:styleId="a5">
    <w:name w:val="header"/>
    <w:basedOn w:val="a"/>
    <w:link w:val="Char"/>
    <w:rsid w:val="003A3C65"/>
    <w:pPr>
      <w:pBdr>
        <w:bottom w:val="single" w:sz="6" w:space="1" w:color="auto"/>
      </w:pBdr>
      <w:tabs>
        <w:tab w:val="center" w:pos="4153"/>
        <w:tab w:val="right" w:pos="8306"/>
      </w:tabs>
      <w:snapToGrid w:val="0"/>
      <w:jc w:val="center"/>
    </w:pPr>
    <w:rPr>
      <w:sz w:val="18"/>
      <w:szCs w:val="18"/>
    </w:rPr>
  </w:style>
  <w:style w:type="paragraph" w:customStyle="1" w:styleId="10">
    <w:name w:val="文档结构图1"/>
    <w:basedOn w:val="a"/>
    <w:link w:val="Char2"/>
    <w:rsid w:val="003A3C65"/>
    <w:rPr>
      <w:rFonts w:ascii="宋体"/>
      <w:sz w:val="18"/>
      <w:szCs w:val="18"/>
    </w:rPr>
  </w:style>
  <w:style w:type="paragraph" w:customStyle="1" w:styleId="13">
    <w:name w:val="列出段落1"/>
    <w:basedOn w:val="a"/>
    <w:rsid w:val="003A3C65"/>
    <w:pPr>
      <w:ind w:firstLineChars="200" w:firstLine="420"/>
    </w:pPr>
  </w:style>
  <w:style w:type="paragraph" w:customStyle="1" w:styleId="14">
    <w:name w:val="无间隔1"/>
    <w:rsid w:val="003A3C65"/>
    <w:pPr>
      <w:widowControl w:val="0"/>
    </w:pPr>
    <w:rPr>
      <w:rFonts w:ascii="Calibri" w:hAnsi="Calibri" w:cs="黑体"/>
      <w:kern w:val="2"/>
      <w:sz w:val="21"/>
      <w:szCs w:val="22"/>
    </w:rPr>
  </w:style>
  <w:style w:type="paragraph" w:customStyle="1" w:styleId="Char4">
    <w:name w:val="Char"/>
    <w:basedOn w:val="a"/>
    <w:rsid w:val="003A3C65"/>
    <w:pPr>
      <w:spacing w:before="0" w:after="0"/>
      <w:jc w:val="both"/>
    </w:pPr>
    <w:rPr>
      <w:rFonts w:ascii="Tahoma" w:hAnsi="Tahoma" w:cs="Times New Roman"/>
      <w:sz w:val="24"/>
      <w:szCs w:val="20"/>
    </w:rPr>
  </w:style>
  <w:style w:type="paragraph" w:customStyle="1" w:styleId="TOC1">
    <w:name w:val="TOC 标题1"/>
    <w:basedOn w:val="1"/>
    <w:next w:val="a"/>
    <w:rsid w:val="003A3C65"/>
    <w:pPr>
      <w:keepLines/>
      <w:widowControl/>
      <w:spacing w:beforeLines="0" w:afterLines="0" w:line="276" w:lineRule="auto"/>
      <w:jc w:val="left"/>
      <w:outlineLvl w:val="9"/>
    </w:pPr>
    <w:rPr>
      <w:rFonts w:ascii="Cambria" w:eastAsia="宋体" w:hAnsi="Cambria" w:cs="黑体"/>
      <w:color w:val="365F90"/>
      <w:kern w:val="0"/>
      <w:sz w:val="28"/>
      <w:szCs w:val="28"/>
    </w:rPr>
  </w:style>
  <w:style w:type="paragraph" w:customStyle="1" w:styleId="p0">
    <w:name w:val="p0"/>
    <w:basedOn w:val="a"/>
    <w:rsid w:val="003A3C65"/>
    <w:pPr>
      <w:widowControl/>
      <w:spacing w:before="0" w:after="0" w:line="360" w:lineRule="auto"/>
      <w:jc w:val="both"/>
    </w:pPr>
    <w:rPr>
      <w:rFonts w:ascii="Times New Roman" w:hAnsi="Times New Roman" w:cs="Times New Roman"/>
      <w:kern w:val="0"/>
      <w:szCs w:val="21"/>
    </w:rPr>
  </w:style>
  <w:style w:type="paragraph" w:customStyle="1" w:styleId="SDC">
    <w:name w:val="SD&amp;C正文"/>
    <w:basedOn w:val="a"/>
    <w:rsid w:val="003A3C65"/>
    <w:pPr>
      <w:spacing w:before="0" w:after="0" w:line="360" w:lineRule="exact"/>
      <w:ind w:firstLineChars="200" w:firstLine="200"/>
      <w:jc w:val="both"/>
    </w:pPr>
    <w:rPr>
      <w:rFonts w:ascii="楷体_GB2312" w:eastAsia="楷体_GB2312" w:hAnsi="Times New Roman" w:cs="Times New Roman"/>
      <w:sz w:val="24"/>
      <w:szCs w:val="20"/>
    </w:rPr>
  </w:style>
  <w:style w:type="paragraph" w:customStyle="1" w:styleId="p18">
    <w:name w:val="p18"/>
    <w:basedOn w:val="a"/>
    <w:rsid w:val="003A3C65"/>
    <w:pPr>
      <w:widowControl/>
      <w:spacing w:before="0" w:after="0" w:line="360" w:lineRule="auto"/>
    </w:pPr>
    <w:rPr>
      <w:rFonts w:ascii="Times New Roman" w:hAnsi="Times New Roman" w:cs="Times New Roman"/>
      <w:kern w:val="0"/>
      <w:szCs w:val="21"/>
    </w:rPr>
  </w:style>
  <w:style w:type="paragraph" w:customStyle="1" w:styleId="11">
    <w:name w:val="日期1"/>
    <w:basedOn w:val="a"/>
    <w:next w:val="a"/>
    <w:link w:val="Char3"/>
    <w:rsid w:val="003A3C65"/>
    <w:pPr>
      <w:spacing w:before="0" w:after="0"/>
      <w:ind w:leftChars="2500" w:left="100"/>
      <w:jc w:val="both"/>
    </w:pPr>
    <w:rPr>
      <w:rFonts w:ascii="仿宋_GB2312" w:eastAsia="仿宋_GB2312" w:hAnsi="宋体" w:cs="Times New Roman"/>
      <w:sz w:val="30"/>
      <w:szCs w:val="20"/>
    </w:rPr>
  </w:style>
  <w:style w:type="paragraph" w:styleId="TOC">
    <w:name w:val="TOC Heading"/>
    <w:basedOn w:val="1"/>
    <w:next w:val="a"/>
    <w:uiPriority w:val="39"/>
    <w:semiHidden/>
    <w:unhideWhenUsed/>
    <w:qFormat/>
    <w:rsid w:val="00E57C81"/>
    <w:pPr>
      <w:keepLines/>
      <w:widowControl/>
      <w:spacing w:beforeLines="0" w:afterLines="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8">
    <w:name w:val="List Paragraph"/>
    <w:basedOn w:val="a"/>
    <w:uiPriority w:val="34"/>
    <w:qFormat/>
    <w:rsid w:val="00CD3860"/>
    <w:pPr>
      <w:ind w:firstLineChars="200" w:firstLine="420"/>
    </w:pPr>
  </w:style>
  <w:style w:type="paragraph" w:styleId="a9">
    <w:name w:val="Document Map"/>
    <w:basedOn w:val="a"/>
    <w:link w:val="Char10"/>
    <w:uiPriority w:val="99"/>
    <w:semiHidden/>
    <w:unhideWhenUsed/>
    <w:rsid w:val="002506EB"/>
    <w:rPr>
      <w:rFonts w:ascii="宋体"/>
      <w:sz w:val="18"/>
      <w:szCs w:val="18"/>
    </w:rPr>
  </w:style>
  <w:style w:type="character" w:customStyle="1" w:styleId="Char10">
    <w:name w:val="文档结构图 Char1"/>
    <w:basedOn w:val="a0"/>
    <w:link w:val="a9"/>
    <w:uiPriority w:val="99"/>
    <w:semiHidden/>
    <w:rsid w:val="002506EB"/>
    <w:rPr>
      <w:rFonts w:ascii="宋体" w:hAnsi="Calibri" w:cs="黑体"/>
      <w:kern w:val="2"/>
      <w:sz w:val="18"/>
      <w:szCs w:val="18"/>
    </w:rPr>
  </w:style>
  <w:style w:type="paragraph" w:customStyle="1" w:styleId="wtmaingrid">
    <w:name w:val="wt_main_grid"/>
    <w:basedOn w:val="a"/>
    <w:rsid w:val="00C8006D"/>
    <w:pPr>
      <w:widowControl/>
      <w:spacing w:before="100" w:beforeAutospacing="1" w:after="100" w:afterAutospacing="1"/>
    </w:pPr>
    <w:rPr>
      <w:rFonts w:ascii="宋体" w:hAnsi="宋体" w:cs="宋体"/>
      <w:kern w:val="0"/>
      <w:sz w:val="24"/>
      <w:szCs w:val="24"/>
    </w:rPr>
  </w:style>
  <w:style w:type="table" w:styleId="aa">
    <w:name w:val="Table Grid"/>
    <w:basedOn w:val="a1"/>
    <w:uiPriority w:val="39"/>
    <w:rsid w:val="00025B35"/>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caption"/>
    <w:basedOn w:val="a"/>
    <w:next w:val="a"/>
    <w:uiPriority w:val="35"/>
    <w:unhideWhenUsed/>
    <w:qFormat/>
    <w:rsid w:val="00EF38A1"/>
    <w:rPr>
      <w:rFonts w:asciiTheme="majorHAnsi" w:eastAsia="黑体" w:hAnsiTheme="majorHAnsi" w:cstheme="majorBidi"/>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3C65"/>
    <w:pPr>
      <w:widowControl w:val="0"/>
      <w:spacing w:before="280" w:after="290"/>
    </w:pPr>
    <w:rPr>
      <w:rFonts w:ascii="Calibri" w:hAnsi="Calibri" w:cs="黑体"/>
      <w:kern w:val="2"/>
      <w:sz w:val="21"/>
      <w:szCs w:val="22"/>
    </w:rPr>
  </w:style>
  <w:style w:type="paragraph" w:styleId="1">
    <w:name w:val="heading 1"/>
    <w:basedOn w:val="a"/>
    <w:next w:val="a"/>
    <w:link w:val="1Char"/>
    <w:qFormat/>
    <w:rsid w:val="003A3C65"/>
    <w:pPr>
      <w:keepNext/>
      <w:spacing w:beforeLines="50" w:afterLines="50"/>
      <w:jc w:val="both"/>
      <w:outlineLvl w:val="0"/>
    </w:pPr>
    <w:rPr>
      <w:rFonts w:ascii="Arial Narrow" w:eastAsia="黑体" w:hAnsi="Arial Narrow" w:cs="Times New Roman"/>
      <w:b/>
      <w:bCs/>
      <w:sz w:val="30"/>
      <w:szCs w:val="24"/>
    </w:rPr>
  </w:style>
  <w:style w:type="paragraph" w:styleId="2">
    <w:name w:val="heading 2"/>
    <w:basedOn w:val="a"/>
    <w:next w:val="a"/>
    <w:link w:val="2Char"/>
    <w:qFormat/>
    <w:rsid w:val="003A3C65"/>
    <w:pPr>
      <w:keepNext/>
      <w:keepLines/>
      <w:spacing w:before="240" w:after="240"/>
      <w:outlineLvl w:val="1"/>
    </w:pPr>
    <w:rPr>
      <w:rFonts w:ascii="Cambria" w:eastAsia="黑体" w:hAnsi="Cambria"/>
      <w:b/>
      <w:bCs/>
      <w:sz w:val="28"/>
      <w:szCs w:val="32"/>
    </w:rPr>
  </w:style>
  <w:style w:type="paragraph" w:styleId="3">
    <w:name w:val="heading 3"/>
    <w:basedOn w:val="a"/>
    <w:next w:val="a"/>
    <w:link w:val="3Char"/>
    <w:qFormat/>
    <w:rsid w:val="003A3C65"/>
    <w:pPr>
      <w:keepNext/>
      <w:keepLines/>
      <w:spacing w:before="120" w:after="120" w:line="360" w:lineRule="auto"/>
      <w:outlineLvl w:val="2"/>
    </w:pPr>
    <w:rPr>
      <w:rFonts w:eastAsia="黑体"/>
      <w:b/>
      <w:bCs/>
      <w:sz w:val="24"/>
      <w:szCs w:val="32"/>
    </w:rPr>
  </w:style>
  <w:style w:type="paragraph" w:styleId="4">
    <w:name w:val="heading 4"/>
    <w:basedOn w:val="a"/>
    <w:next w:val="a"/>
    <w:link w:val="4Char"/>
    <w:qFormat/>
    <w:rsid w:val="003A3C65"/>
    <w:pPr>
      <w:keepNext/>
      <w:keepLines/>
      <w:spacing w:before="120" w:after="120" w:line="360" w:lineRule="auto"/>
      <w:outlineLvl w:val="3"/>
    </w:pPr>
    <w:rPr>
      <w:rFonts w:ascii="Cambria" w:eastAsia="黑体" w:hAnsi="Cambria"/>
      <w:b/>
      <w:bCs/>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3A3C65"/>
    <w:rPr>
      <w:b/>
      <w:bCs/>
    </w:rPr>
  </w:style>
  <w:style w:type="character" w:styleId="a4">
    <w:name w:val="Hyperlink"/>
    <w:uiPriority w:val="99"/>
    <w:rsid w:val="003A3C65"/>
    <w:rPr>
      <w:color w:val="0000FF"/>
      <w:u w:val="single"/>
    </w:rPr>
  </w:style>
  <w:style w:type="character" w:customStyle="1" w:styleId="Char">
    <w:name w:val="页眉 Char"/>
    <w:link w:val="a5"/>
    <w:rsid w:val="003A3C65"/>
    <w:rPr>
      <w:sz w:val="18"/>
      <w:szCs w:val="18"/>
    </w:rPr>
  </w:style>
  <w:style w:type="character" w:customStyle="1" w:styleId="Char0">
    <w:name w:val="页脚 Char"/>
    <w:link w:val="a6"/>
    <w:rsid w:val="003A3C65"/>
    <w:rPr>
      <w:sz w:val="18"/>
      <w:szCs w:val="18"/>
    </w:rPr>
  </w:style>
  <w:style w:type="character" w:customStyle="1" w:styleId="Char1">
    <w:name w:val="批注框文本 Char"/>
    <w:link w:val="a7"/>
    <w:rsid w:val="003A3C65"/>
    <w:rPr>
      <w:sz w:val="18"/>
      <w:szCs w:val="18"/>
    </w:rPr>
  </w:style>
  <w:style w:type="character" w:customStyle="1" w:styleId="1Char">
    <w:name w:val="标题 1 Char"/>
    <w:link w:val="1"/>
    <w:rsid w:val="003A3C65"/>
    <w:rPr>
      <w:rFonts w:ascii="Arial Narrow" w:eastAsia="黑体" w:hAnsi="Arial Narrow" w:cs="Times New Roman"/>
      <w:b/>
      <w:bCs/>
      <w:sz w:val="30"/>
      <w:szCs w:val="24"/>
    </w:rPr>
  </w:style>
  <w:style w:type="character" w:customStyle="1" w:styleId="Char2">
    <w:name w:val="文档结构图 Char"/>
    <w:link w:val="10"/>
    <w:rsid w:val="003A3C65"/>
    <w:rPr>
      <w:rFonts w:ascii="宋体" w:eastAsia="宋体"/>
      <w:sz w:val="18"/>
      <w:szCs w:val="18"/>
    </w:rPr>
  </w:style>
  <w:style w:type="character" w:customStyle="1" w:styleId="2Char">
    <w:name w:val="标题 2 Char"/>
    <w:link w:val="2"/>
    <w:rsid w:val="003A3C65"/>
    <w:rPr>
      <w:rFonts w:ascii="Cambria" w:eastAsia="黑体" w:hAnsi="Cambria" w:cs="黑体"/>
      <w:b/>
      <w:bCs/>
      <w:sz w:val="28"/>
      <w:szCs w:val="32"/>
    </w:rPr>
  </w:style>
  <w:style w:type="character" w:customStyle="1" w:styleId="3Char">
    <w:name w:val="标题 3 Char"/>
    <w:link w:val="3"/>
    <w:rsid w:val="003A3C65"/>
    <w:rPr>
      <w:rFonts w:eastAsia="黑体"/>
      <w:b/>
      <w:bCs/>
      <w:sz w:val="24"/>
      <w:szCs w:val="32"/>
    </w:rPr>
  </w:style>
  <w:style w:type="character" w:customStyle="1" w:styleId="4Char">
    <w:name w:val="标题 4 Char"/>
    <w:link w:val="4"/>
    <w:rsid w:val="003A3C65"/>
    <w:rPr>
      <w:rFonts w:ascii="Cambria" w:eastAsia="黑体" w:hAnsi="Cambria" w:cs="黑体"/>
      <w:b/>
      <w:bCs/>
      <w:sz w:val="24"/>
      <w:szCs w:val="28"/>
    </w:rPr>
  </w:style>
  <w:style w:type="character" w:customStyle="1" w:styleId="Char3">
    <w:name w:val="日期 Char"/>
    <w:link w:val="11"/>
    <w:rsid w:val="003A3C65"/>
    <w:rPr>
      <w:rFonts w:ascii="仿宋_GB2312" w:eastAsia="仿宋_GB2312" w:hAnsi="宋体" w:cs="Times New Roman"/>
      <w:sz w:val="30"/>
      <w:szCs w:val="20"/>
    </w:rPr>
  </w:style>
  <w:style w:type="paragraph" w:styleId="20">
    <w:name w:val="toc 2"/>
    <w:basedOn w:val="a"/>
    <w:next w:val="a"/>
    <w:uiPriority w:val="39"/>
    <w:qFormat/>
    <w:rsid w:val="003A3C65"/>
    <w:pPr>
      <w:spacing w:before="0" w:after="0" w:line="360" w:lineRule="auto"/>
      <w:ind w:leftChars="200" w:left="420"/>
      <w:jc w:val="both"/>
    </w:pPr>
    <w:rPr>
      <w:rFonts w:ascii="Times New Roman" w:hAnsi="Times New Roman" w:cs="Times New Roman"/>
      <w:sz w:val="24"/>
      <w:szCs w:val="24"/>
    </w:rPr>
  </w:style>
  <w:style w:type="paragraph" w:styleId="12">
    <w:name w:val="toc 1"/>
    <w:basedOn w:val="a"/>
    <w:next w:val="a"/>
    <w:uiPriority w:val="39"/>
    <w:qFormat/>
    <w:rsid w:val="003A3C65"/>
    <w:pPr>
      <w:spacing w:before="0" w:after="0" w:line="360" w:lineRule="auto"/>
      <w:jc w:val="both"/>
    </w:pPr>
    <w:rPr>
      <w:rFonts w:ascii="Times New Roman" w:hAnsi="Times New Roman" w:cs="Times New Roman"/>
      <w:b/>
      <w:szCs w:val="24"/>
    </w:rPr>
  </w:style>
  <w:style w:type="paragraph" w:styleId="30">
    <w:name w:val="toc 3"/>
    <w:basedOn w:val="a"/>
    <w:next w:val="a"/>
    <w:uiPriority w:val="39"/>
    <w:qFormat/>
    <w:rsid w:val="003A3C65"/>
    <w:pPr>
      <w:spacing w:before="0" w:after="0" w:line="360" w:lineRule="auto"/>
      <w:ind w:leftChars="400" w:left="840"/>
      <w:jc w:val="both"/>
    </w:pPr>
    <w:rPr>
      <w:rFonts w:ascii="Times New Roman" w:hAnsi="Times New Roman" w:cs="Times New Roman"/>
      <w:sz w:val="24"/>
      <w:szCs w:val="24"/>
    </w:rPr>
  </w:style>
  <w:style w:type="paragraph" w:styleId="a6">
    <w:name w:val="footer"/>
    <w:basedOn w:val="a"/>
    <w:link w:val="Char0"/>
    <w:rsid w:val="003A3C65"/>
    <w:pPr>
      <w:tabs>
        <w:tab w:val="center" w:pos="4153"/>
        <w:tab w:val="right" w:pos="8306"/>
      </w:tabs>
      <w:snapToGrid w:val="0"/>
    </w:pPr>
    <w:rPr>
      <w:sz w:val="18"/>
      <w:szCs w:val="18"/>
    </w:rPr>
  </w:style>
  <w:style w:type="paragraph" w:styleId="a7">
    <w:name w:val="Balloon Text"/>
    <w:basedOn w:val="a"/>
    <w:link w:val="Char1"/>
    <w:rsid w:val="003A3C65"/>
    <w:pPr>
      <w:spacing w:before="0" w:after="0"/>
    </w:pPr>
    <w:rPr>
      <w:sz w:val="18"/>
      <w:szCs w:val="18"/>
    </w:rPr>
  </w:style>
  <w:style w:type="paragraph" w:styleId="a5">
    <w:name w:val="header"/>
    <w:basedOn w:val="a"/>
    <w:link w:val="Char"/>
    <w:rsid w:val="003A3C65"/>
    <w:pPr>
      <w:pBdr>
        <w:bottom w:val="single" w:sz="6" w:space="1" w:color="auto"/>
      </w:pBdr>
      <w:tabs>
        <w:tab w:val="center" w:pos="4153"/>
        <w:tab w:val="right" w:pos="8306"/>
      </w:tabs>
      <w:snapToGrid w:val="0"/>
      <w:jc w:val="center"/>
    </w:pPr>
    <w:rPr>
      <w:sz w:val="18"/>
      <w:szCs w:val="18"/>
    </w:rPr>
  </w:style>
  <w:style w:type="paragraph" w:customStyle="1" w:styleId="10">
    <w:name w:val="文档结构图1"/>
    <w:basedOn w:val="a"/>
    <w:link w:val="Char2"/>
    <w:rsid w:val="003A3C65"/>
    <w:rPr>
      <w:rFonts w:ascii="宋体"/>
      <w:sz w:val="18"/>
      <w:szCs w:val="18"/>
    </w:rPr>
  </w:style>
  <w:style w:type="paragraph" w:customStyle="1" w:styleId="13">
    <w:name w:val="列出段落1"/>
    <w:basedOn w:val="a"/>
    <w:rsid w:val="003A3C65"/>
    <w:pPr>
      <w:ind w:firstLineChars="200" w:firstLine="420"/>
    </w:pPr>
  </w:style>
  <w:style w:type="paragraph" w:customStyle="1" w:styleId="14">
    <w:name w:val="无间隔1"/>
    <w:rsid w:val="003A3C65"/>
    <w:pPr>
      <w:widowControl w:val="0"/>
    </w:pPr>
    <w:rPr>
      <w:rFonts w:ascii="Calibri" w:hAnsi="Calibri" w:cs="黑体"/>
      <w:kern w:val="2"/>
      <w:sz w:val="21"/>
      <w:szCs w:val="22"/>
    </w:rPr>
  </w:style>
  <w:style w:type="paragraph" w:customStyle="1" w:styleId="Char4">
    <w:name w:val="Char"/>
    <w:basedOn w:val="a"/>
    <w:rsid w:val="003A3C65"/>
    <w:pPr>
      <w:spacing w:before="0" w:after="0"/>
      <w:jc w:val="both"/>
    </w:pPr>
    <w:rPr>
      <w:rFonts w:ascii="Tahoma" w:hAnsi="Tahoma" w:cs="Times New Roman"/>
      <w:sz w:val="24"/>
      <w:szCs w:val="20"/>
    </w:rPr>
  </w:style>
  <w:style w:type="paragraph" w:customStyle="1" w:styleId="TOC1">
    <w:name w:val="TOC 标题1"/>
    <w:basedOn w:val="1"/>
    <w:next w:val="a"/>
    <w:rsid w:val="003A3C65"/>
    <w:pPr>
      <w:keepLines/>
      <w:widowControl/>
      <w:spacing w:beforeLines="0" w:afterLines="0" w:line="276" w:lineRule="auto"/>
      <w:jc w:val="left"/>
      <w:outlineLvl w:val="9"/>
    </w:pPr>
    <w:rPr>
      <w:rFonts w:ascii="Cambria" w:eastAsia="宋体" w:hAnsi="Cambria" w:cs="黑体"/>
      <w:color w:val="365F90"/>
      <w:kern w:val="0"/>
      <w:sz w:val="28"/>
      <w:szCs w:val="28"/>
    </w:rPr>
  </w:style>
  <w:style w:type="paragraph" w:customStyle="1" w:styleId="p0">
    <w:name w:val="p0"/>
    <w:basedOn w:val="a"/>
    <w:rsid w:val="003A3C65"/>
    <w:pPr>
      <w:widowControl/>
      <w:spacing w:before="0" w:after="0" w:line="360" w:lineRule="auto"/>
      <w:jc w:val="both"/>
    </w:pPr>
    <w:rPr>
      <w:rFonts w:ascii="Times New Roman" w:hAnsi="Times New Roman" w:cs="Times New Roman"/>
      <w:kern w:val="0"/>
      <w:szCs w:val="21"/>
    </w:rPr>
  </w:style>
  <w:style w:type="paragraph" w:customStyle="1" w:styleId="SDC">
    <w:name w:val="SD&amp;C正文"/>
    <w:basedOn w:val="a"/>
    <w:rsid w:val="003A3C65"/>
    <w:pPr>
      <w:spacing w:before="0" w:after="0" w:line="360" w:lineRule="exact"/>
      <w:ind w:firstLineChars="200" w:firstLine="200"/>
      <w:jc w:val="both"/>
    </w:pPr>
    <w:rPr>
      <w:rFonts w:ascii="楷体_GB2312" w:eastAsia="楷体_GB2312" w:hAnsi="Times New Roman" w:cs="Times New Roman"/>
      <w:sz w:val="24"/>
      <w:szCs w:val="20"/>
    </w:rPr>
  </w:style>
  <w:style w:type="paragraph" w:customStyle="1" w:styleId="p18">
    <w:name w:val="p18"/>
    <w:basedOn w:val="a"/>
    <w:rsid w:val="003A3C65"/>
    <w:pPr>
      <w:widowControl/>
      <w:spacing w:before="0" w:after="0" w:line="360" w:lineRule="auto"/>
    </w:pPr>
    <w:rPr>
      <w:rFonts w:ascii="Times New Roman" w:hAnsi="Times New Roman" w:cs="Times New Roman"/>
      <w:kern w:val="0"/>
      <w:szCs w:val="21"/>
    </w:rPr>
  </w:style>
  <w:style w:type="paragraph" w:customStyle="1" w:styleId="11">
    <w:name w:val="日期1"/>
    <w:basedOn w:val="a"/>
    <w:next w:val="a"/>
    <w:link w:val="Char3"/>
    <w:rsid w:val="003A3C65"/>
    <w:pPr>
      <w:spacing w:before="0" w:after="0"/>
      <w:ind w:leftChars="2500" w:left="100"/>
      <w:jc w:val="both"/>
    </w:pPr>
    <w:rPr>
      <w:rFonts w:ascii="仿宋_GB2312" w:eastAsia="仿宋_GB2312" w:hAnsi="宋体" w:cs="Times New Roman"/>
      <w:sz w:val="30"/>
      <w:szCs w:val="20"/>
    </w:rPr>
  </w:style>
  <w:style w:type="paragraph" w:styleId="TOC">
    <w:name w:val="TOC Heading"/>
    <w:basedOn w:val="1"/>
    <w:next w:val="a"/>
    <w:uiPriority w:val="39"/>
    <w:semiHidden/>
    <w:unhideWhenUsed/>
    <w:qFormat/>
    <w:rsid w:val="00E57C81"/>
    <w:pPr>
      <w:keepLines/>
      <w:widowControl/>
      <w:spacing w:beforeLines="0" w:afterLines="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8">
    <w:name w:val="List Paragraph"/>
    <w:basedOn w:val="a"/>
    <w:uiPriority w:val="34"/>
    <w:qFormat/>
    <w:rsid w:val="00CD3860"/>
    <w:pPr>
      <w:ind w:firstLineChars="200" w:firstLine="420"/>
    </w:pPr>
  </w:style>
  <w:style w:type="paragraph" w:styleId="a9">
    <w:name w:val="Document Map"/>
    <w:basedOn w:val="a"/>
    <w:link w:val="Char10"/>
    <w:uiPriority w:val="99"/>
    <w:semiHidden/>
    <w:unhideWhenUsed/>
    <w:rsid w:val="002506EB"/>
    <w:rPr>
      <w:rFonts w:ascii="宋体"/>
      <w:sz w:val="18"/>
      <w:szCs w:val="18"/>
    </w:rPr>
  </w:style>
  <w:style w:type="character" w:customStyle="1" w:styleId="Char10">
    <w:name w:val="文档结构图 Char1"/>
    <w:basedOn w:val="a0"/>
    <w:link w:val="a9"/>
    <w:uiPriority w:val="99"/>
    <w:semiHidden/>
    <w:rsid w:val="002506EB"/>
    <w:rPr>
      <w:rFonts w:ascii="宋体" w:hAnsi="Calibri" w:cs="黑体"/>
      <w:kern w:val="2"/>
      <w:sz w:val="18"/>
      <w:szCs w:val="18"/>
    </w:rPr>
  </w:style>
  <w:style w:type="paragraph" w:customStyle="1" w:styleId="wtmaingrid">
    <w:name w:val="wt_main_grid"/>
    <w:basedOn w:val="a"/>
    <w:rsid w:val="00C8006D"/>
    <w:pPr>
      <w:widowControl/>
      <w:spacing w:before="100" w:beforeAutospacing="1" w:after="100" w:afterAutospacing="1"/>
    </w:pPr>
    <w:rPr>
      <w:rFonts w:ascii="宋体" w:hAnsi="宋体" w:cs="宋体"/>
      <w:kern w:val="0"/>
      <w:sz w:val="24"/>
      <w:szCs w:val="24"/>
    </w:rPr>
  </w:style>
  <w:style w:type="table" w:styleId="aa">
    <w:name w:val="Table Grid"/>
    <w:basedOn w:val="a1"/>
    <w:uiPriority w:val="39"/>
    <w:rsid w:val="00025B35"/>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caption"/>
    <w:basedOn w:val="a"/>
    <w:next w:val="a"/>
    <w:uiPriority w:val="35"/>
    <w:unhideWhenUsed/>
    <w:qFormat/>
    <w:rsid w:val="00EF38A1"/>
    <w:rPr>
      <w:rFonts w:asciiTheme="majorHAnsi" w:eastAsia="黑体"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3666916">
      <w:bodyDiv w:val="1"/>
      <w:marLeft w:val="0"/>
      <w:marRight w:val="0"/>
      <w:marTop w:val="0"/>
      <w:marBottom w:val="0"/>
      <w:divBdr>
        <w:top w:val="none" w:sz="0" w:space="0" w:color="auto"/>
        <w:left w:val="none" w:sz="0" w:space="0" w:color="auto"/>
        <w:bottom w:val="none" w:sz="0" w:space="0" w:color="auto"/>
        <w:right w:val="none" w:sz="0" w:space="0" w:color="auto"/>
      </w:divBdr>
      <w:divsChild>
        <w:div w:id="225066527">
          <w:marLeft w:val="0"/>
          <w:marRight w:val="0"/>
          <w:marTop w:val="0"/>
          <w:marBottom w:val="0"/>
          <w:divBdr>
            <w:top w:val="none" w:sz="0" w:space="0" w:color="auto"/>
            <w:left w:val="none" w:sz="0" w:space="0" w:color="auto"/>
            <w:bottom w:val="none" w:sz="0" w:space="0" w:color="auto"/>
            <w:right w:val="none" w:sz="0" w:space="0" w:color="auto"/>
          </w:divBdr>
          <w:divsChild>
            <w:div w:id="89618908">
              <w:marLeft w:val="0"/>
              <w:marRight w:val="0"/>
              <w:marTop w:val="0"/>
              <w:marBottom w:val="0"/>
              <w:divBdr>
                <w:top w:val="none" w:sz="0" w:space="0" w:color="auto"/>
                <w:left w:val="none" w:sz="0" w:space="0" w:color="auto"/>
                <w:bottom w:val="none" w:sz="0" w:space="0" w:color="auto"/>
                <w:right w:val="none" w:sz="0" w:space="0" w:color="auto"/>
              </w:divBdr>
              <w:divsChild>
                <w:div w:id="1034303545">
                  <w:marLeft w:val="0"/>
                  <w:marRight w:val="0"/>
                  <w:marTop w:val="0"/>
                  <w:marBottom w:val="0"/>
                  <w:divBdr>
                    <w:top w:val="none" w:sz="0" w:space="0" w:color="auto"/>
                    <w:left w:val="none" w:sz="0" w:space="0" w:color="auto"/>
                    <w:bottom w:val="none" w:sz="0" w:space="0" w:color="auto"/>
                    <w:right w:val="none" w:sz="0" w:space="0" w:color="auto"/>
                  </w:divBdr>
                  <w:divsChild>
                    <w:div w:id="1754621871">
                      <w:marLeft w:val="0"/>
                      <w:marRight w:val="0"/>
                      <w:marTop w:val="0"/>
                      <w:marBottom w:val="0"/>
                      <w:divBdr>
                        <w:top w:val="none" w:sz="0" w:space="0" w:color="auto"/>
                        <w:left w:val="none" w:sz="0" w:space="0" w:color="auto"/>
                        <w:bottom w:val="none" w:sz="0" w:space="0" w:color="auto"/>
                        <w:right w:val="none" w:sz="0" w:space="0" w:color="auto"/>
                      </w:divBdr>
                      <w:divsChild>
                        <w:div w:id="599532316">
                          <w:marLeft w:val="0"/>
                          <w:marRight w:val="0"/>
                          <w:marTop w:val="0"/>
                          <w:marBottom w:val="0"/>
                          <w:divBdr>
                            <w:top w:val="none" w:sz="0" w:space="0" w:color="auto"/>
                            <w:left w:val="none" w:sz="0" w:space="0" w:color="auto"/>
                            <w:bottom w:val="none" w:sz="0" w:space="0" w:color="auto"/>
                            <w:right w:val="none" w:sz="0" w:space="0" w:color="auto"/>
                          </w:divBdr>
                          <w:divsChild>
                            <w:div w:id="97264620">
                              <w:marLeft w:val="0"/>
                              <w:marRight w:val="0"/>
                              <w:marTop w:val="0"/>
                              <w:marBottom w:val="0"/>
                              <w:divBdr>
                                <w:top w:val="none" w:sz="0" w:space="0" w:color="auto"/>
                                <w:left w:val="none" w:sz="0" w:space="0" w:color="auto"/>
                                <w:bottom w:val="none" w:sz="0" w:space="0" w:color="auto"/>
                                <w:right w:val="none" w:sz="0" w:space="0" w:color="auto"/>
                              </w:divBdr>
                              <w:divsChild>
                                <w:div w:id="103792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encoding w:val="x-cp20936"/>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image" Target="media/image47.png"/><Relationship Id="rId63" Type="http://schemas.openxmlformats.org/officeDocument/2006/relationships/hyperlink" Target="http://www.chinaclear.cn/" TargetMode="External"/><Relationship Id="rId68" Type="http://schemas.openxmlformats.org/officeDocument/2006/relationships/image" Target="media/image58.jpeg"/><Relationship Id="rId76" Type="http://schemas.openxmlformats.org/officeDocument/2006/relationships/image" Target="media/image64.png"/><Relationship Id="rId7" Type="http://schemas.openxmlformats.org/officeDocument/2006/relationships/footnotes" Target="footnotes.xml"/><Relationship Id="rId71" Type="http://schemas.openxmlformats.org/officeDocument/2006/relationships/image" Target="media/image60.png"/><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image" Target="media/image56.png"/><Relationship Id="rId74" Type="http://schemas.openxmlformats.org/officeDocument/2006/relationships/image" Target="media/image62.png"/><Relationship Id="rId79" Type="http://schemas.openxmlformats.org/officeDocument/2006/relationships/image" Target="media/image67.png"/><Relationship Id="rId5" Type="http://schemas.openxmlformats.org/officeDocument/2006/relationships/settings" Target="settings.xml"/><Relationship Id="rId61" Type="http://schemas.openxmlformats.org/officeDocument/2006/relationships/image" Target="media/image52.jpeg"/><Relationship Id="rId82"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1.jpeg"/><Relationship Id="rId65" Type="http://schemas.openxmlformats.org/officeDocument/2006/relationships/image" Target="media/image55.png"/><Relationship Id="rId73" Type="http://schemas.openxmlformats.org/officeDocument/2006/relationships/image" Target="media/image61.png"/><Relationship Id="rId78" Type="http://schemas.openxmlformats.org/officeDocument/2006/relationships/image" Target="media/image66.png"/><Relationship Id="rId81" Type="http://schemas.openxmlformats.org/officeDocument/2006/relationships/image" Target="media/image69.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4.jpeg"/><Relationship Id="rId69" Type="http://schemas.openxmlformats.org/officeDocument/2006/relationships/image" Target="media/image59.png"/><Relationship Id="rId77" Type="http://schemas.openxmlformats.org/officeDocument/2006/relationships/image" Target="media/image65.png"/><Relationship Id="rId8" Type="http://schemas.openxmlformats.org/officeDocument/2006/relationships/endnotes" Target="endnotes.xml"/><Relationship Id="rId51" Type="http://schemas.openxmlformats.org/officeDocument/2006/relationships/image" Target="media/image43.png"/><Relationship Id="rId72" Type="http://schemas.openxmlformats.org/officeDocument/2006/relationships/oleObject" Target="embeddings/oleObject2.bin"/><Relationship Id="rId80" Type="http://schemas.openxmlformats.org/officeDocument/2006/relationships/image" Target="media/image68.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hyperlink" Target="http://www.chinaclear.cn/" TargetMode="External"/><Relationship Id="rId67" Type="http://schemas.openxmlformats.org/officeDocument/2006/relationships/image" Target="media/image57.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3.png"/><Relationship Id="rId70" Type="http://schemas.openxmlformats.org/officeDocument/2006/relationships/oleObject" Target="embeddings/oleObject1.bin"/><Relationship Id="rId75" Type="http://schemas.openxmlformats.org/officeDocument/2006/relationships/image" Target="media/image63.png"/><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E56259-BFD5-4ACC-A4C0-1C0234F590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4D88D24F</Template>
  <TotalTime>0</TotalTime>
  <Pages>67</Pages>
  <Words>2449</Words>
  <Characters>13965</Characters>
  <Application>Microsoft Office Word</Application>
  <DocSecurity>0</DocSecurity>
  <PresentationFormat/>
  <Lines>116</Lines>
  <Paragraphs>32</Paragraphs>
  <Slides>0</Slides>
  <Notes>0</Notes>
  <HiddenSlides>0</HiddenSlides>
  <MMClips>0</MMClips>
  <ScaleCrop>false</ScaleCrop>
  <Company>home</Company>
  <LinksUpToDate>false</LinksUpToDate>
  <CharactersWithSpaces>16382</CharactersWithSpaces>
  <SharedDoc>false</SharedDoc>
  <HLinks>
    <vt:vector size="228" baseType="variant">
      <vt:variant>
        <vt:i4>852033</vt:i4>
      </vt:variant>
      <vt:variant>
        <vt:i4>222</vt:i4>
      </vt:variant>
      <vt:variant>
        <vt:i4>0</vt:i4>
      </vt:variant>
      <vt:variant>
        <vt:i4>5</vt:i4>
      </vt:variant>
      <vt:variant>
        <vt:lpwstr>http://www.chinaclear.cn/</vt:lpwstr>
      </vt:variant>
      <vt:variant>
        <vt:lpwstr/>
      </vt:variant>
      <vt:variant>
        <vt:i4>852033</vt:i4>
      </vt:variant>
      <vt:variant>
        <vt:i4>219</vt:i4>
      </vt:variant>
      <vt:variant>
        <vt:i4>0</vt:i4>
      </vt:variant>
      <vt:variant>
        <vt:i4>5</vt:i4>
      </vt:variant>
      <vt:variant>
        <vt:lpwstr>http://www.chinaclear.cn/</vt:lpwstr>
      </vt:variant>
      <vt:variant>
        <vt:lpwstr/>
      </vt:variant>
      <vt:variant>
        <vt:i4>1310778</vt:i4>
      </vt:variant>
      <vt:variant>
        <vt:i4>212</vt:i4>
      </vt:variant>
      <vt:variant>
        <vt:i4>0</vt:i4>
      </vt:variant>
      <vt:variant>
        <vt:i4>5</vt:i4>
      </vt:variant>
      <vt:variant>
        <vt:lpwstr/>
      </vt:variant>
      <vt:variant>
        <vt:lpwstr>_Toc471995681</vt:lpwstr>
      </vt:variant>
      <vt:variant>
        <vt:i4>1310778</vt:i4>
      </vt:variant>
      <vt:variant>
        <vt:i4>206</vt:i4>
      </vt:variant>
      <vt:variant>
        <vt:i4>0</vt:i4>
      </vt:variant>
      <vt:variant>
        <vt:i4>5</vt:i4>
      </vt:variant>
      <vt:variant>
        <vt:lpwstr/>
      </vt:variant>
      <vt:variant>
        <vt:lpwstr>_Toc471995680</vt:lpwstr>
      </vt:variant>
      <vt:variant>
        <vt:i4>1769530</vt:i4>
      </vt:variant>
      <vt:variant>
        <vt:i4>200</vt:i4>
      </vt:variant>
      <vt:variant>
        <vt:i4>0</vt:i4>
      </vt:variant>
      <vt:variant>
        <vt:i4>5</vt:i4>
      </vt:variant>
      <vt:variant>
        <vt:lpwstr/>
      </vt:variant>
      <vt:variant>
        <vt:lpwstr>_Toc471995679</vt:lpwstr>
      </vt:variant>
      <vt:variant>
        <vt:i4>1769530</vt:i4>
      </vt:variant>
      <vt:variant>
        <vt:i4>194</vt:i4>
      </vt:variant>
      <vt:variant>
        <vt:i4>0</vt:i4>
      </vt:variant>
      <vt:variant>
        <vt:i4>5</vt:i4>
      </vt:variant>
      <vt:variant>
        <vt:lpwstr/>
      </vt:variant>
      <vt:variant>
        <vt:lpwstr>_Toc471995678</vt:lpwstr>
      </vt:variant>
      <vt:variant>
        <vt:i4>1769530</vt:i4>
      </vt:variant>
      <vt:variant>
        <vt:i4>188</vt:i4>
      </vt:variant>
      <vt:variant>
        <vt:i4>0</vt:i4>
      </vt:variant>
      <vt:variant>
        <vt:i4>5</vt:i4>
      </vt:variant>
      <vt:variant>
        <vt:lpwstr/>
      </vt:variant>
      <vt:variant>
        <vt:lpwstr>_Toc471995677</vt:lpwstr>
      </vt:variant>
      <vt:variant>
        <vt:i4>1769530</vt:i4>
      </vt:variant>
      <vt:variant>
        <vt:i4>182</vt:i4>
      </vt:variant>
      <vt:variant>
        <vt:i4>0</vt:i4>
      </vt:variant>
      <vt:variant>
        <vt:i4>5</vt:i4>
      </vt:variant>
      <vt:variant>
        <vt:lpwstr/>
      </vt:variant>
      <vt:variant>
        <vt:lpwstr>_Toc471995676</vt:lpwstr>
      </vt:variant>
      <vt:variant>
        <vt:i4>1769530</vt:i4>
      </vt:variant>
      <vt:variant>
        <vt:i4>176</vt:i4>
      </vt:variant>
      <vt:variant>
        <vt:i4>0</vt:i4>
      </vt:variant>
      <vt:variant>
        <vt:i4>5</vt:i4>
      </vt:variant>
      <vt:variant>
        <vt:lpwstr/>
      </vt:variant>
      <vt:variant>
        <vt:lpwstr>_Toc471995675</vt:lpwstr>
      </vt:variant>
      <vt:variant>
        <vt:i4>1769530</vt:i4>
      </vt:variant>
      <vt:variant>
        <vt:i4>170</vt:i4>
      </vt:variant>
      <vt:variant>
        <vt:i4>0</vt:i4>
      </vt:variant>
      <vt:variant>
        <vt:i4>5</vt:i4>
      </vt:variant>
      <vt:variant>
        <vt:lpwstr/>
      </vt:variant>
      <vt:variant>
        <vt:lpwstr>_Toc471995674</vt:lpwstr>
      </vt:variant>
      <vt:variant>
        <vt:i4>1769530</vt:i4>
      </vt:variant>
      <vt:variant>
        <vt:i4>164</vt:i4>
      </vt:variant>
      <vt:variant>
        <vt:i4>0</vt:i4>
      </vt:variant>
      <vt:variant>
        <vt:i4>5</vt:i4>
      </vt:variant>
      <vt:variant>
        <vt:lpwstr/>
      </vt:variant>
      <vt:variant>
        <vt:lpwstr>_Toc471995673</vt:lpwstr>
      </vt:variant>
      <vt:variant>
        <vt:i4>1769530</vt:i4>
      </vt:variant>
      <vt:variant>
        <vt:i4>158</vt:i4>
      </vt:variant>
      <vt:variant>
        <vt:i4>0</vt:i4>
      </vt:variant>
      <vt:variant>
        <vt:i4>5</vt:i4>
      </vt:variant>
      <vt:variant>
        <vt:lpwstr/>
      </vt:variant>
      <vt:variant>
        <vt:lpwstr>_Toc471995672</vt:lpwstr>
      </vt:variant>
      <vt:variant>
        <vt:i4>1769530</vt:i4>
      </vt:variant>
      <vt:variant>
        <vt:i4>152</vt:i4>
      </vt:variant>
      <vt:variant>
        <vt:i4>0</vt:i4>
      </vt:variant>
      <vt:variant>
        <vt:i4>5</vt:i4>
      </vt:variant>
      <vt:variant>
        <vt:lpwstr/>
      </vt:variant>
      <vt:variant>
        <vt:lpwstr>_Toc471995671</vt:lpwstr>
      </vt:variant>
      <vt:variant>
        <vt:i4>1769530</vt:i4>
      </vt:variant>
      <vt:variant>
        <vt:i4>146</vt:i4>
      </vt:variant>
      <vt:variant>
        <vt:i4>0</vt:i4>
      </vt:variant>
      <vt:variant>
        <vt:i4>5</vt:i4>
      </vt:variant>
      <vt:variant>
        <vt:lpwstr/>
      </vt:variant>
      <vt:variant>
        <vt:lpwstr>_Toc471995670</vt:lpwstr>
      </vt:variant>
      <vt:variant>
        <vt:i4>1703994</vt:i4>
      </vt:variant>
      <vt:variant>
        <vt:i4>140</vt:i4>
      </vt:variant>
      <vt:variant>
        <vt:i4>0</vt:i4>
      </vt:variant>
      <vt:variant>
        <vt:i4>5</vt:i4>
      </vt:variant>
      <vt:variant>
        <vt:lpwstr/>
      </vt:variant>
      <vt:variant>
        <vt:lpwstr>_Toc471995669</vt:lpwstr>
      </vt:variant>
      <vt:variant>
        <vt:i4>1703994</vt:i4>
      </vt:variant>
      <vt:variant>
        <vt:i4>134</vt:i4>
      </vt:variant>
      <vt:variant>
        <vt:i4>0</vt:i4>
      </vt:variant>
      <vt:variant>
        <vt:i4>5</vt:i4>
      </vt:variant>
      <vt:variant>
        <vt:lpwstr/>
      </vt:variant>
      <vt:variant>
        <vt:lpwstr>_Toc471995668</vt:lpwstr>
      </vt:variant>
      <vt:variant>
        <vt:i4>1703994</vt:i4>
      </vt:variant>
      <vt:variant>
        <vt:i4>128</vt:i4>
      </vt:variant>
      <vt:variant>
        <vt:i4>0</vt:i4>
      </vt:variant>
      <vt:variant>
        <vt:i4>5</vt:i4>
      </vt:variant>
      <vt:variant>
        <vt:lpwstr/>
      </vt:variant>
      <vt:variant>
        <vt:lpwstr>_Toc471995667</vt:lpwstr>
      </vt:variant>
      <vt:variant>
        <vt:i4>1703994</vt:i4>
      </vt:variant>
      <vt:variant>
        <vt:i4>122</vt:i4>
      </vt:variant>
      <vt:variant>
        <vt:i4>0</vt:i4>
      </vt:variant>
      <vt:variant>
        <vt:i4>5</vt:i4>
      </vt:variant>
      <vt:variant>
        <vt:lpwstr/>
      </vt:variant>
      <vt:variant>
        <vt:lpwstr>_Toc471995666</vt:lpwstr>
      </vt:variant>
      <vt:variant>
        <vt:i4>1703994</vt:i4>
      </vt:variant>
      <vt:variant>
        <vt:i4>116</vt:i4>
      </vt:variant>
      <vt:variant>
        <vt:i4>0</vt:i4>
      </vt:variant>
      <vt:variant>
        <vt:i4>5</vt:i4>
      </vt:variant>
      <vt:variant>
        <vt:lpwstr/>
      </vt:variant>
      <vt:variant>
        <vt:lpwstr>_Toc471995665</vt:lpwstr>
      </vt:variant>
      <vt:variant>
        <vt:i4>1703994</vt:i4>
      </vt:variant>
      <vt:variant>
        <vt:i4>110</vt:i4>
      </vt:variant>
      <vt:variant>
        <vt:i4>0</vt:i4>
      </vt:variant>
      <vt:variant>
        <vt:i4>5</vt:i4>
      </vt:variant>
      <vt:variant>
        <vt:lpwstr/>
      </vt:variant>
      <vt:variant>
        <vt:lpwstr>_Toc471995664</vt:lpwstr>
      </vt:variant>
      <vt:variant>
        <vt:i4>1703994</vt:i4>
      </vt:variant>
      <vt:variant>
        <vt:i4>104</vt:i4>
      </vt:variant>
      <vt:variant>
        <vt:i4>0</vt:i4>
      </vt:variant>
      <vt:variant>
        <vt:i4>5</vt:i4>
      </vt:variant>
      <vt:variant>
        <vt:lpwstr/>
      </vt:variant>
      <vt:variant>
        <vt:lpwstr>_Toc471995663</vt:lpwstr>
      </vt:variant>
      <vt:variant>
        <vt:i4>1703994</vt:i4>
      </vt:variant>
      <vt:variant>
        <vt:i4>98</vt:i4>
      </vt:variant>
      <vt:variant>
        <vt:i4>0</vt:i4>
      </vt:variant>
      <vt:variant>
        <vt:i4>5</vt:i4>
      </vt:variant>
      <vt:variant>
        <vt:lpwstr/>
      </vt:variant>
      <vt:variant>
        <vt:lpwstr>_Toc471995662</vt:lpwstr>
      </vt:variant>
      <vt:variant>
        <vt:i4>1703994</vt:i4>
      </vt:variant>
      <vt:variant>
        <vt:i4>92</vt:i4>
      </vt:variant>
      <vt:variant>
        <vt:i4>0</vt:i4>
      </vt:variant>
      <vt:variant>
        <vt:i4>5</vt:i4>
      </vt:variant>
      <vt:variant>
        <vt:lpwstr/>
      </vt:variant>
      <vt:variant>
        <vt:lpwstr>_Toc471995661</vt:lpwstr>
      </vt:variant>
      <vt:variant>
        <vt:i4>1703994</vt:i4>
      </vt:variant>
      <vt:variant>
        <vt:i4>86</vt:i4>
      </vt:variant>
      <vt:variant>
        <vt:i4>0</vt:i4>
      </vt:variant>
      <vt:variant>
        <vt:i4>5</vt:i4>
      </vt:variant>
      <vt:variant>
        <vt:lpwstr/>
      </vt:variant>
      <vt:variant>
        <vt:lpwstr>_Toc471995660</vt:lpwstr>
      </vt:variant>
      <vt:variant>
        <vt:i4>1638458</vt:i4>
      </vt:variant>
      <vt:variant>
        <vt:i4>80</vt:i4>
      </vt:variant>
      <vt:variant>
        <vt:i4>0</vt:i4>
      </vt:variant>
      <vt:variant>
        <vt:i4>5</vt:i4>
      </vt:variant>
      <vt:variant>
        <vt:lpwstr/>
      </vt:variant>
      <vt:variant>
        <vt:lpwstr>_Toc471995659</vt:lpwstr>
      </vt:variant>
      <vt:variant>
        <vt:i4>1638458</vt:i4>
      </vt:variant>
      <vt:variant>
        <vt:i4>74</vt:i4>
      </vt:variant>
      <vt:variant>
        <vt:i4>0</vt:i4>
      </vt:variant>
      <vt:variant>
        <vt:i4>5</vt:i4>
      </vt:variant>
      <vt:variant>
        <vt:lpwstr/>
      </vt:variant>
      <vt:variant>
        <vt:lpwstr>_Toc471995658</vt:lpwstr>
      </vt:variant>
      <vt:variant>
        <vt:i4>1638458</vt:i4>
      </vt:variant>
      <vt:variant>
        <vt:i4>68</vt:i4>
      </vt:variant>
      <vt:variant>
        <vt:i4>0</vt:i4>
      </vt:variant>
      <vt:variant>
        <vt:i4>5</vt:i4>
      </vt:variant>
      <vt:variant>
        <vt:lpwstr/>
      </vt:variant>
      <vt:variant>
        <vt:lpwstr>_Toc471995657</vt:lpwstr>
      </vt:variant>
      <vt:variant>
        <vt:i4>1638458</vt:i4>
      </vt:variant>
      <vt:variant>
        <vt:i4>62</vt:i4>
      </vt:variant>
      <vt:variant>
        <vt:i4>0</vt:i4>
      </vt:variant>
      <vt:variant>
        <vt:i4>5</vt:i4>
      </vt:variant>
      <vt:variant>
        <vt:lpwstr/>
      </vt:variant>
      <vt:variant>
        <vt:lpwstr>_Toc471995656</vt:lpwstr>
      </vt:variant>
      <vt:variant>
        <vt:i4>1638458</vt:i4>
      </vt:variant>
      <vt:variant>
        <vt:i4>56</vt:i4>
      </vt:variant>
      <vt:variant>
        <vt:i4>0</vt:i4>
      </vt:variant>
      <vt:variant>
        <vt:i4>5</vt:i4>
      </vt:variant>
      <vt:variant>
        <vt:lpwstr/>
      </vt:variant>
      <vt:variant>
        <vt:lpwstr>_Toc471995655</vt:lpwstr>
      </vt:variant>
      <vt:variant>
        <vt:i4>1638458</vt:i4>
      </vt:variant>
      <vt:variant>
        <vt:i4>50</vt:i4>
      </vt:variant>
      <vt:variant>
        <vt:i4>0</vt:i4>
      </vt:variant>
      <vt:variant>
        <vt:i4>5</vt:i4>
      </vt:variant>
      <vt:variant>
        <vt:lpwstr/>
      </vt:variant>
      <vt:variant>
        <vt:lpwstr>_Toc471995654</vt:lpwstr>
      </vt:variant>
      <vt:variant>
        <vt:i4>1638458</vt:i4>
      </vt:variant>
      <vt:variant>
        <vt:i4>44</vt:i4>
      </vt:variant>
      <vt:variant>
        <vt:i4>0</vt:i4>
      </vt:variant>
      <vt:variant>
        <vt:i4>5</vt:i4>
      </vt:variant>
      <vt:variant>
        <vt:lpwstr/>
      </vt:variant>
      <vt:variant>
        <vt:lpwstr>_Toc471995653</vt:lpwstr>
      </vt:variant>
      <vt:variant>
        <vt:i4>1638458</vt:i4>
      </vt:variant>
      <vt:variant>
        <vt:i4>38</vt:i4>
      </vt:variant>
      <vt:variant>
        <vt:i4>0</vt:i4>
      </vt:variant>
      <vt:variant>
        <vt:i4>5</vt:i4>
      </vt:variant>
      <vt:variant>
        <vt:lpwstr/>
      </vt:variant>
      <vt:variant>
        <vt:lpwstr>_Toc471995652</vt:lpwstr>
      </vt:variant>
      <vt:variant>
        <vt:i4>1638458</vt:i4>
      </vt:variant>
      <vt:variant>
        <vt:i4>32</vt:i4>
      </vt:variant>
      <vt:variant>
        <vt:i4>0</vt:i4>
      </vt:variant>
      <vt:variant>
        <vt:i4>5</vt:i4>
      </vt:variant>
      <vt:variant>
        <vt:lpwstr/>
      </vt:variant>
      <vt:variant>
        <vt:lpwstr>_Toc471995651</vt:lpwstr>
      </vt:variant>
      <vt:variant>
        <vt:i4>1638458</vt:i4>
      </vt:variant>
      <vt:variant>
        <vt:i4>26</vt:i4>
      </vt:variant>
      <vt:variant>
        <vt:i4>0</vt:i4>
      </vt:variant>
      <vt:variant>
        <vt:i4>5</vt:i4>
      </vt:variant>
      <vt:variant>
        <vt:lpwstr/>
      </vt:variant>
      <vt:variant>
        <vt:lpwstr>_Toc471995650</vt:lpwstr>
      </vt:variant>
      <vt:variant>
        <vt:i4>1572922</vt:i4>
      </vt:variant>
      <vt:variant>
        <vt:i4>20</vt:i4>
      </vt:variant>
      <vt:variant>
        <vt:i4>0</vt:i4>
      </vt:variant>
      <vt:variant>
        <vt:i4>5</vt:i4>
      </vt:variant>
      <vt:variant>
        <vt:lpwstr/>
      </vt:variant>
      <vt:variant>
        <vt:lpwstr>_Toc471995649</vt:lpwstr>
      </vt:variant>
      <vt:variant>
        <vt:i4>1572922</vt:i4>
      </vt:variant>
      <vt:variant>
        <vt:i4>14</vt:i4>
      </vt:variant>
      <vt:variant>
        <vt:i4>0</vt:i4>
      </vt:variant>
      <vt:variant>
        <vt:i4>5</vt:i4>
      </vt:variant>
      <vt:variant>
        <vt:lpwstr/>
      </vt:variant>
      <vt:variant>
        <vt:lpwstr>_Toc471995648</vt:lpwstr>
      </vt:variant>
      <vt:variant>
        <vt:i4>1572922</vt:i4>
      </vt:variant>
      <vt:variant>
        <vt:i4>8</vt:i4>
      </vt:variant>
      <vt:variant>
        <vt:i4>0</vt:i4>
      </vt:variant>
      <vt:variant>
        <vt:i4>5</vt:i4>
      </vt:variant>
      <vt:variant>
        <vt:lpwstr/>
      </vt:variant>
      <vt:variant>
        <vt:lpwstr>_Toc471995647</vt:lpwstr>
      </vt:variant>
      <vt:variant>
        <vt:i4>1572922</vt:i4>
      </vt:variant>
      <vt:variant>
        <vt:i4>2</vt:i4>
      </vt:variant>
      <vt:variant>
        <vt:i4>0</vt:i4>
      </vt:variant>
      <vt:variant>
        <vt:i4>5</vt:i4>
      </vt:variant>
      <vt:variant>
        <vt:lpwstr/>
      </vt:variant>
      <vt:variant>
        <vt:lpwstr>_Toc471995646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彭兆瑞</dc:title>
  <dc:creator>pzr</dc:creator>
  <cp:lastModifiedBy>韩婕/业务发展部/上海分公司/ChinaClear</cp:lastModifiedBy>
  <cp:revision>2</cp:revision>
  <cp:lastPrinted>1900-12-31T16:00:00Z</cp:lastPrinted>
  <dcterms:created xsi:type="dcterms:W3CDTF">2020-09-03T08:27:00Z</dcterms:created>
  <dcterms:modified xsi:type="dcterms:W3CDTF">2020-09-03T08:27:00Z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2052-8.1.0.2998</vt:lpwstr>
  </property>
</Properties>
</file>