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2CD" w:rsidRPr="009519B7" w:rsidRDefault="002C62CD" w:rsidP="002C62CD">
      <w:pPr>
        <w:widowControl/>
        <w:jc w:val="center"/>
        <w:rPr>
          <w:rFonts w:ascii="仿宋_GB2312" w:eastAsia="仿宋_GB2312"/>
          <w:sz w:val="24"/>
        </w:rPr>
      </w:pPr>
      <w:r w:rsidRPr="009519B7">
        <w:rPr>
          <w:rFonts w:ascii="仿宋_GB2312" w:eastAsia="仿宋_GB2312" w:hint="eastAsia"/>
          <w:sz w:val="24"/>
        </w:rPr>
        <w:t>上市公司D</w:t>
      </w:r>
      <w:r w:rsidR="008913E3">
        <w:rPr>
          <w:rFonts w:ascii="仿宋_GB2312" w:eastAsia="仿宋_GB2312" w:hint="eastAsia"/>
          <w:sz w:val="24"/>
        </w:rPr>
        <w:t>字头账户</w:t>
      </w:r>
      <w:r w:rsidRPr="009519B7">
        <w:rPr>
          <w:rFonts w:ascii="仿宋_GB2312" w:eastAsia="仿宋_GB2312" w:hint="eastAsia"/>
          <w:sz w:val="24"/>
        </w:rPr>
        <w:t>补登记申请表</w:t>
      </w:r>
    </w:p>
    <w:tbl>
      <w:tblPr>
        <w:tblW w:w="0" w:type="auto"/>
        <w:tblInd w:w="244" w:type="dxa"/>
        <w:tblLayout w:type="fixed"/>
        <w:tblCellMar>
          <w:left w:w="0" w:type="dxa"/>
          <w:right w:w="0" w:type="dxa"/>
        </w:tblCellMar>
        <w:tblLook w:val="0000"/>
      </w:tblPr>
      <w:tblGrid>
        <w:gridCol w:w="2269"/>
        <w:gridCol w:w="3034"/>
        <w:gridCol w:w="1826"/>
        <w:gridCol w:w="1439"/>
      </w:tblGrid>
      <w:tr w:rsidR="002C62CD" w:rsidTr="008E4DAE">
        <w:trPr>
          <w:trHeight w:hRule="exact" w:val="441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39" w:lineRule="exact"/>
              <w:ind w:left="485"/>
              <w:jc w:val="both"/>
            </w:pP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上市公司全称</w:t>
            </w:r>
          </w:p>
        </w:tc>
        <w:tc>
          <w:tcPr>
            <w:tcW w:w="62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2CD" w:rsidRDefault="002C62CD" w:rsidP="008E4DAE"/>
        </w:tc>
      </w:tr>
      <w:tr w:rsidR="002C62CD" w:rsidTr="008E4DAE">
        <w:trPr>
          <w:trHeight w:hRule="exact" w:val="399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39" w:lineRule="exact"/>
              <w:ind w:left="696"/>
              <w:jc w:val="both"/>
            </w:pP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证券简称</w:t>
            </w:r>
          </w:p>
        </w:tc>
        <w:tc>
          <w:tcPr>
            <w:tcW w:w="3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2CD" w:rsidRDefault="002C62CD" w:rsidP="008E4DAE"/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39" w:lineRule="exact"/>
              <w:ind w:left="483"/>
              <w:jc w:val="both"/>
            </w:pP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证券代码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2CD" w:rsidRDefault="002C62CD" w:rsidP="008E4DAE"/>
        </w:tc>
      </w:tr>
      <w:tr w:rsidR="002C62CD" w:rsidRPr="003D3A15" w:rsidTr="008E4DAE">
        <w:trPr>
          <w:trHeight w:hRule="exact" w:val="340"/>
        </w:trPr>
        <w:tc>
          <w:tcPr>
            <w:tcW w:w="85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2CD" w:rsidRPr="003D3A15" w:rsidRDefault="002C62CD" w:rsidP="008E4DAE">
            <w:pPr>
              <w:pStyle w:val="TableParagraph"/>
              <w:tabs>
                <w:tab w:val="left" w:pos="422"/>
                <w:tab w:val="left" w:pos="844"/>
                <w:tab w:val="left" w:pos="1267"/>
              </w:tabs>
              <w:kinsoku w:val="0"/>
              <w:overflowPunct w:val="0"/>
              <w:spacing w:line="239" w:lineRule="exact"/>
              <w:jc w:val="center"/>
              <w:rPr>
                <w:b/>
              </w:rPr>
            </w:pPr>
            <w:r w:rsidRPr="003D3A15">
              <w:rPr>
                <w:rFonts w:ascii="仿宋_GB2312" w:eastAsia="仿宋_GB2312" w:cs="仿宋_GB2312" w:hint="eastAsia"/>
                <w:b/>
                <w:sz w:val="21"/>
                <w:szCs w:val="21"/>
              </w:rPr>
              <w:t>登</w:t>
            </w:r>
            <w:r w:rsidRPr="003D3A15">
              <w:rPr>
                <w:rFonts w:ascii="仿宋_GB2312" w:eastAsia="仿宋_GB2312" w:cs="仿宋_GB2312"/>
                <w:b/>
                <w:sz w:val="21"/>
                <w:szCs w:val="21"/>
              </w:rPr>
              <w:tab/>
            </w:r>
            <w:r w:rsidRPr="003D3A15">
              <w:rPr>
                <w:rFonts w:ascii="仿宋_GB2312" w:eastAsia="仿宋_GB2312" w:cs="仿宋_GB2312" w:hint="eastAsia"/>
                <w:b/>
                <w:sz w:val="21"/>
                <w:szCs w:val="21"/>
              </w:rPr>
              <w:t>记</w:t>
            </w:r>
            <w:r w:rsidRPr="003D3A15">
              <w:rPr>
                <w:rFonts w:ascii="仿宋_GB2312" w:eastAsia="仿宋_GB2312" w:cs="仿宋_GB2312"/>
                <w:b/>
                <w:sz w:val="21"/>
                <w:szCs w:val="21"/>
              </w:rPr>
              <w:tab/>
            </w:r>
            <w:r w:rsidRPr="003D3A15">
              <w:rPr>
                <w:rFonts w:ascii="仿宋_GB2312" w:eastAsia="仿宋_GB2312" w:cs="仿宋_GB2312" w:hint="eastAsia"/>
                <w:b/>
                <w:sz w:val="21"/>
                <w:szCs w:val="21"/>
              </w:rPr>
              <w:t>事</w:t>
            </w:r>
            <w:r w:rsidRPr="003D3A15">
              <w:rPr>
                <w:rFonts w:ascii="仿宋_GB2312" w:eastAsia="仿宋_GB2312" w:cs="仿宋_GB2312"/>
                <w:b/>
                <w:sz w:val="21"/>
                <w:szCs w:val="21"/>
              </w:rPr>
              <w:tab/>
            </w:r>
            <w:r w:rsidRPr="003D3A15">
              <w:rPr>
                <w:rFonts w:ascii="仿宋_GB2312" w:eastAsia="仿宋_GB2312" w:cs="仿宋_GB2312" w:hint="eastAsia"/>
                <w:b/>
                <w:sz w:val="21"/>
                <w:szCs w:val="21"/>
              </w:rPr>
              <w:t>由</w:t>
            </w:r>
          </w:p>
        </w:tc>
      </w:tr>
      <w:tr w:rsidR="002C62CD" w:rsidTr="008E4DAE">
        <w:trPr>
          <w:trHeight w:hRule="exact" w:val="2240"/>
        </w:trPr>
        <w:tc>
          <w:tcPr>
            <w:tcW w:w="85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C62CD" w:rsidRPr="003D3A15" w:rsidRDefault="002C62CD" w:rsidP="008E4DAE">
            <w:pPr>
              <w:pStyle w:val="TableParagraph"/>
              <w:kinsoku w:val="0"/>
              <w:overflowPunct w:val="0"/>
              <w:spacing w:line="280" w:lineRule="exact"/>
              <w:ind w:left="92"/>
              <w:jc w:val="both"/>
              <w:rPr>
                <w:rFonts w:ascii="仿宋_GB2312" w:eastAsia="仿宋_GB2312" w:cs="仿宋_GB2312"/>
                <w:b/>
                <w:sz w:val="21"/>
                <w:szCs w:val="21"/>
              </w:rPr>
            </w:pPr>
            <w:r w:rsidRPr="003D3A15">
              <w:rPr>
                <w:rFonts w:ascii="仿宋_GB2312" w:eastAsia="仿宋_GB2312" w:cs="仿宋_GB2312" w:hint="eastAsia"/>
                <w:b/>
                <w:sz w:val="21"/>
                <w:szCs w:val="21"/>
              </w:rPr>
              <w:t>上市公司D字头账户补登记</w:t>
            </w:r>
          </w:p>
          <w:p w:rsidR="002C62CD" w:rsidRDefault="008913E3" w:rsidP="008E4DAE">
            <w:pPr>
              <w:pStyle w:val="TableParagraph"/>
              <w:kinsoku w:val="0"/>
              <w:overflowPunct w:val="0"/>
              <w:spacing w:line="280" w:lineRule="exact"/>
              <w:ind w:left="92"/>
              <w:jc w:val="both"/>
              <w:rPr>
                <w:rFonts w:ascii="仿宋_GB2312" w:eastAsia="仿宋_GB2312" w:cs="仿宋_GB2312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□</w:t>
            </w:r>
            <w:r w:rsidR="002C62CD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主体资格存续</w:t>
            </w:r>
            <w:r w:rsidR="002C62CD">
              <w:rPr>
                <w:rFonts w:ascii="仿宋_GB2312" w:eastAsia="仿宋_GB2312" w:cs="仿宋_GB2312" w:hint="eastAsia"/>
                <w:sz w:val="21"/>
                <w:szCs w:val="21"/>
              </w:rPr>
              <w:t>的</w:t>
            </w:r>
            <w:r w:rsidR="002C62CD">
              <w:rPr>
                <w:rFonts w:ascii="仿宋_GB2312" w:eastAsia="仿宋_GB2312" w:cs="仿宋_GB2312"/>
                <w:spacing w:val="-52"/>
                <w:sz w:val="21"/>
                <w:szCs w:val="21"/>
              </w:rPr>
              <w:t xml:space="preserve"> </w:t>
            </w:r>
            <w:r w:rsidR="002C62CD">
              <w:rPr>
                <w:rFonts w:ascii="仿宋_GB2312" w:eastAsia="仿宋_GB2312" w:cs="仿宋_GB2312"/>
                <w:sz w:val="21"/>
                <w:szCs w:val="21"/>
              </w:rPr>
              <w:t>D</w:t>
            </w:r>
            <w:r w:rsidR="002C62CD">
              <w:rPr>
                <w:rFonts w:ascii="仿宋_GB2312" w:eastAsia="仿宋_GB2312" w:cs="仿宋_GB2312"/>
                <w:spacing w:val="-52"/>
                <w:sz w:val="21"/>
                <w:szCs w:val="21"/>
              </w:rPr>
              <w:t xml:space="preserve"> </w:t>
            </w:r>
            <w:r w:rsidR="002C62CD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字头账</w:t>
            </w:r>
            <w:r w:rsidR="002C62CD">
              <w:rPr>
                <w:rFonts w:ascii="仿宋_GB2312" w:eastAsia="仿宋_GB2312" w:cs="仿宋_GB2312" w:hint="eastAsia"/>
                <w:spacing w:val="3"/>
                <w:sz w:val="21"/>
                <w:szCs w:val="21"/>
              </w:rPr>
              <w:t>户</w:t>
            </w:r>
            <w:r w:rsidR="002C62CD">
              <w:rPr>
                <w:rFonts w:ascii="仿宋_GB2312" w:eastAsia="仿宋_GB2312" w:cs="仿宋_GB2312"/>
                <w:spacing w:val="3"/>
                <w:sz w:val="21"/>
                <w:szCs w:val="21"/>
                <w:u w:val="single"/>
              </w:rPr>
              <w:tab/>
            </w:r>
            <w:r w:rsidR="002C62CD">
              <w:rPr>
                <w:rFonts w:ascii="仿宋_GB2312" w:eastAsia="仿宋_GB2312" w:cs="仿宋_GB2312" w:hint="eastAsia"/>
                <w:spacing w:val="3"/>
                <w:sz w:val="21"/>
                <w:szCs w:val="21"/>
                <w:u w:val="single"/>
              </w:rPr>
              <w:t xml:space="preserve">    </w:t>
            </w:r>
            <w:r w:rsidR="002C62CD">
              <w:rPr>
                <w:rFonts w:ascii="仿宋_GB2312" w:eastAsia="仿宋_GB2312" w:cs="仿宋_GB2312" w:hint="eastAsia"/>
                <w:sz w:val="21"/>
                <w:szCs w:val="21"/>
              </w:rPr>
              <w:t>户</w:t>
            </w:r>
            <w:r w:rsidR="002C62CD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（填数量，下同）</w:t>
            </w:r>
          </w:p>
          <w:p w:rsidR="002C62CD" w:rsidRDefault="002C62CD" w:rsidP="008E4DAE">
            <w:pPr>
              <w:pStyle w:val="TableParagraph"/>
              <w:tabs>
                <w:tab w:val="left" w:pos="4206"/>
              </w:tabs>
              <w:kinsoku w:val="0"/>
              <w:overflowPunct w:val="0"/>
              <w:spacing w:before="23" w:line="280" w:lineRule="exact"/>
              <w:ind w:left="932" w:right="2425" w:hanging="630"/>
              <w:jc w:val="both"/>
              <w:rPr>
                <w:rFonts w:ascii="仿宋_GB2312" w:eastAsia="仿宋_GB2312" w:cs="仿宋_GB2312"/>
                <w:spacing w:val="1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其中：股东资料未变更</w:t>
            </w:r>
            <w:r>
              <w:rPr>
                <w:rFonts w:ascii="仿宋_GB2312" w:eastAsia="仿宋_GB2312" w:cs="仿宋_GB2312" w:hint="eastAsia"/>
                <w:sz w:val="21"/>
                <w:szCs w:val="21"/>
              </w:rPr>
              <w:t>的</w:t>
            </w:r>
            <w:r>
              <w:rPr>
                <w:rFonts w:ascii="仿宋_GB2312" w:eastAsia="仿宋_GB2312" w:cs="仿宋_GB2312"/>
                <w:spacing w:val="-52"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cs="仿宋_GB2312"/>
                <w:sz w:val="21"/>
                <w:szCs w:val="21"/>
              </w:rPr>
              <w:t>D</w:t>
            </w:r>
            <w:r>
              <w:rPr>
                <w:rFonts w:ascii="仿宋_GB2312" w:eastAsia="仿宋_GB2312" w:cs="仿宋_GB2312"/>
                <w:spacing w:val="-52"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字头账</w:t>
            </w:r>
            <w:r>
              <w:rPr>
                <w:rFonts w:ascii="仿宋_GB2312" w:eastAsia="仿宋_GB2312" w:cs="仿宋_GB2312" w:hint="eastAsia"/>
                <w:spacing w:val="3"/>
                <w:sz w:val="21"/>
                <w:szCs w:val="21"/>
              </w:rPr>
              <w:t>户</w:t>
            </w:r>
            <w:r>
              <w:rPr>
                <w:rFonts w:ascii="仿宋_GB2312" w:eastAsia="仿宋_GB2312" w:cs="仿宋_GB2312"/>
                <w:spacing w:val="3"/>
                <w:sz w:val="21"/>
                <w:szCs w:val="21"/>
                <w:u w:val="single"/>
              </w:rPr>
              <w:tab/>
            </w: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户</w:t>
            </w:r>
          </w:p>
          <w:p w:rsidR="002C62CD" w:rsidRDefault="002C62CD" w:rsidP="008E4DAE">
            <w:pPr>
              <w:pStyle w:val="TableParagraph"/>
              <w:tabs>
                <w:tab w:val="left" w:pos="4206"/>
              </w:tabs>
              <w:kinsoku w:val="0"/>
              <w:overflowPunct w:val="0"/>
              <w:spacing w:before="23" w:line="280" w:lineRule="exact"/>
              <w:ind w:leftChars="441" w:left="926" w:right="2425"/>
              <w:jc w:val="both"/>
              <w:rPr>
                <w:rFonts w:ascii="仿宋_GB2312" w:eastAsia="仿宋_GB2312" w:cs="仿宋_GB2312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股东资料已变更</w:t>
            </w:r>
            <w:r>
              <w:rPr>
                <w:rFonts w:ascii="仿宋_GB2312" w:eastAsia="仿宋_GB2312" w:cs="仿宋_GB2312" w:hint="eastAsia"/>
                <w:sz w:val="21"/>
                <w:szCs w:val="21"/>
              </w:rPr>
              <w:t>的</w:t>
            </w:r>
            <w:r>
              <w:rPr>
                <w:rFonts w:ascii="仿宋_GB2312" w:eastAsia="仿宋_GB2312" w:cs="仿宋_GB2312"/>
                <w:spacing w:val="-52"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cs="仿宋_GB2312"/>
                <w:sz w:val="21"/>
                <w:szCs w:val="21"/>
              </w:rPr>
              <w:t>D</w:t>
            </w:r>
            <w:r>
              <w:rPr>
                <w:rFonts w:ascii="仿宋_GB2312" w:eastAsia="仿宋_GB2312" w:cs="仿宋_GB2312"/>
                <w:spacing w:val="-52"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字头账</w:t>
            </w:r>
            <w:r>
              <w:rPr>
                <w:rFonts w:ascii="仿宋_GB2312" w:eastAsia="仿宋_GB2312" w:cs="仿宋_GB2312" w:hint="eastAsia"/>
                <w:spacing w:val="3"/>
                <w:sz w:val="21"/>
                <w:szCs w:val="21"/>
              </w:rPr>
              <w:t>户</w:t>
            </w:r>
            <w:r>
              <w:rPr>
                <w:rFonts w:ascii="仿宋_GB2312" w:eastAsia="仿宋_GB2312" w:cs="仿宋_GB2312"/>
                <w:spacing w:val="3"/>
                <w:sz w:val="21"/>
                <w:szCs w:val="21"/>
                <w:u w:val="single"/>
              </w:rPr>
              <w:tab/>
            </w:r>
            <w:r>
              <w:rPr>
                <w:rFonts w:ascii="仿宋_GB2312" w:eastAsia="仿宋_GB2312" w:cs="仿宋_GB2312" w:hint="eastAsia"/>
                <w:sz w:val="21"/>
                <w:szCs w:val="21"/>
              </w:rPr>
              <w:t>户</w:t>
            </w:r>
          </w:p>
          <w:p w:rsidR="002C62CD" w:rsidRDefault="002C62CD" w:rsidP="008E4DAE">
            <w:pPr>
              <w:pStyle w:val="TableParagraph"/>
              <w:kinsoku w:val="0"/>
              <w:overflowPunct w:val="0"/>
              <w:spacing w:before="23" w:line="280" w:lineRule="exact"/>
              <w:ind w:leftChars="442" w:left="928" w:right="2425"/>
              <w:jc w:val="both"/>
              <w:rPr>
                <w:rFonts w:ascii="仿宋_GB2312" w:eastAsia="仿宋_GB2312" w:cs="仿宋_GB2312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2"/>
                <w:sz w:val="21"/>
                <w:szCs w:val="21"/>
              </w:rPr>
              <w:t>股东资料不完整，或有错误</w:t>
            </w:r>
            <w:r>
              <w:rPr>
                <w:rFonts w:ascii="仿宋_GB2312" w:eastAsia="仿宋_GB2312" w:cs="仿宋_GB2312" w:hint="eastAsia"/>
                <w:sz w:val="21"/>
                <w:szCs w:val="21"/>
              </w:rPr>
              <w:t>的</w:t>
            </w:r>
            <w:r>
              <w:rPr>
                <w:rFonts w:ascii="仿宋_GB2312" w:eastAsia="仿宋_GB2312" w:cs="仿宋_GB2312"/>
                <w:spacing w:val="-50"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cs="仿宋_GB2312"/>
                <w:sz w:val="21"/>
                <w:szCs w:val="21"/>
              </w:rPr>
              <w:t>D</w:t>
            </w:r>
            <w:r>
              <w:rPr>
                <w:rFonts w:ascii="仿宋_GB2312" w:eastAsia="仿宋_GB2312" w:cs="仿宋_GB2312"/>
                <w:spacing w:val="-51"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cs="仿宋_GB2312" w:hint="eastAsia"/>
                <w:spacing w:val="2"/>
                <w:sz w:val="21"/>
                <w:szCs w:val="21"/>
              </w:rPr>
              <w:t>字头账户</w:t>
            </w:r>
            <w:r>
              <w:rPr>
                <w:rFonts w:ascii="仿宋_GB2312" w:eastAsia="仿宋_GB2312" w:cs="仿宋_GB2312"/>
                <w:spacing w:val="3"/>
                <w:sz w:val="21"/>
                <w:szCs w:val="21"/>
                <w:u w:val="single"/>
              </w:rPr>
              <w:tab/>
            </w:r>
            <w:r>
              <w:rPr>
                <w:rFonts w:ascii="仿宋_GB2312" w:eastAsia="仿宋_GB2312" w:cs="仿宋_GB2312" w:hint="eastAsia"/>
                <w:spacing w:val="3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1"/>
                <w:szCs w:val="21"/>
              </w:rPr>
              <w:t>户</w:t>
            </w:r>
          </w:p>
          <w:p w:rsidR="002C62CD" w:rsidRDefault="008913E3" w:rsidP="002E32B6">
            <w:pPr>
              <w:pStyle w:val="TableParagraph"/>
              <w:tabs>
                <w:tab w:val="left" w:pos="3674"/>
              </w:tabs>
              <w:kinsoku w:val="0"/>
              <w:overflowPunct w:val="0"/>
              <w:spacing w:line="280" w:lineRule="exact"/>
              <w:ind w:left="92" w:right="2688"/>
              <w:jc w:val="both"/>
              <w:rPr>
                <w:rFonts w:ascii="仿宋_GB2312" w:eastAsia="仿宋_GB2312" w:cs="仿宋_GB2312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□</w:t>
            </w:r>
            <w:r w:rsidR="002C62CD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主体资格不存在</w:t>
            </w:r>
            <w:r w:rsidR="002C62CD">
              <w:rPr>
                <w:rFonts w:ascii="仿宋_GB2312" w:eastAsia="仿宋_GB2312" w:cs="仿宋_GB2312" w:hint="eastAsia"/>
                <w:sz w:val="21"/>
                <w:szCs w:val="21"/>
              </w:rPr>
              <w:t>的</w:t>
            </w:r>
            <w:r w:rsidR="002C62CD">
              <w:rPr>
                <w:rFonts w:ascii="仿宋_GB2312" w:eastAsia="仿宋_GB2312" w:cs="仿宋_GB2312"/>
                <w:spacing w:val="-52"/>
                <w:sz w:val="21"/>
                <w:szCs w:val="21"/>
              </w:rPr>
              <w:t xml:space="preserve"> </w:t>
            </w:r>
            <w:r w:rsidR="002C62CD">
              <w:rPr>
                <w:rFonts w:ascii="仿宋_GB2312" w:eastAsia="仿宋_GB2312" w:cs="仿宋_GB2312"/>
                <w:sz w:val="21"/>
                <w:szCs w:val="21"/>
              </w:rPr>
              <w:t>D</w:t>
            </w:r>
            <w:r w:rsidR="002C62CD">
              <w:rPr>
                <w:rFonts w:ascii="仿宋_GB2312" w:eastAsia="仿宋_GB2312" w:cs="仿宋_GB2312"/>
                <w:spacing w:val="-52"/>
                <w:sz w:val="21"/>
                <w:szCs w:val="21"/>
              </w:rPr>
              <w:t xml:space="preserve"> </w:t>
            </w:r>
            <w:r w:rsidR="002C62CD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字头账</w:t>
            </w:r>
            <w:r w:rsidR="002C62CD">
              <w:rPr>
                <w:rFonts w:ascii="仿宋_GB2312" w:eastAsia="仿宋_GB2312" w:cs="仿宋_GB2312" w:hint="eastAsia"/>
                <w:spacing w:val="3"/>
                <w:sz w:val="21"/>
                <w:szCs w:val="21"/>
              </w:rPr>
              <w:t>户</w:t>
            </w:r>
            <w:r w:rsidR="002C62CD">
              <w:rPr>
                <w:rFonts w:ascii="仿宋_GB2312" w:eastAsia="仿宋_GB2312" w:cs="仿宋_GB2312"/>
                <w:spacing w:val="3"/>
                <w:sz w:val="21"/>
                <w:szCs w:val="21"/>
                <w:u w:val="single"/>
              </w:rPr>
              <w:tab/>
            </w:r>
            <w:r w:rsidR="002C62CD">
              <w:rPr>
                <w:rFonts w:ascii="仿宋_GB2312" w:eastAsia="仿宋_GB2312" w:cs="仿宋_GB2312" w:hint="eastAsia"/>
                <w:sz w:val="21"/>
                <w:szCs w:val="21"/>
              </w:rPr>
              <w:t>户</w:t>
            </w:r>
            <w:r w:rsidR="002C62CD">
              <w:rPr>
                <w:rFonts w:ascii="仿宋_GB2312" w:eastAsia="仿宋_GB2312" w:cs="仿宋_GB2312"/>
                <w:sz w:val="21"/>
                <w:szCs w:val="21"/>
              </w:rPr>
              <w:t xml:space="preserve"> </w:t>
            </w:r>
          </w:p>
          <w:p w:rsidR="002C62CD" w:rsidRDefault="002C62CD" w:rsidP="008E4DAE">
            <w:pPr>
              <w:pStyle w:val="TableParagraph"/>
              <w:tabs>
                <w:tab w:val="left" w:pos="3999"/>
              </w:tabs>
              <w:kinsoku w:val="0"/>
              <w:overflowPunct w:val="0"/>
              <w:spacing w:line="280" w:lineRule="exact"/>
              <w:ind w:left="92" w:right="2688"/>
              <w:jc w:val="both"/>
            </w:pP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报表格式详见</w:t>
            </w:r>
            <w:r w:rsidRPr="003D3A15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上市公司D</w:t>
            </w:r>
            <w:r w:rsidR="002E32B6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字头账户</w:t>
            </w:r>
            <w:r w:rsidRPr="003D3A15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补登记</w:t>
            </w: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明细</w:t>
            </w:r>
            <w:r>
              <w:rPr>
                <w:rFonts w:ascii="仿宋_GB2312" w:eastAsia="仿宋_GB2312" w:cs="仿宋_GB2312" w:hint="eastAsia"/>
                <w:sz w:val="21"/>
                <w:szCs w:val="21"/>
              </w:rPr>
              <w:t>表</w:t>
            </w:r>
            <w:r>
              <w:rPr>
                <w:rFonts w:ascii="仿宋_GB2312" w:eastAsia="仿宋_GB2312" w:cs="仿宋_GB2312"/>
                <w:spacing w:val="-51"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cs="仿宋_GB2312"/>
                <w:spacing w:val="1"/>
                <w:sz w:val="21"/>
                <w:szCs w:val="21"/>
              </w:rPr>
              <w:t>A1</w:t>
            </w: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、</w:t>
            </w:r>
            <w:r>
              <w:rPr>
                <w:rFonts w:ascii="仿宋_GB2312" w:eastAsia="仿宋_GB2312" w:cs="仿宋_GB2312"/>
                <w:spacing w:val="1"/>
                <w:sz w:val="21"/>
                <w:szCs w:val="21"/>
              </w:rPr>
              <w:t>B1</w:t>
            </w:r>
          </w:p>
        </w:tc>
      </w:tr>
      <w:tr w:rsidR="002C62CD" w:rsidTr="008E4DAE">
        <w:trPr>
          <w:trHeight w:hRule="exact" w:val="472"/>
        </w:trPr>
        <w:tc>
          <w:tcPr>
            <w:tcW w:w="8568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C62CD" w:rsidRPr="003D3A15" w:rsidRDefault="00F31350" w:rsidP="008E4DAE">
            <w:pPr>
              <w:pStyle w:val="TableParagraph"/>
              <w:kinsoku w:val="0"/>
              <w:overflowPunct w:val="0"/>
              <w:spacing w:line="240" w:lineRule="exact"/>
              <w:ind w:leftChars="44" w:left="92" w:firstLineChars="49" w:firstLine="104"/>
              <w:jc w:val="both"/>
              <w:rPr>
                <w:b/>
              </w:rPr>
            </w:pPr>
            <w:r>
              <w:rPr>
                <w:rFonts w:ascii="仿宋_GB2312" w:eastAsia="仿宋_GB2312" w:cs="仿宋_GB2312" w:hint="eastAsia"/>
                <w:b/>
                <w:spacing w:val="1"/>
                <w:sz w:val="21"/>
              </w:rPr>
              <w:t>股东</w:t>
            </w:r>
            <w:r w:rsidR="002C62CD" w:rsidRPr="003D3A15">
              <w:rPr>
                <w:rFonts w:ascii="仿宋_GB2312" w:eastAsia="仿宋_GB2312" w:cs="仿宋_GB2312" w:hint="eastAsia"/>
                <w:b/>
                <w:spacing w:val="1"/>
                <w:sz w:val="21"/>
              </w:rPr>
              <w:t>主体资格存续：</w:t>
            </w:r>
          </w:p>
        </w:tc>
      </w:tr>
      <w:tr w:rsidR="002C62CD" w:rsidTr="008E4DAE">
        <w:trPr>
          <w:trHeight w:hRule="exact" w:val="222"/>
        </w:trPr>
        <w:tc>
          <w:tcPr>
            <w:tcW w:w="8568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17" w:lineRule="exact"/>
              <w:ind w:left="515"/>
            </w:pPr>
            <w:r>
              <w:rPr>
                <w:rFonts w:ascii="仿宋_GB2312" w:eastAsia="仿宋_GB2312" w:cs="仿宋_GB2312" w:hint="eastAsia"/>
                <w:spacing w:val="2"/>
                <w:sz w:val="21"/>
                <w:szCs w:val="21"/>
              </w:rPr>
              <w:t>股东资料完整且未变更</w:t>
            </w:r>
            <w:r>
              <w:rPr>
                <w:rFonts w:ascii="仿宋_GB2312" w:eastAsia="仿宋_GB2312" w:cs="仿宋_GB2312" w:hint="eastAsia"/>
                <w:sz w:val="21"/>
                <w:szCs w:val="21"/>
              </w:rPr>
              <w:t>的</w:t>
            </w:r>
            <w:r>
              <w:rPr>
                <w:rFonts w:ascii="仿宋_GB2312" w:eastAsia="仿宋_GB2312" w:cs="仿宋_GB2312"/>
                <w:spacing w:val="-50"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cs="仿宋_GB2312"/>
                <w:sz w:val="21"/>
                <w:szCs w:val="21"/>
              </w:rPr>
              <w:t>D</w:t>
            </w:r>
            <w:r>
              <w:rPr>
                <w:rFonts w:ascii="仿宋_GB2312" w:eastAsia="仿宋_GB2312" w:cs="仿宋_GB2312"/>
                <w:spacing w:val="-51"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cs="仿宋_GB2312" w:hint="eastAsia"/>
                <w:spacing w:val="2"/>
                <w:sz w:val="21"/>
                <w:szCs w:val="21"/>
              </w:rPr>
              <w:t>字头账户，应当提交材料目录：</w:t>
            </w:r>
          </w:p>
        </w:tc>
      </w:tr>
      <w:tr w:rsidR="002C62CD" w:rsidTr="008E4DAE">
        <w:trPr>
          <w:trHeight w:hRule="exact" w:val="220"/>
        </w:trPr>
        <w:tc>
          <w:tcPr>
            <w:tcW w:w="8568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15" w:lineRule="exact"/>
              <w:ind w:left="991"/>
            </w:pPr>
            <w:r>
              <w:rPr>
                <w:rFonts w:ascii="宋体" w:eastAsia="宋体" w:cs="宋体" w:hint="eastAsia"/>
                <w:sz w:val="21"/>
                <w:szCs w:val="21"/>
              </w:rPr>
              <w:t>□</w:t>
            </w: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《上市公司</w:t>
            </w:r>
            <w:r w:rsidRPr="003D3A15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D</w:t>
            </w:r>
            <w:r w:rsidR="00F31350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字头账户</w:t>
            </w:r>
            <w:r w:rsidRPr="003D3A15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补登记</w:t>
            </w: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申请表》</w:t>
            </w:r>
          </w:p>
        </w:tc>
      </w:tr>
      <w:tr w:rsidR="002C62CD" w:rsidTr="008E4DAE">
        <w:trPr>
          <w:trHeight w:hRule="exact" w:val="220"/>
        </w:trPr>
        <w:tc>
          <w:tcPr>
            <w:tcW w:w="8568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15" w:lineRule="exact"/>
              <w:ind w:left="992"/>
            </w:pP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□</w:t>
            </w:r>
            <w:r w:rsidRPr="003D3A15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股东有效身份证明文件复印件、股东对上市公司的授权委托书</w:t>
            </w:r>
          </w:p>
        </w:tc>
      </w:tr>
      <w:tr w:rsidR="002C62CD" w:rsidTr="008E4DAE">
        <w:trPr>
          <w:trHeight w:hRule="exact" w:val="519"/>
        </w:trPr>
        <w:tc>
          <w:tcPr>
            <w:tcW w:w="8568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15" w:lineRule="exact"/>
              <w:ind w:left="992"/>
              <w:rPr>
                <w:rFonts w:ascii="仿宋_GB2312" w:eastAsia="仿宋_GB2312" w:cs="仿宋_GB2312"/>
                <w:spacing w:val="1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□</w:t>
            </w:r>
            <w:r w:rsidRPr="003D3A15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上市公司营业执照复印件、法定代表人证明书、法定代表人授权委托书、</w:t>
            </w:r>
          </w:p>
          <w:p w:rsidR="002C62CD" w:rsidRDefault="002C62CD" w:rsidP="008E4DAE">
            <w:pPr>
              <w:pStyle w:val="TableParagraph"/>
              <w:kinsoku w:val="0"/>
              <w:overflowPunct w:val="0"/>
              <w:spacing w:line="215" w:lineRule="exact"/>
              <w:ind w:left="992"/>
            </w:pPr>
            <w:r w:rsidRPr="003D3A15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法定代表人及经办人的身份证复印件</w:t>
            </w:r>
          </w:p>
        </w:tc>
      </w:tr>
      <w:tr w:rsidR="002C62CD" w:rsidTr="008E4DAE">
        <w:trPr>
          <w:trHeight w:hRule="exact" w:val="220"/>
        </w:trPr>
        <w:tc>
          <w:tcPr>
            <w:tcW w:w="8568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15" w:lineRule="exact"/>
              <w:ind w:left="515"/>
            </w:pPr>
            <w:r>
              <w:rPr>
                <w:rFonts w:ascii="仿宋_GB2312" w:eastAsia="仿宋_GB2312" w:cs="仿宋_GB2312" w:hint="eastAsia"/>
                <w:spacing w:val="2"/>
                <w:sz w:val="21"/>
                <w:szCs w:val="21"/>
              </w:rPr>
              <w:t>股东资料完整，但已且发生变更</w:t>
            </w:r>
            <w:r>
              <w:rPr>
                <w:rFonts w:ascii="仿宋_GB2312" w:eastAsia="仿宋_GB2312" w:cs="仿宋_GB2312" w:hint="eastAsia"/>
                <w:sz w:val="21"/>
                <w:szCs w:val="21"/>
              </w:rPr>
              <w:t>的</w:t>
            </w:r>
            <w:r>
              <w:rPr>
                <w:rFonts w:ascii="仿宋_GB2312" w:eastAsia="仿宋_GB2312" w:cs="仿宋_GB2312"/>
                <w:spacing w:val="-50"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cs="仿宋_GB2312"/>
                <w:sz w:val="21"/>
                <w:szCs w:val="21"/>
              </w:rPr>
              <w:t>D</w:t>
            </w:r>
            <w:r>
              <w:rPr>
                <w:rFonts w:ascii="仿宋_GB2312" w:eastAsia="仿宋_GB2312" w:cs="仿宋_GB2312"/>
                <w:spacing w:val="-51"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cs="仿宋_GB2312" w:hint="eastAsia"/>
                <w:spacing w:val="2"/>
                <w:sz w:val="21"/>
                <w:szCs w:val="21"/>
              </w:rPr>
              <w:t>字头账户，应当提交材料目录：</w:t>
            </w:r>
          </w:p>
        </w:tc>
      </w:tr>
      <w:tr w:rsidR="002C62CD" w:rsidTr="008E4DAE">
        <w:trPr>
          <w:trHeight w:hRule="exact" w:val="220"/>
        </w:trPr>
        <w:tc>
          <w:tcPr>
            <w:tcW w:w="8568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15" w:lineRule="exact"/>
              <w:ind w:left="991"/>
            </w:pPr>
            <w:r>
              <w:rPr>
                <w:rFonts w:ascii="宋体" w:eastAsia="宋体" w:cs="宋体" w:hint="eastAsia"/>
                <w:sz w:val="21"/>
                <w:szCs w:val="21"/>
              </w:rPr>
              <w:t>□</w:t>
            </w: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《上市公司</w:t>
            </w:r>
            <w:r w:rsidRPr="003D3A15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D</w:t>
            </w:r>
            <w:r w:rsidR="00F31350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字头账户</w:t>
            </w:r>
            <w:r w:rsidRPr="003D3A15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补登记</w:t>
            </w: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申请表》</w:t>
            </w:r>
          </w:p>
        </w:tc>
      </w:tr>
      <w:tr w:rsidR="002C62CD" w:rsidTr="008E4DAE">
        <w:trPr>
          <w:trHeight w:hRule="exact" w:val="220"/>
        </w:trPr>
        <w:tc>
          <w:tcPr>
            <w:tcW w:w="8568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15" w:lineRule="exact"/>
              <w:ind w:left="992"/>
            </w:pP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□</w:t>
            </w:r>
            <w:r w:rsidRPr="003D3A15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股东有效身份证明文件复印件、股东对上市公司的授权委托书</w:t>
            </w:r>
          </w:p>
        </w:tc>
      </w:tr>
      <w:tr w:rsidR="002C62CD" w:rsidTr="008E4DAE">
        <w:trPr>
          <w:trHeight w:hRule="exact" w:val="220"/>
        </w:trPr>
        <w:tc>
          <w:tcPr>
            <w:tcW w:w="8568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15" w:lineRule="exact"/>
              <w:ind w:left="992"/>
              <w:rPr>
                <w:rFonts w:ascii="仿宋_GB2312" w:eastAsia="仿宋_GB2312" w:cs="仿宋_GB2312"/>
                <w:spacing w:val="1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□</w:t>
            </w:r>
            <w:r w:rsidRPr="003D3A15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上市公司营业执照复印件、法定代表人证明书、法定代表人授权委托书、</w:t>
            </w:r>
          </w:p>
          <w:p w:rsidR="002C62CD" w:rsidRDefault="002C62CD" w:rsidP="008E4DAE">
            <w:pPr>
              <w:pStyle w:val="TableParagraph"/>
              <w:kinsoku w:val="0"/>
              <w:overflowPunct w:val="0"/>
              <w:spacing w:line="215" w:lineRule="exact"/>
              <w:ind w:left="992"/>
            </w:pPr>
            <w:r w:rsidRPr="003D3A15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法定代表人及经办人的身份证复印件</w:t>
            </w:r>
          </w:p>
        </w:tc>
      </w:tr>
      <w:tr w:rsidR="002C62CD" w:rsidTr="008E4DAE">
        <w:trPr>
          <w:trHeight w:hRule="exact" w:val="220"/>
        </w:trPr>
        <w:tc>
          <w:tcPr>
            <w:tcW w:w="8568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15" w:lineRule="exact"/>
              <w:ind w:left="992"/>
            </w:pPr>
            <w:r w:rsidRPr="003D3A15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法定代表人及经办人的身份证复印件</w:t>
            </w:r>
          </w:p>
        </w:tc>
      </w:tr>
      <w:tr w:rsidR="002C62CD" w:rsidTr="008E4DAE">
        <w:trPr>
          <w:trHeight w:hRule="exact" w:val="353"/>
        </w:trPr>
        <w:tc>
          <w:tcPr>
            <w:tcW w:w="8568" w:type="dxa"/>
            <w:gridSpan w:val="4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15" w:lineRule="exact"/>
              <w:ind w:left="991"/>
            </w:pP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□</w:t>
            </w:r>
            <w:r w:rsidRPr="00FC0442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发证机关出具的变更证明文件及复印件</w:t>
            </w:r>
          </w:p>
        </w:tc>
      </w:tr>
      <w:tr w:rsidR="002C62CD" w:rsidTr="008E4DAE">
        <w:trPr>
          <w:trHeight w:hRule="exact" w:val="220"/>
        </w:trPr>
        <w:tc>
          <w:tcPr>
            <w:tcW w:w="8568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15" w:lineRule="exact"/>
              <w:ind w:left="515"/>
            </w:pPr>
            <w:r>
              <w:rPr>
                <w:rFonts w:ascii="仿宋_GB2312" w:eastAsia="仿宋_GB2312" w:cs="仿宋_GB2312" w:hint="eastAsia"/>
                <w:spacing w:val="2"/>
                <w:sz w:val="21"/>
                <w:szCs w:val="21"/>
              </w:rPr>
              <w:t>股东资料不完整，或有错误</w:t>
            </w:r>
            <w:r>
              <w:rPr>
                <w:rFonts w:ascii="仿宋_GB2312" w:eastAsia="仿宋_GB2312" w:cs="仿宋_GB2312" w:hint="eastAsia"/>
                <w:sz w:val="21"/>
                <w:szCs w:val="21"/>
              </w:rPr>
              <w:t>的</w:t>
            </w:r>
            <w:r>
              <w:rPr>
                <w:rFonts w:ascii="仿宋_GB2312" w:eastAsia="仿宋_GB2312" w:cs="仿宋_GB2312"/>
                <w:spacing w:val="-50"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cs="仿宋_GB2312"/>
                <w:sz w:val="21"/>
                <w:szCs w:val="21"/>
              </w:rPr>
              <w:t>D</w:t>
            </w:r>
            <w:r>
              <w:rPr>
                <w:rFonts w:ascii="仿宋_GB2312" w:eastAsia="仿宋_GB2312" w:cs="仿宋_GB2312"/>
                <w:spacing w:val="-51"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cs="仿宋_GB2312" w:hint="eastAsia"/>
                <w:spacing w:val="2"/>
                <w:sz w:val="21"/>
                <w:szCs w:val="21"/>
              </w:rPr>
              <w:t>字头账户，应当提交材料目录：</w:t>
            </w:r>
          </w:p>
        </w:tc>
      </w:tr>
      <w:tr w:rsidR="002C62CD" w:rsidTr="008E4DAE">
        <w:trPr>
          <w:trHeight w:hRule="exact" w:val="220"/>
        </w:trPr>
        <w:tc>
          <w:tcPr>
            <w:tcW w:w="8568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15" w:lineRule="exact"/>
              <w:ind w:left="991"/>
            </w:pPr>
            <w:r>
              <w:rPr>
                <w:rFonts w:ascii="宋体" w:eastAsia="宋体" w:cs="宋体" w:hint="eastAsia"/>
                <w:sz w:val="21"/>
                <w:szCs w:val="21"/>
              </w:rPr>
              <w:t>□</w:t>
            </w: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《上市公司</w:t>
            </w:r>
            <w:r w:rsidRPr="003D3A15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D</w:t>
            </w:r>
            <w:r w:rsidR="00F31350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字头账户</w:t>
            </w:r>
            <w:r w:rsidRPr="003D3A15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补登记</w:t>
            </w: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申请表》</w:t>
            </w:r>
          </w:p>
        </w:tc>
      </w:tr>
      <w:tr w:rsidR="002C62CD" w:rsidTr="008E4DAE">
        <w:trPr>
          <w:trHeight w:hRule="exact" w:val="220"/>
        </w:trPr>
        <w:tc>
          <w:tcPr>
            <w:tcW w:w="8568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15" w:lineRule="exact"/>
              <w:ind w:left="992"/>
            </w:pP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□</w:t>
            </w:r>
            <w:r w:rsidRPr="003D3A15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股东有效身份证明文件复印件、股东对上市公司的授权委托书</w:t>
            </w:r>
          </w:p>
        </w:tc>
      </w:tr>
      <w:tr w:rsidR="002C62CD" w:rsidTr="008E4DAE">
        <w:trPr>
          <w:trHeight w:hRule="exact" w:val="220"/>
        </w:trPr>
        <w:tc>
          <w:tcPr>
            <w:tcW w:w="8568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15" w:lineRule="exact"/>
              <w:ind w:left="992"/>
              <w:rPr>
                <w:rFonts w:ascii="仿宋_GB2312" w:eastAsia="仿宋_GB2312" w:cs="仿宋_GB2312"/>
                <w:spacing w:val="1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□</w:t>
            </w:r>
            <w:r w:rsidRPr="003D3A15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上市公司营业执照复印件、法定代表人证明书、法定代表人授权委托书、</w:t>
            </w:r>
          </w:p>
          <w:p w:rsidR="002C62CD" w:rsidRDefault="002C62CD" w:rsidP="008E4DAE">
            <w:pPr>
              <w:pStyle w:val="TableParagraph"/>
              <w:kinsoku w:val="0"/>
              <w:overflowPunct w:val="0"/>
              <w:spacing w:line="215" w:lineRule="exact"/>
              <w:ind w:left="992"/>
            </w:pPr>
            <w:r w:rsidRPr="003D3A15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法定代表人及经办人的身份证复印件</w:t>
            </w:r>
          </w:p>
        </w:tc>
      </w:tr>
      <w:tr w:rsidR="002C62CD" w:rsidTr="008E4DAE">
        <w:trPr>
          <w:trHeight w:hRule="exact" w:val="220"/>
        </w:trPr>
        <w:tc>
          <w:tcPr>
            <w:tcW w:w="8568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15" w:lineRule="exact"/>
              <w:ind w:left="992"/>
            </w:pPr>
            <w:r w:rsidRPr="003D3A15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法定代表人及经办人的身份证复印件</w:t>
            </w:r>
          </w:p>
        </w:tc>
      </w:tr>
      <w:tr w:rsidR="002C62CD" w:rsidTr="008E4DAE">
        <w:trPr>
          <w:trHeight w:hRule="exact" w:val="227"/>
        </w:trPr>
        <w:tc>
          <w:tcPr>
            <w:tcW w:w="8568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15" w:lineRule="exact"/>
              <w:ind w:left="991"/>
            </w:pP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□</w:t>
            </w:r>
            <w:r w:rsidRPr="00FC0442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发证机关出具的变更证明文件及复印件</w:t>
            </w: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（如有）</w:t>
            </w:r>
          </w:p>
        </w:tc>
      </w:tr>
      <w:tr w:rsidR="002C62CD" w:rsidTr="008E4DAE">
        <w:trPr>
          <w:trHeight w:hRule="exact" w:val="408"/>
        </w:trPr>
        <w:tc>
          <w:tcPr>
            <w:tcW w:w="8568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62CD" w:rsidRDefault="002C62CD" w:rsidP="00F31350">
            <w:pPr>
              <w:pStyle w:val="TableParagraph"/>
              <w:kinsoku w:val="0"/>
              <w:overflowPunct w:val="0"/>
              <w:spacing w:line="215" w:lineRule="exact"/>
              <w:ind w:left="992"/>
            </w:pP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□</w:t>
            </w:r>
            <w:r w:rsidR="00F31350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股份权属证明文件</w:t>
            </w:r>
          </w:p>
        </w:tc>
      </w:tr>
      <w:tr w:rsidR="002C62CD" w:rsidTr="008E4DAE">
        <w:trPr>
          <w:trHeight w:hRule="exact" w:val="255"/>
        </w:trPr>
        <w:tc>
          <w:tcPr>
            <w:tcW w:w="8568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62CD" w:rsidRDefault="00F31350" w:rsidP="008E4DAE">
            <w:pPr>
              <w:pStyle w:val="TableParagraph"/>
              <w:kinsoku w:val="0"/>
              <w:overflowPunct w:val="0"/>
              <w:spacing w:line="248" w:lineRule="exact"/>
              <w:ind w:firstLineChars="98" w:firstLine="209"/>
            </w:pPr>
            <w:r>
              <w:rPr>
                <w:rFonts w:ascii="仿宋_GB2312" w:eastAsia="仿宋_GB2312" w:cs="仿宋_GB2312" w:hint="eastAsia"/>
                <w:b/>
                <w:spacing w:val="1"/>
                <w:sz w:val="21"/>
              </w:rPr>
              <w:t>股东</w:t>
            </w:r>
            <w:r w:rsidR="002C62CD" w:rsidRPr="003D3A15">
              <w:rPr>
                <w:rFonts w:ascii="仿宋_GB2312" w:eastAsia="仿宋_GB2312" w:cs="仿宋_GB2312" w:hint="eastAsia"/>
                <w:b/>
                <w:spacing w:val="1"/>
                <w:sz w:val="21"/>
              </w:rPr>
              <w:t>主体资格</w:t>
            </w:r>
            <w:r w:rsidR="002C62CD">
              <w:rPr>
                <w:rFonts w:ascii="仿宋_GB2312" w:eastAsia="仿宋_GB2312" w:cs="仿宋_GB2312" w:hint="eastAsia"/>
                <w:b/>
                <w:spacing w:val="1"/>
                <w:sz w:val="21"/>
              </w:rPr>
              <w:t>已</w:t>
            </w:r>
            <w:r w:rsidR="002C62CD" w:rsidRPr="003D3A15">
              <w:rPr>
                <w:rFonts w:ascii="仿宋_GB2312" w:eastAsia="仿宋_GB2312" w:cs="仿宋_GB2312" w:hint="eastAsia"/>
                <w:b/>
                <w:spacing w:val="1"/>
                <w:sz w:val="21"/>
              </w:rPr>
              <w:t>不存在</w:t>
            </w:r>
            <w:r w:rsidR="002C62CD">
              <w:rPr>
                <w:rFonts w:ascii="仿宋_GB2312" w:eastAsia="仿宋_GB2312" w:cs="仿宋_GB2312" w:hint="eastAsia"/>
                <w:spacing w:val="1"/>
              </w:rPr>
              <w:t>，</w:t>
            </w:r>
            <w:r w:rsidR="002C62CD" w:rsidRPr="003D3A15">
              <w:rPr>
                <w:rFonts w:ascii="仿宋_GB2312" w:eastAsia="仿宋_GB2312" w:cs="仿宋_GB2312" w:hint="eastAsia"/>
                <w:b/>
                <w:spacing w:val="1"/>
                <w:sz w:val="21"/>
              </w:rPr>
              <w:t>应当提交以下材料目录：</w:t>
            </w:r>
          </w:p>
        </w:tc>
      </w:tr>
      <w:tr w:rsidR="002C62CD" w:rsidTr="008E4DAE">
        <w:trPr>
          <w:trHeight w:hRule="exact" w:val="255"/>
        </w:trPr>
        <w:tc>
          <w:tcPr>
            <w:tcW w:w="8568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15" w:lineRule="exact"/>
              <w:ind w:left="991"/>
            </w:pPr>
            <w:r>
              <w:rPr>
                <w:rFonts w:ascii="宋体" w:eastAsia="宋体" w:cs="宋体" w:hint="eastAsia"/>
                <w:sz w:val="21"/>
                <w:szCs w:val="21"/>
              </w:rPr>
              <w:t>□</w:t>
            </w: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《上市公司</w:t>
            </w:r>
            <w:r w:rsidRPr="003D3A15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D</w:t>
            </w:r>
            <w:r w:rsidR="00F31350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字头账户</w:t>
            </w:r>
            <w:r w:rsidRPr="003D3A15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补登记</w:t>
            </w: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申请表》</w:t>
            </w:r>
          </w:p>
        </w:tc>
      </w:tr>
      <w:tr w:rsidR="002C62CD" w:rsidTr="008E4DAE">
        <w:trPr>
          <w:trHeight w:hRule="exact" w:val="255"/>
        </w:trPr>
        <w:tc>
          <w:tcPr>
            <w:tcW w:w="8568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15" w:lineRule="exact"/>
              <w:ind w:left="992"/>
            </w:pP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□过入方</w:t>
            </w:r>
            <w:r w:rsidRPr="003D3A15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有效身份证明文件复印件、</w:t>
            </w: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过入方</w:t>
            </w:r>
            <w:r w:rsidRPr="003D3A15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对上市公司的授权委托书</w:t>
            </w:r>
          </w:p>
        </w:tc>
      </w:tr>
      <w:tr w:rsidR="002C62CD" w:rsidTr="008E4DAE">
        <w:trPr>
          <w:trHeight w:hRule="exact" w:val="222"/>
        </w:trPr>
        <w:tc>
          <w:tcPr>
            <w:tcW w:w="8568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15" w:lineRule="exact"/>
              <w:ind w:left="992"/>
              <w:rPr>
                <w:rFonts w:ascii="仿宋_GB2312" w:eastAsia="仿宋_GB2312" w:cs="仿宋_GB2312"/>
                <w:spacing w:val="1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□</w:t>
            </w:r>
            <w:r w:rsidRPr="003D3A15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上市公司营业执照复印件、法定代表人证明书、法定代表人授权委托书、</w:t>
            </w:r>
          </w:p>
          <w:p w:rsidR="002C62CD" w:rsidRDefault="002C62CD" w:rsidP="008E4DAE">
            <w:pPr>
              <w:pStyle w:val="TableParagraph"/>
              <w:kinsoku w:val="0"/>
              <w:overflowPunct w:val="0"/>
              <w:spacing w:line="215" w:lineRule="exact"/>
              <w:ind w:left="992"/>
            </w:pPr>
            <w:r w:rsidRPr="003D3A15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法定代表人及经办人的身份证复印件</w:t>
            </w:r>
          </w:p>
        </w:tc>
      </w:tr>
      <w:tr w:rsidR="002C62CD" w:rsidTr="008E4DAE">
        <w:trPr>
          <w:trHeight w:hRule="exact" w:val="220"/>
        </w:trPr>
        <w:tc>
          <w:tcPr>
            <w:tcW w:w="8568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15" w:lineRule="exact"/>
              <w:ind w:left="992"/>
              <w:rPr>
                <w:rFonts w:ascii="仿宋_GB2312" w:eastAsia="仿宋_GB2312" w:cs="仿宋_GB2312"/>
                <w:spacing w:val="1"/>
                <w:sz w:val="21"/>
                <w:szCs w:val="21"/>
              </w:rPr>
            </w:pPr>
            <w:r w:rsidRPr="003D3A15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法定代表人及经办人的身份证复印件</w:t>
            </w:r>
          </w:p>
          <w:p w:rsidR="002C62CD" w:rsidRDefault="002C62CD" w:rsidP="008E4DAE">
            <w:pPr>
              <w:pStyle w:val="TableParagraph"/>
              <w:kinsoku w:val="0"/>
              <w:overflowPunct w:val="0"/>
              <w:spacing w:line="215" w:lineRule="exact"/>
              <w:ind w:left="992"/>
            </w:pPr>
          </w:p>
        </w:tc>
      </w:tr>
      <w:tr w:rsidR="002C62CD" w:rsidTr="008E4DAE">
        <w:trPr>
          <w:trHeight w:hRule="exact" w:val="220"/>
        </w:trPr>
        <w:tc>
          <w:tcPr>
            <w:tcW w:w="8568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15" w:lineRule="exact"/>
              <w:ind w:left="992"/>
            </w:pP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□</w:t>
            </w:r>
            <w:r w:rsidRPr="00FC0442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发证机关出具的变更证明文件及复印件</w:t>
            </w: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（如有）</w:t>
            </w:r>
          </w:p>
        </w:tc>
      </w:tr>
      <w:tr w:rsidR="002C62CD" w:rsidTr="008E4DAE">
        <w:trPr>
          <w:trHeight w:hRule="exact" w:val="220"/>
        </w:trPr>
        <w:tc>
          <w:tcPr>
            <w:tcW w:w="8568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62CD" w:rsidRDefault="002C62CD" w:rsidP="002E32B6">
            <w:pPr>
              <w:pStyle w:val="TableParagraph"/>
              <w:kinsoku w:val="0"/>
              <w:overflowPunct w:val="0"/>
              <w:spacing w:line="215" w:lineRule="exact"/>
              <w:ind w:left="992"/>
            </w:pP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□</w:t>
            </w:r>
            <w:r w:rsidR="002E32B6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法人股东</w:t>
            </w:r>
            <w:r w:rsidR="00F31350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主体</w:t>
            </w:r>
            <w:r w:rsidRPr="00FC0442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资格状态证明文件</w:t>
            </w:r>
          </w:p>
        </w:tc>
      </w:tr>
      <w:tr w:rsidR="002C62CD" w:rsidTr="008E4DAE">
        <w:trPr>
          <w:trHeight w:hRule="exact" w:val="220"/>
        </w:trPr>
        <w:tc>
          <w:tcPr>
            <w:tcW w:w="8568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62CD" w:rsidRDefault="002C62CD" w:rsidP="00F31350">
            <w:pPr>
              <w:pStyle w:val="TableParagraph"/>
              <w:kinsoku w:val="0"/>
              <w:overflowPunct w:val="0"/>
              <w:spacing w:line="215" w:lineRule="exact"/>
              <w:ind w:left="992"/>
            </w:pP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□</w:t>
            </w:r>
            <w:r w:rsidR="00F31350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股份</w:t>
            </w:r>
            <w:r w:rsidRPr="00FC0442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权属证明文件</w:t>
            </w:r>
          </w:p>
        </w:tc>
      </w:tr>
      <w:tr w:rsidR="002C62CD" w:rsidTr="008E4DAE">
        <w:trPr>
          <w:trHeight w:hRule="exact" w:val="220"/>
        </w:trPr>
        <w:tc>
          <w:tcPr>
            <w:tcW w:w="8568" w:type="dxa"/>
            <w:gridSpan w:val="4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15" w:lineRule="exact"/>
              <w:ind w:left="992"/>
              <w:rPr>
                <w:rFonts w:ascii="仿宋_GB2312" w:eastAsia="仿宋_GB2312" w:cs="仿宋_GB2312"/>
                <w:spacing w:val="1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□涉及清算组织或破产管理人的相关材料</w:t>
            </w:r>
          </w:p>
        </w:tc>
      </w:tr>
      <w:tr w:rsidR="002C62CD" w:rsidTr="008E4DAE">
        <w:trPr>
          <w:trHeight w:hRule="exact" w:val="384"/>
        </w:trPr>
        <w:tc>
          <w:tcPr>
            <w:tcW w:w="8568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15" w:lineRule="exact"/>
              <w:ind w:left="992"/>
            </w:pP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□有关部门的批准或备案文件</w:t>
            </w:r>
          </w:p>
        </w:tc>
      </w:tr>
      <w:tr w:rsidR="002C62CD" w:rsidTr="008E4DAE">
        <w:trPr>
          <w:trHeight w:hRule="exact" w:val="355"/>
        </w:trPr>
        <w:tc>
          <w:tcPr>
            <w:tcW w:w="8568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84" w:lineRule="exact"/>
              <w:ind w:left="92"/>
              <w:jc w:val="center"/>
            </w:pP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上市公司声明</w:t>
            </w:r>
          </w:p>
        </w:tc>
      </w:tr>
      <w:tr w:rsidR="002C62CD" w:rsidTr="008E4DAE">
        <w:trPr>
          <w:trHeight w:hRule="exact" w:val="320"/>
        </w:trPr>
        <w:tc>
          <w:tcPr>
            <w:tcW w:w="8568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65" w:lineRule="exact"/>
              <w:ind w:left="92"/>
            </w:pP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中国证券登记结算有限责任公司深圳分公司：</w:t>
            </w:r>
          </w:p>
        </w:tc>
      </w:tr>
      <w:tr w:rsidR="002C62CD" w:rsidTr="008E4DAE">
        <w:trPr>
          <w:trHeight w:hRule="exact" w:val="320"/>
        </w:trPr>
        <w:tc>
          <w:tcPr>
            <w:tcW w:w="8568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65" w:lineRule="exact"/>
              <w:ind w:left="512"/>
            </w:pP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我公司保证提供</w:t>
            </w:r>
            <w:r>
              <w:rPr>
                <w:rFonts w:ascii="仿宋_GB2312" w:eastAsia="仿宋_GB2312" w:cs="仿宋_GB2312" w:hint="eastAsia"/>
                <w:sz w:val="21"/>
                <w:szCs w:val="21"/>
              </w:rPr>
              <w:t>的</w:t>
            </w:r>
            <w:r>
              <w:rPr>
                <w:rFonts w:ascii="仿宋_GB2312" w:eastAsia="仿宋_GB2312" w:cs="仿宋_GB2312"/>
                <w:spacing w:val="-52"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cs="仿宋_GB2312"/>
                <w:sz w:val="21"/>
                <w:szCs w:val="21"/>
              </w:rPr>
              <w:t>D</w:t>
            </w:r>
            <w:r>
              <w:rPr>
                <w:rFonts w:ascii="仿宋_GB2312" w:eastAsia="仿宋_GB2312" w:cs="仿宋_GB2312"/>
                <w:spacing w:val="-52"/>
                <w:sz w:val="21"/>
                <w:szCs w:val="21"/>
              </w:rPr>
              <w:t xml:space="preserve"> </w:t>
            </w:r>
            <w:r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字头账户股东信息是经我公司认真审核后确定的。</w:t>
            </w:r>
          </w:p>
        </w:tc>
      </w:tr>
      <w:tr w:rsidR="002C62CD" w:rsidTr="008E4DAE">
        <w:trPr>
          <w:trHeight w:hRule="exact" w:val="320"/>
        </w:trPr>
        <w:tc>
          <w:tcPr>
            <w:tcW w:w="8568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65" w:lineRule="exact"/>
              <w:ind w:left="4652"/>
            </w:pPr>
            <w:r>
              <w:rPr>
                <w:rFonts w:ascii="仿宋_GB2312" w:eastAsia="仿宋_GB2312" w:cs="仿宋_GB2312" w:hint="eastAsia"/>
                <w:sz w:val="21"/>
                <w:szCs w:val="21"/>
              </w:rPr>
              <w:t>上市公司</w:t>
            </w:r>
            <w:r>
              <w:rPr>
                <w:rFonts w:ascii="仿宋_GB2312" w:eastAsia="仿宋_GB2312" w:cs="仿宋_GB2312"/>
                <w:sz w:val="21"/>
                <w:szCs w:val="21"/>
              </w:rPr>
              <w:t>(</w:t>
            </w:r>
            <w:r>
              <w:rPr>
                <w:rFonts w:ascii="仿宋_GB2312" w:eastAsia="仿宋_GB2312" w:cs="仿宋_GB2312" w:hint="eastAsia"/>
                <w:sz w:val="21"/>
                <w:szCs w:val="21"/>
              </w:rPr>
              <w:t>盖章</w:t>
            </w:r>
            <w:r>
              <w:rPr>
                <w:rFonts w:ascii="仿宋_GB2312" w:eastAsia="仿宋_GB2312" w:cs="仿宋_GB2312"/>
                <w:sz w:val="21"/>
                <w:szCs w:val="21"/>
              </w:rPr>
              <w:t>)</w:t>
            </w:r>
          </w:p>
        </w:tc>
      </w:tr>
      <w:tr w:rsidR="002C62CD" w:rsidTr="008E4DAE">
        <w:trPr>
          <w:trHeight w:hRule="exact" w:val="320"/>
        </w:trPr>
        <w:tc>
          <w:tcPr>
            <w:tcW w:w="8568" w:type="dxa"/>
            <w:gridSpan w:val="4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C62CD" w:rsidRDefault="002C62CD" w:rsidP="008E4DAE">
            <w:pPr>
              <w:pStyle w:val="TableParagraph"/>
              <w:tabs>
                <w:tab w:val="left" w:pos="6126"/>
                <w:tab w:val="left" w:pos="6760"/>
              </w:tabs>
              <w:kinsoku w:val="0"/>
              <w:overflowPunct w:val="0"/>
              <w:spacing w:line="265" w:lineRule="exact"/>
              <w:ind w:left="5492"/>
            </w:pPr>
            <w:r>
              <w:rPr>
                <w:rFonts w:ascii="仿宋_GB2312" w:eastAsia="仿宋_GB2312" w:cs="仿宋_GB2312" w:hint="eastAsia"/>
                <w:sz w:val="21"/>
                <w:szCs w:val="21"/>
              </w:rPr>
              <w:t>年</w:t>
            </w:r>
            <w:r>
              <w:rPr>
                <w:rFonts w:ascii="仿宋_GB2312" w:eastAsia="仿宋_GB2312" w:cs="仿宋_GB2312"/>
                <w:sz w:val="21"/>
                <w:szCs w:val="21"/>
              </w:rPr>
              <w:tab/>
            </w:r>
            <w:r>
              <w:rPr>
                <w:rFonts w:ascii="仿宋_GB2312" w:eastAsia="仿宋_GB2312" w:cs="仿宋_GB2312" w:hint="eastAsia"/>
                <w:sz w:val="21"/>
                <w:szCs w:val="21"/>
              </w:rPr>
              <w:t>月</w:t>
            </w:r>
            <w:r>
              <w:rPr>
                <w:rFonts w:ascii="仿宋_GB2312" w:eastAsia="仿宋_GB2312" w:cs="仿宋_GB2312"/>
                <w:sz w:val="21"/>
                <w:szCs w:val="21"/>
              </w:rPr>
              <w:tab/>
            </w:r>
            <w:r>
              <w:rPr>
                <w:rFonts w:ascii="仿宋_GB2312" w:eastAsia="仿宋_GB2312" w:cs="仿宋_GB2312" w:hint="eastAsia"/>
                <w:sz w:val="21"/>
                <w:szCs w:val="21"/>
              </w:rPr>
              <w:t>日</w:t>
            </w:r>
          </w:p>
        </w:tc>
      </w:tr>
      <w:tr w:rsidR="002C62CD" w:rsidTr="008E4DAE">
        <w:trPr>
          <w:trHeight w:hRule="exact" w:val="320"/>
        </w:trPr>
        <w:tc>
          <w:tcPr>
            <w:tcW w:w="8568" w:type="dxa"/>
            <w:gridSpan w:val="4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2C62CD" w:rsidRDefault="002C62CD" w:rsidP="008E4DAE">
            <w:pPr>
              <w:pStyle w:val="TableParagraph"/>
              <w:tabs>
                <w:tab w:val="left" w:pos="3595"/>
              </w:tabs>
              <w:kinsoku w:val="0"/>
              <w:overflowPunct w:val="0"/>
              <w:spacing w:line="265" w:lineRule="exact"/>
              <w:ind w:left="92"/>
            </w:pPr>
            <w:r>
              <w:rPr>
                <w:rFonts w:ascii="仿宋_GB2312" w:eastAsia="仿宋_GB2312" w:cs="仿宋_GB2312" w:hint="eastAsia"/>
                <w:sz w:val="21"/>
                <w:szCs w:val="21"/>
              </w:rPr>
              <w:t>经办人：</w:t>
            </w:r>
            <w:r>
              <w:rPr>
                <w:rFonts w:ascii="仿宋_GB2312" w:eastAsia="仿宋_GB2312" w:cs="仿宋_GB2312"/>
                <w:sz w:val="21"/>
                <w:szCs w:val="21"/>
              </w:rPr>
              <w:tab/>
            </w:r>
            <w:r>
              <w:rPr>
                <w:rFonts w:ascii="仿宋_GB2312" w:eastAsia="仿宋_GB2312" w:cs="仿宋_GB2312" w:hint="eastAsia"/>
                <w:sz w:val="21"/>
                <w:szCs w:val="21"/>
              </w:rPr>
              <w:t>负责人：</w:t>
            </w:r>
          </w:p>
        </w:tc>
      </w:tr>
      <w:tr w:rsidR="002C62CD" w:rsidTr="008E4DAE">
        <w:trPr>
          <w:trHeight w:hRule="exact" w:val="410"/>
        </w:trPr>
        <w:tc>
          <w:tcPr>
            <w:tcW w:w="8568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62CD" w:rsidRDefault="002C62CD" w:rsidP="008E4DAE">
            <w:pPr>
              <w:pStyle w:val="TableParagraph"/>
              <w:tabs>
                <w:tab w:val="left" w:pos="3579"/>
              </w:tabs>
              <w:kinsoku w:val="0"/>
              <w:overflowPunct w:val="0"/>
              <w:spacing w:line="265" w:lineRule="exact"/>
              <w:ind w:left="92"/>
            </w:pPr>
            <w:r>
              <w:rPr>
                <w:rFonts w:ascii="仿宋_GB2312" w:eastAsia="仿宋_GB2312" w:cs="仿宋_GB2312" w:hint="eastAsia"/>
                <w:sz w:val="21"/>
                <w:szCs w:val="21"/>
              </w:rPr>
              <w:t>联系电话：</w:t>
            </w:r>
            <w:r>
              <w:rPr>
                <w:rFonts w:ascii="仿宋_GB2312" w:eastAsia="仿宋_GB2312" w:cs="仿宋_GB2312"/>
                <w:sz w:val="21"/>
                <w:szCs w:val="21"/>
              </w:rPr>
              <w:tab/>
            </w:r>
            <w:r>
              <w:rPr>
                <w:rFonts w:ascii="仿宋_GB2312" w:eastAsia="仿宋_GB2312" w:cs="仿宋_GB2312" w:hint="eastAsia"/>
                <w:sz w:val="21"/>
                <w:szCs w:val="21"/>
              </w:rPr>
              <w:t>传真/电子邮箱：</w:t>
            </w:r>
          </w:p>
        </w:tc>
      </w:tr>
    </w:tbl>
    <w:p w:rsidR="002C62CD" w:rsidRDefault="002C62CD">
      <w:pPr>
        <w:sectPr w:rsidR="002C62CD" w:rsidSect="00C516E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2C62CD" w:rsidRDefault="002C62CD" w:rsidP="002C62CD">
      <w:pPr>
        <w:pStyle w:val="Heading2"/>
        <w:tabs>
          <w:tab w:val="left" w:pos="5071"/>
        </w:tabs>
        <w:kinsoku w:val="0"/>
        <w:overflowPunct w:val="0"/>
        <w:spacing w:line="400" w:lineRule="exact"/>
        <w:jc w:val="center"/>
        <w:outlineLvl w:val="9"/>
        <w:rPr>
          <w:rFonts w:ascii="仿宋_GB2312" w:eastAsia="仿宋_GB2312" w:cs="仿宋_GB2312"/>
          <w:spacing w:val="1"/>
          <w:sz w:val="24"/>
          <w:szCs w:val="24"/>
        </w:rPr>
      </w:pPr>
      <w:r w:rsidRPr="004010C2">
        <w:rPr>
          <w:rFonts w:ascii="仿宋_GB2312" w:eastAsia="仿宋_GB2312" w:cs="仿宋_GB2312" w:hint="eastAsia"/>
          <w:sz w:val="24"/>
          <w:szCs w:val="24"/>
        </w:rPr>
        <w:lastRenderedPageBreak/>
        <w:t>附表</w:t>
      </w:r>
      <w:r w:rsidRPr="004010C2">
        <w:rPr>
          <w:rFonts w:ascii="仿宋_GB2312" w:eastAsia="仿宋_GB2312" w:cs="仿宋_GB2312"/>
          <w:spacing w:val="-60"/>
          <w:sz w:val="24"/>
          <w:szCs w:val="24"/>
        </w:rPr>
        <w:t xml:space="preserve"> </w:t>
      </w:r>
      <w:r w:rsidRPr="004010C2">
        <w:rPr>
          <w:rFonts w:ascii="仿宋_GB2312" w:eastAsia="仿宋_GB2312" w:cs="仿宋_GB2312"/>
          <w:sz w:val="24"/>
          <w:szCs w:val="24"/>
        </w:rPr>
        <w:t>A1</w:t>
      </w:r>
      <w:r w:rsidRPr="004010C2">
        <w:rPr>
          <w:rFonts w:ascii="仿宋_GB2312" w:eastAsia="仿宋_GB2312" w:cs="仿宋_GB2312" w:hint="eastAsia"/>
          <w:sz w:val="24"/>
          <w:szCs w:val="24"/>
        </w:rPr>
        <w:t>：</w:t>
      </w:r>
      <w:r w:rsidRPr="004010C2">
        <w:rPr>
          <w:rFonts w:ascii="仿宋_GB2312" w:eastAsia="仿宋_GB2312" w:cs="仿宋_GB2312" w:hint="eastAsia"/>
          <w:spacing w:val="1"/>
          <w:sz w:val="24"/>
          <w:szCs w:val="24"/>
        </w:rPr>
        <w:t>上市公司D</w:t>
      </w:r>
      <w:r w:rsidR="00DD3790">
        <w:rPr>
          <w:rFonts w:ascii="仿宋_GB2312" w:eastAsia="仿宋_GB2312" w:cs="仿宋_GB2312" w:hint="eastAsia"/>
          <w:spacing w:val="1"/>
          <w:sz w:val="24"/>
          <w:szCs w:val="24"/>
        </w:rPr>
        <w:t>字头账户</w:t>
      </w:r>
      <w:r w:rsidRPr="004010C2">
        <w:rPr>
          <w:rFonts w:ascii="仿宋_GB2312" w:eastAsia="仿宋_GB2312" w:cs="仿宋_GB2312" w:hint="eastAsia"/>
          <w:spacing w:val="1"/>
          <w:sz w:val="24"/>
          <w:szCs w:val="24"/>
        </w:rPr>
        <w:t>补登记明细表</w:t>
      </w:r>
    </w:p>
    <w:tbl>
      <w:tblPr>
        <w:tblW w:w="1516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721"/>
        <w:gridCol w:w="1440"/>
        <w:gridCol w:w="1425"/>
        <w:gridCol w:w="1752"/>
        <w:gridCol w:w="1417"/>
        <w:gridCol w:w="1893"/>
        <w:gridCol w:w="1813"/>
        <w:gridCol w:w="30"/>
        <w:gridCol w:w="1529"/>
        <w:gridCol w:w="30"/>
        <w:gridCol w:w="1701"/>
        <w:gridCol w:w="1418"/>
      </w:tblGrid>
      <w:tr w:rsidR="002C62CD" w:rsidTr="008E4DAE">
        <w:trPr>
          <w:trHeight w:hRule="exact" w:val="350"/>
          <w:jc w:val="center"/>
        </w:trPr>
        <w:tc>
          <w:tcPr>
            <w:tcW w:w="2161" w:type="dxa"/>
            <w:gridSpan w:val="2"/>
            <w:vAlign w:val="center"/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74" w:lineRule="exact"/>
              <w:jc w:val="center"/>
            </w:pPr>
            <w:r>
              <w:rPr>
                <w:rFonts w:ascii="仿宋_GB2312" w:eastAsia="仿宋_GB2312" w:cs="仿宋_GB2312" w:hint="eastAsia"/>
              </w:rPr>
              <w:t>上市公司全称</w:t>
            </w:r>
          </w:p>
        </w:tc>
        <w:tc>
          <w:tcPr>
            <w:tcW w:w="3177" w:type="dxa"/>
            <w:gridSpan w:val="2"/>
            <w:vAlign w:val="center"/>
          </w:tcPr>
          <w:p w:rsidR="002C62CD" w:rsidRDefault="002C62CD" w:rsidP="008E4DAE">
            <w:pPr>
              <w:jc w:val="center"/>
            </w:pPr>
          </w:p>
        </w:tc>
        <w:tc>
          <w:tcPr>
            <w:tcW w:w="1417" w:type="dxa"/>
            <w:vAlign w:val="center"/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74" w:lineRule="exact"/>
              <w:jc w:val="center"/>
            </w:pPr>
            <w:r>
              <w:rPr>
                <w:rFonts w:ascii="仿宋_GB2312" w:eastAsia="仿宋_GB2312" w:cs="仿宋_GB2312" w:hint="eastAsia"/>
              </w:rPr>
              <w:t>证券简称</w:t>
            </w:r>
          </w:p>
        </w:tc>
        <w:tc>
          <w:tcPr>
            <w:tcW w:w="3706" w:type="dxa"/>
            <w:gridSpan w:val="2"/>
            <w:vAlign w:val="center"/>
          </w:tcPr>
          <w:p w:rsidR="002C62CD" w:rsidRDefault="002C62CD" w:rsidP="008E4DAE">
            <w:pPr>
              <w:jc w:val="center"/>
            </w:pPr>
          </w:p>
        </w:tc>
        <w:tc>
          <w:tcPr>
            <w:tcW w:w="1559" w:type="dxa"/>
            <w:gridSpan w:val="2"/>
            <w:vAlign w:val="center"/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74" w:lineRule="exact"/>
              <w:jc w:val="center"/>
            </w:pPr>
            <w:r>
              <w:rPr>
                <w:rFonts w:ascii="仿宋_GB2312" w:eastAsia="仿宋_GB2312" w:cs="仿宋_GB2312" w:hint="eastAsia"/>
              </w:rPr>
              <w:t>证券代码</w:t>
            </w:r>
          </w:p>
        </w:tc>
        <w:tc>
          <w:tcPr>
            <w:tcW w:w="3149" w:type="dxa"/>
            <w:gridSpan w:val="3"/>
            <w:vAlign w:val="center"/>
          </w:tcPr>
          <w:p w:rsidR="002C62CD" w:rsidRDefault="002C62CD" w:rsidP="008E4DAE">
            <w:pPr>
              <w:jc w:val="center"/>
            </w:pPr>
          </w:p>
        </w:tc>
      </w:tr>
      <w:tr w:rsidR="002C62CD" w:rsidTr="008E4DAE">
        <w:trPr>
          <w:trHeight w:hRule="exact" w:val="416"/>
          <w:jc w:val="center"/>
        </w:trPr>
        <w:tc>
          <w:tcPr>
            <w:tcW w:w="15169" w:type="dxa"/>
            <w:gridSpan w:val="12"/>
            <w:vAlign w:val="center"/>
          </w:tcPr>
          <w:p w:rsidR="002C62CD" w:rsidRDefault="008913E3" w:rsidP="008E4DAE">
            <w:pPr>
              <w:pStyle w:val="TableParagraph"/>
              <w:kinsoku w:val="0"/>
              <w:overflowPunct w:val="0"/>
              <w:spacing w:line="273" w:lineRule="exact"/>
              <w:ind w:left="1107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股东</w:t>
            </w:r>
            <w:r w:rsidR="002C62CD">
              <w:rPr>
                <w:rFonts w:ascii="仿宋_GB2312" w:eastAsia="仿宋_GB2312" w:cs="仿宋_GB2312" w:hint="eastAsia"/>
              </w:rPr>
              <w:t>主体资格存续（</w:t>
            </w:r>
            <w:r w:rsidR="002C62CD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如股东资料完整且未发生变更</w:t>
            </w:r>
            <w:r w:rsidR="002C62CD">
              <w:rPr>
                <w:rFonts w:ascii="仿宋_GB2312" w:eastAsia="仿宋_GB2312" w:cs="仿宋_GB2312" w:hint="eastAsia"/>
                <w:sz w:val="21"/>
                <w:szCs w:val="21"/>
              </w:rPr>
              <w:t>的</w:t>
            </w:r>
            <w:r w:rsidR="002C62CD">
              <w:rPr>
                <w:rFonts w:ascii="仿宋_GB2312" w:eastAsia="仿宋_GB2312" w:cs="仿宋_GB2312"/>
                <w:spacing w:val="-52"/>
                <w:sz w:val="21"/>
                <w:szCs w:val="21"/>
              </w:rPr>
              <w:t xml:space="preserve"> </w:t>
            </w:r>
            <w:r w:rsidR="002C62CD">
              <w:rPr>
                <w:rFonts w:ascii="仿宋_GB2312" w:eastAsia="仿宋_GB2312" w:cs="仿宋_GB2312"/>
                <w:sz w:val="21"/>
                <w:szCs w:val="21"/>
              </w:rPr>
              <w:t>D</w:t>
            </w:r>
            <w:r w:rsidR="002C62CD">
              <w:rPr>
                <w:rFonts w:ascii="仿宋_GB2312" w:eastAsia="仿宋_GB2312" w:cs="仿宋_GB2312"/>
                <w:spacing w:val="-52"/>
                <w:sz w:val="21"/>
                <w:szCs w:val="21"/>
              </w:rPr>
              <w:t xml:space="preserve"> </w:t>
            </w:r>
            <w:r w:rsidR="002C62CD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字头账户，无需填写新股东名称和新法人注册号</w:t>
            </w:r>
            <w:r w:rsidR="002C62CD">
              <w:rPr>
                <w:rFonts w:ascii="仿宋_GB2312" w:eastAsia="仿宋_GB2312" w:cs="仿宋_GB2312" w:hint="eastAsia"/>
              </w:rPr>
              <w:t>）</w:t>
            </w:r>
          </w:p>
        </w:tc>
      </w:tr>
      <w:tr w:rsidR="002C62CD" w:rsidRPr="0058376A" w:rsidTr="008E4DAE">
        <w:trPr>
          <w:trHeight w:hRule="exact" w:val="545"/>
          <w:jc w:val="center"/>
        </w:trPr>
        <w:tc>
          <w:tcPr>
            <w:tcW w:w="721" w:type="dxa"/>
            <w:vAlign w:val="center"/>
          </w:tcPr>
          <w:p w:rsidR="002C62CD" w:rsidRPr="00DD3790" w:rsidRDefault="002C62CD" w:rsidP="008E4DAE">
            <w:pPr>
              <w:pStyle w:val="TableParagraph"/>
              <w:kinsoku w:val="0"/>
              <w:overflowPunct w:val="0"/>
              <w:spacing w:line="274" w:lineRule="exact"/>
              <w:jc w:val="center"/>
              <w:rPr>
                <w:sz w:val="21"/>
                <w:szCs w:val="21"/>
              </w:rPr>
            </w:pPr>
            <w:r w:rsidRPr="00DD3790">
              <w:rPr>
                <w:rFonts w:ascii="仿宋_GB2312" w:eastAsia="仿宋_GB2312" w:cs="仿宋_GB2312" w:hint="eastAsia"/>
                <w:sz w:val="21"/>
                <w:szCs w:val="21"/>
              </w:rPr>
              <w:t>序号</w:t>
            </w:r>
          </w:p>
        </w:tc>
        <w:tc>
          <w:tcPr>
            <w:tcW w:w="1440" w:type="dxa"/>
            <w:vAlign w:val="center"/>
          </w:tcPr>
          <w:p w:rsidR="002C62CD" w:rsidRPr="00DD3790" w:rsidRDefault="002C62CD" w:rsidP="008E4DAE">
            <w:pPr>
              <w:pStyle w:val="TableParagraph"/>
              <w:kinsoku w:val="0"/>
              <w:overflowPunct w:val="0"/>
              <w:spacing w:line="274" w:lineRule="exact"/>
              <w:jc w:val="center"/>
              <w:rPr>
                <w:sz w:val="21"/>
                <w:szCs w:val="21"/>
              </w:rPr>
            </w:pPr>
            <w:r w:rsidRPr="00DD3790">
              <w:rPr>
                <w:rFonts w:ascii="仿宋_GB2312" w:eastAsia="仿宋_GB2312" w:cs="仿宋_GB2312"/>
                <w:sz w:val="21"/>
                <w:szCs w:val="21"/>
              </w:rPr>
              <w:t>D</w:t>
            </w:r>
            <w:r w:rsidRPr="00DD3790">
              <w:rPr>
                <w:rFonts w:ascii="仿宋_GB2312" w:eastAsia="仿宋_GB2312" w:cs="仿宋_GB2312"/>
                <w:spacing w:val="-60"/>
                <w:sz w:val="21"/>
                <w:szCs w:val="21"/>
              </w:rPr>
              <w:t xml:space="preserve"> </w:t>
            </w:r>
            <w:r w:rsidRPr="00DD3790">
              <w:rPr>
                <w:rFonts w:ascii="仿宋_GB2312" w:eastAsia="仿宋_GB2312" w:cs="仿宋_GB2312" w:hint="eastAsia"/>
                <w:sz w:val="21"/>
                <w:szCs w:val="21"/>
              </w:rPr>
              <w:t>字头账户</w:t>
            </w:r>
          </w:p>
        </w:tc>
        <w:tc>
          <w:tcPr>
            <w:tcW w:w="1425" w:type="dxa"/>
            <w:vAlign w:val="center"/>
          </w:tcPr>
          <w:p w:rsidR="002C62CD" w:rsidRPr="00DD3790" w:rsidRDefault="002C62CD" w:rsidP="008E4DAE">
            <w:pPr>
              <w:pStyle w:val="TableParagraph"/>
              <w:kinsoku w:val="0"/>
              <w:overflowPunct w:val="0"/>
              <w:spacing w:line="274" w:lineRule="exact"/>
              <w:jc w:val="center"/>
              <w:rPr>
                <w:sz w:val="21"/>
                <w:szCs w:val="21"/>
              </w:rPr>
            </w:pPr>
            <w:r w:rsidRPr="00DD3790">
              <w:rPr>
                <w:rFonts w:ascii="仿宋_GB2312" w:eastAsia="仿宋_GB2312" w:cs="仿宋_GB2312" w:hint="eastAsia"/>
                <w:sz w:val="21"/>
                <w:szCs w:val="21"/>
              </w:rPr>
              <w:t>原股东名称</w:t>
            </w:r>
          </w:p>
        </w:tc>
        <w:tc>
          <w:tcPr>
            <w:tcW w:w="1752" w:type="dxa"/>
            <w:vAlign w:val="center"/>
          </w:tcPr>
          <w:p w:rsidR="002C62CD" w:rsidRPr="00DD3790" w:rsidRDefault="002C62CD" w:rsidP="008E4DAE">
            <w:pPr>
              <w:pStyle w:val="TableParagraph"/>
              <w:kinsoku w:val="0"/>
              <w:overflowPunct w:val="0"/>
              <w:spacing w:line="274" w:lineRule="exact"/>
              <w:jc w:val="center"/>
              <w:rPr>
                <w:sz w:val="21"/>
                <w:szCs w:val="21"/>
              </w:rPr>
            </w:pPr>
            <w:r w:rsidRPr="00DD3790">
              <w:rPr>
                <w:rFonts w:ascii="仿宋_GB2312" w:eastAsia="仿宋_GB2312" w:cs="仿宋_GB2312" w:hint="eastAsia"/>
                <w:sz w:val="21"/>
                <w:szCs w:val="21"/>
              </w:rPr>
              <w:t>原股东证件号码</w:t>
            </w:r>
          </w:p>
        </w:tc>
        <w:tc>
          <w:tcPr>
            <w:tcW w:w="1417" w:type="dxa"/>
            <w:vAlign w:val="center"/>
          </w:tcPr>
          <w:p w:rsidR="002C62CD" w:rsidRPr="00DD3790" w:rsidRDefault="002C62CD" w:rsidP="008E4DAE">
            <w:pPr>
              <w:pStyle w:val="TableParagraph"/>
              <w:kinsoku w:val="0"/>
              <w:overflowPunct w:val="0"/>
              <w:spacing w:line="274" w:lineRule="exact"/>
              <w:jc w:val="center"/>
              <w:rPr>
                <w:sz w:val="21"/>
                <w:szCs w:val="21"/>
              </w:rPr>
            </w:pPr>
            <w:r w:rsidRPr="00DD3790">
              <w:rPr>
                <w:rFonts w:ascii="仿宋_GB2312" w:eastAsia="仿宋_GB2312" w:cs="仿宋_GB2312" w:hint="eastAsia"/>
                <w:sz w:val="21"/>
                <w:szCs w:val="21"/>
              </w:rPr>
              <w:t>股数（股）</w:t>
            </w:r>
          </w:p>
        </w:tc>
        <w:tc>
          <w:tcPr>
            <w:tcW w:w="1893" w:type="dxa"/>
            <w:vAlign w:val="center"/>
          </w:tcPr>
          <w:p w:rsidR="002C62CD" w:rsidRPr="00DD3790" w:rsidRDefault="002C62CD" w:rsidP="008E4DAE">
            <w:pPr>
              <w:pStyle w:val="TableParagraph"/>
              <w:kinsoku w:val="0"/>
              <w:overflowPunct w:val="0"/>
              <w:spacing w:line="274" w:lineRule="exact"/>
              <w:jc w:val="center"/>
              <w:rPr>
                <w:rFonts w:ascii="仿宋_GB2312" w:eastAsia="仿宋_GB2312" w:cs="仿宋_GB2312"/>
                <w:sz w:val="21"/>
                <w:szCs w:val="21"/>
              </w:rPr>
            </w:pPr>
            <w:r w:rsidRPr="00DD3790">
              <w:rPr>
                <w:rFonts w:ascii="仿宋_GB2312" w:eastAsia="仿宋_GB2312" w:cs="仿宋_GB2312" w:hint="eastAsia"/>
                <w:sz w:val="21"/>
                <w:szCs w:val="21"/>
              </w:rPr>
              <w:t>申请一并领取的滞留股息（元）</w:t>
            </w:r>
          </w:p>
          <w:p w:rsidR="002C62CD" w:rsidRPr="00DD3790" w:rsidRDefault="002C62CD" w:rsidP="008E4DAE">
            <w:pPr>
              <w:pStyle w:val="TableParagraph"/>
              <w:kinsoku w:val="0"/>
              <w:overflowPunct w:val="0"/>
              <w:spacing w:line="274" w:lineRule="exact"/>
              <w:jc w:val="center"/>
              <w:rPr>
                <w:rFonts w:ascii="仿宋_GB2312" w:eastAsia="仿宋_GB2312" w:cs="仿宋_GB2312"/>
                <w:sz w:val="21"/>
                <w:szCs w:val="21"/>
              </w:rPr>
            </w:pPr>
            <w:r w:rsidRPr="00DD3790">
              <w:rPr>
                <w:rFonts w:ascii="仿宋_GB2312" w:eastAsia="仿宋_GB2312" w:cs="仿宋_GB2312" w:hint="eastAsia"/>
                <w:sz w:val="21"/>
                <w:szCs w:val="21"/>
              </w:rPr>
              <w:t>（元）</w:t>
            </w:r>
          </w:p>
        </w:tc>
        <w:tc>
          <w:tcPr>
            <w:tcW w:w="1843" w:type="dxa"/>
            <w:gridSpan w:val="2"/>
            <w:vAlign w:val="center"/>
          </w:tcPr>
          <w:p w:rsidR="002C62CD" w:rsidRPr="00DD3790" w:rsidRDefault="002C62CD" w:rsidP="008E4DAE">
            <w:pPr>
              <w:pStyle w:val="TableParagraph"/>
              <w:kinsoku w:val="0"/>
              <w:overflowPunct w:val="0"/>
              <w:spacing w:line="239" w:lineRule="exact"/>
              <w:ind w:left="90"/>
              <w:jc w:val="center"/>
              <w:rPr>
                <w:sz w:val="21"/>
                <w:szCs w:val="21"/>
              </w:rPr>
            </w:pPr>
            <w:r w:rsidRPr="00DD3790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深市A股证券账户</w:t>
            </w:r>
          </w:p>
        </w:tc>
        <w:tc>
          <w:tcPr>
            <w:tcW w:w="1559" w:type="dxa"/>
            <w:gridSpan w:val="2"/>
            <w:vAlign w:val="center"/>
          </w:tcPr>
          <w:p w:rsidR="002C62CD" w:rsidRPr="00DD3790" w:rsidRDefault="002C62CD" w:rsidP="008E4DAE">
            <w:pPr>
              <w:pStyle w:val="TableParagraph"/>
              <w:kinsoku w:val="0"/>
              <w:overflowPunct w:val="0"/>
              <w:spacing w:line="274" w:lineRule="exact"/>
              <w:jc w:val="center"/>
              <w:rPr>
                <w:sz w:val="21"/>
                <w:szCs w:val="21"/>
              </w:rPr>
            </w:pPr>
            <w:r w:rsidRPr="00DD3790">
              <w:rPr>
                <w:rFonts w:ascii="仿宋_GB2312" w:eastAsia="仿宋_GB2312" w:cs="仿宋_GB2312" w:hint="eastAsia"/>
                <w:sz w:val="21"/>
                <w:szCs w:val="21"/>
              </w:rPr>
              <w:t>新股东名称</w:t>
            </w:r>
          </w:p>
        </w:tc>
        <w:tc>
          <w:tcPr>
            <w:tcW w:w="1701" w:type="dxa"/>
            <w:vAlign w:val="center"/>
          </w:tcPr>
          <w:p w:rsidR="002C62CD" w:rsidRPr="00DD3790" w:rsidRDefault="002C62CD" w:rsidP="008E4DAE">
            <w:pPr>
              <w:pStyle w:val="TableParagraph"/>
              <w:kinsoku w:val="0"/>
              <w:overflowPunct w:val="0"/>
              <w:spacing w:line="274" w:lineRule="exact"/>
              <w:jc w:val="center"/>
              <w:rPr>
                <w:sz w:val="21"/>
                <w:szCs w:val="21"/>
              </w:rPr>
            </w:pPr>
            <w:r w:rsidRPr="00DD3790">
              <w:rPr>
                <w:rFonts w:ascii="仿宋_GB2312" w:eastAsia="仿宋_GB2312" w:cs="仿宋_GB2312" w:hint="eastAsia"/>
                <w:sz w:val="21"/>
                <w:szCs w:val="21"/>
              </w:rPr>
              <w:t>新股东证件号码</w:t>
            </w:r>
          </w:p>
        </w:tc>
        <w:tc>
          <w:tcPr>
            <w:tcW w:w="1418" w:type="dxa"/>
            <w:vAlign w:val="center"/>
          </w:tcPr>
          <w:p w:rsidR="002C62CD" w:rsidRPr="00DD3790" w:rsidRDefault="002C62CD" w:rsidP="008E4DAE">
            <w:pPr>
              <w:pStyle w:val="TableParagraph"/>
              <w:kinsoku w:val="0"/>
              <w:overflowPunct w:val="0"/>
              <w:spacing w:line="274" w:lineRule="exact"/>
              <w:jc w:val="center"/>
              <w:rPr>
                <w:rFonts w:ascii="仿宋_GB2312" w:eastAsia="仿宋_GB2312" w:cs="仿宋_GB2312"/>
                <w:sz w:val="21"/>
                <w:szCs w:val="21"/>
              </w:rPr>
            </w:pPr>
            <w:r w:rsidRPr="00DD3790">
              <w:rPr>
                <w:rFonts w:ascii="仿宋_GB2312" w:eastAsia="仿宋_GB2312" w:cs="仿宋_GB2312" w:hint="eastAsia"/>
                <w:sz w:val="21"/>
                <w:szCs w:val="21"/>
              </w:rPr>
              <w:t>托管单元编码</w:t>
            </w:r>
            <w:r w:rsidR="008913E3" w:rsidRPr="00DD3790">
              <w:rPr>
                <w:rFonts w:ascii="仿宋_GB2312" w:eastAsia="仿宋_GB2312" w:cs="仿宋_GB2312" w:hint="eastAsia"/>
                <w:sz w:val="21"/>
                <w:szCs w:val="21"/>
              </w:rPr>
              <w:t>及名称</w:t>
            </w:r>
          </w:p>
        </w:tc>
      </w:tr>
      <w:tr w:rsidR="002C62CD" w:rsidTr="008E4DAE">
        <w:trPr>
          <w:trHeight w:hRule="exact" w:val="419"/>
          <w:jc w:val="center"/>
        </w:trPr>
        <w:tc>
          <w:tcPr>
            <w:tcW w:w="721" w:type="dxa"/>
          </w:tcPr>
          <w:p w:rsidR="002C62CD" w:rsidRDefault="002C62CD" w:rsidP="008E4DAE"/>
        </w:tc>
        <w:tc>
          <w:tcPr>
            <w:tcW w:w="1440" w:type="dxa"/>
          </w:tcPr>
          <w:p w:rsidR="002C62CD" w:rsidRDefault="002C62CD" w:rsidP="008E4DAE"/>
        </w:tc>
        <w:tc>
          <w:tcPr>
            <w:tcW w:w="1425" w:type="dxa"/>
          </w:tcPr>
          <w:p w:rsidR="002C62CD" w:rsidRDefault="002C62CD" w:rsidP="008E4DAE"/>
        </w:tc>
        <w:tc>
          <w:tcPr>
            <w:tcW w:w="1752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  <w:tc>
          <w:tcPr>
            <w:tcW w:w="1893" w:type="dxa"/>
          </w:tcPr>
          <w:p w:rsidR="002C62CD" w:rsidRDefault="002C62CD" w:rsidP="008E4DAE"/>
        </w:tc>
        <w:tc>
          <w:tcPr>
            <w:tcW w:w="1843" w:type="dxa"/>
            <w:gridSpan w:val="2"/>
          </w:tcPr>
          <w:p w:rsidR="002C62CD" w:rsidRDefault="002C62CD" w:rsidP="008E4DAE"/>
        </w:tc>
        <w:tc>
          <w:tcPr>
            <w:tcW w:w="1559" w:type="dxa"/>
            <w:gridSpan w:val="2"/>
          </w:tcPr>
          <w:p w:rsidR="002C62CD" w:rsidRDefault="002C62CD" w:rsidP="008E4DAE"/>
        </w:tc>
        <w:tc>
          <w:tcPr>
            <w:tcW w:w="1701" w:type="dxa"/>
          </w:tcPr>
          <w:p w:rsidR="002C62CD" w:rsidRDefault="002C62CD" w:rsidP="008E4DAE"/>
        </w:tc>
        <w:tc>
          <w:tcPr>
            <w:tcW w:w="1418" w:type="dxa"/>
          </w:tcPr>
          <w:p w:rsidR="002C62CD" w:rsidRDefault="002C62CD" w:rsidP="008E4DAE"/>
        </w:tc>
      </w:tr>
      <w:tr w:rsidR="002C62CD" w:rsidTr="008E4DAE">
        <w:trPr>
          <w:trHeight w:hRule="exact" w:val="419"/>
          <w:jc w:val="center"/>
        </w:trPr>
        <w:tc>
          <w:tcPr>
            <w:tcW w:w="721" w:type="dxa"/>
          </w:tcPr>
          <w:p w:rsidR="002C62CD" w:rsidRDefault="002C62CD" w:rsidP="008E4DAE"/>
          <w:p w:rsidR="002C62CD" w:rsidRDefault="002C62CD" w:rsidP="008E4DAE"/>
        </w:tc>
        <w:tc>
          <w:tcPr>
            <w:tcW w:w="1440" w:type="dxa"/>
          </w:tcPr>
          <w:p w:rsidR="002C62CD" w:rsidRDefault="002C62CD" w:rsidP="008E4DAE"/>
        </w:tc>
        <w:tc>
          <w:tcPr>
            <w:tcW w:w="1425" w:type="dxa"/>
          </w:tcPr>
          <w:p w:rsidR="002C62CD" w:rsidRDefault="002C62CD" w:rsidP="008E4DAE"/>
        </w:tc>
        <w:tc>
          <w:tcPr>
            <w:tcW w:w="1752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  <w:tc>
          <w:tcPr>
            <w:tcW w:w="1893" w:type="dxa"/>
          </w:tcPr>
          <w:p w:rsidR="002C62CD" w:rsidRDefault="002C62CD" w:rsidP="008E4DAE"/>
        </w:tc>
        <w:tc>
          <w:tcPr>
            <w:tcW w:w="1843" w:type="dxa"/>
            <w:gridSpan w:val="2"/>
          </w:tcPr>
          <w:p w:rsidR="002C62CD" w:rsidRDefault="002C62CD" w:rsidP="008E4DAE"/>
        </w:tc>
        <w:tc>
          <w:tcPr>
            <w:tcW w:w="1559" w:type="dxa"/>
            <w:gridSpan w:val="2"/>
          </w:tcPr>
          <w:p w:rsidR="002C62CD" w:rsidRDefault="002C62CD" w:rsidP="008E4DAE"/>
        </w:tc>
        <w:tc>
          <w:tcPr>
            <w:tcW w:w="1701" w:type="dxa"/>
          </w:tcPr>
          <w:p w:rsidR="002C62CD" w:rsidRDefault="002C62CD" w:rsidP="008E4DAE"/>
        </w:tc>
        <w:tc>
          <w:tcPr>
            <w:tcW w:w="1418" w:type="dxa"/>
          </w:tcPr>
          <w:p w:rsidR="002C62CD" w:rsidRDefault="002C62CD" w:rsidP="008E4DAE"/>
        </w:tc>
      </w:tr>
      <w:tr w:rsidR="002C62CD" w:rsidTr="008E4DAE">
        <w:trPr>
          <w:trHeight w:hRule="exact" w:val="419"/>
          <w:jc w:val="center"/>
        </w:trPr>
        <w:tc>
          <w:tcPr>
            <w:tcW w:w="721" w:type="dxa"/>
          </w:tcPr>
          <w:p w:rsidR="002C62CD" w:rsidRDefault="002C62CD" w:rsidP="008E4DAE"/>
        </w:tc>
        <w:tc>
          <w:tcPr>
            <w:tcW w:w="1440" w:type="dxa"/>
          </w:tcPr>
          <w:p w:rsidR="002C62CD" w:rsidRDefault="002C62CD" w:rsidP="008E4DAE"/>
        </w:tc>
        <w:tc>
          <w:tcPr>
            <w:tcW w:w="1425" w:type="dxa"/>
          </w:tcPr>
          <w:p w:rsidR="002C62CD" w:rsidRDefault="002C62CD" w:rsidP="008E4DAE"/>
        </w:tc>
        <w:tc>
          <w:tcPr>
            <w:tcW w:w="1752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  <w:tc>
          <w:tcPr>
            <w:tcW w:w="1893" w:type="dxa"/>
          </w:tcPr>
          <w:p w:rsidR="002C62CD" w:rsidRDefault="002C62CD" w:rsidP="008E4DAE"/>
        </w:tc>
        <w:tc>
          <w:tcPr>
            <w:tcW w:w="1843" w:type="dxa"/>
            <w:gridSpan w:val="2"/>
          </w:tcPr>
          <w:p w:rsidR="002C62CD" w:rsidRDefault="002C62CD" w:rsidP="008E4DAE"/>
        </w:tc>
        <w:tc>
          <w:tcPr>
            <w:tcW w:w="1559" w:type="dxa"/>
            <w:gridSpan w:val="2"/>
          </w:tcPr>
          <w:p w:rsidR="002C62CD" w:rsidRDefault="002C62CD" w:rsidP="008E4DAE"/>
        </w:tc>
        <w:tc>
          <w:tcPr>
            <w:tcW w:w="1701" w:type="dxa"/>
          </w:tcPr>
          <w:p w:rsidR="002C62CD" w:rsidRDefault="002C62CD" w:rsidP="008E4DAE"/>
        </w:tc>
        <w:tc>
          <w:tcPr>
            <w:tcW w:w="1418" w:type="dxa"/>
          </w:tcPr>
          <w:p w:rsidR="002C62CD" w:rsidRDefault="002C62CD" w:rsidP="008E4DAE"/>
        </w:tc>
      </w:tr>
      <w:tr w:rsidR="002C62CD" w:rsidTr="008E4DAE">
        <w:trPr>
          <w:trHeight w:hRule="exact" w:val="419"/>
          <w:jc w:val="center"/>
        </w:trPr>
        <w:tc>
          <w:tcPr>
            <w:tcW w:w="721" w:type="dxa"/>
          </w:tcPr>
          <w:p w:rsidR="002C62CD" w:rsidRDefault="002C62CD" w:rsidP="008E4DAE"/>
        </w:tc>
        <w:tc>
          <w:tcPr>
            <w:tcW w:w="1440" w:type="dxa"/>
          </w:tcPr>
          <w:p w:rsidR="002C62CD" w:rsidRDefault="002C62CD" w:rsidP="008E4DAE"/>
        </w:tc>
        <w:tc>
          <w:tcPr>
            <w:tcW w:w="1425" w:type="dxa"/>
          </w:tcPr>
          <w:p w:rsidR="002C62CD" w:rsidRDefault="002C62CD" w:rsidP="008E4DAE"/>
        </w:tc>
        <w:tc>
          <w:tcPr>
            <w:tcW w:w="1752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  <w:tc>
          <w:tcPr>
            <w:tcW w:w="1893" w:type="dxa"/>
          </w:tcPr>
          <w:p w:rsidR="002C62CD" w:rsidRDefault="002C62CD" w:rsidP="008E4DAE"/>
        </w:tc>
        <w:tc>
          <w:tcPr>
            <w:tcW w:w="1843" w:type="dxa"/>
            <w:gridSpan w:val="2"/>
          </w:tcPr>
          <w:p w:rsidR="002C62CD" w:rsidRDefault="002C62CD" w:rsidP="008E4DAE"/>
        </w:tc>
        <w:tc>
          <w:tcPr>
            <w:tcW w:w="1559" w:type="dxa"/>
            <w:gridSpan w:val="2"/>
          </w:tcPr>
          <w:p w:rsidR="002C62CD" w:rsidRDefault="002C62CD" w:rsidP="008E4DAE"/>
        </w:tc>
        <w:tc>
          <w:tcPr>
            <w:tcW w:w="1701" w:type="dxa"/>
          </w:tcPr>
          <w:p w:rsidR="002C62CD" w:rsidRDefault="002C62CD" w:rsidP="008E4DAE"/>
        </w:tc>
        <w:tc>
          <w:tcPr>
            <w:tcW w:w="1418" w:type="dxa"/>
          </w:tcPr>
          <w:p w:rsidR="002C62CD" w:rsidRDefault="002C62CD" w:rsidP="008E4DAE"/>
        </w:tc>
      </w:tr>
      <w:tr w:rsidR="002C62CD" w:rsidTr="008E4DAE">
        <w:trPr>
          <w:trHeight w:hRule="exact" w:val="419"/>
          <w:jc w:val="center"/>
        </w:trPr>
        <w:tc>
          <w:tcPr>
            <w:tcW w:w="721" w:type="dxa"/>
          </w:tcPr>
          <w:p w:rsidR="002C62CD" w:rsidRDefault="002C62CD" w:rsidP="008E4DAE"/>
        </w:tc>
        <w:tc>
          <w:tcPr>
            <w:tcW w:w="1440" w:type="dxa"/>
          </w:tcPr>
          <w:p w:rsidR="002C62CD" w:rsidRDefault="002C62CD" w:rsidP="008E4DAE"/>
        </w:tc>
        <w:tc>
          <w:tcPr>
            <w:tcW w:w="1425" w:type="dxa"/>
          </w:tcPr>
          <w:p w:rsidR="002C62CD" w:rsidRDefault="002C62CD" w:rsidP="008E4DAE"/>
        </w:tc>
        <w:tc>
          <w:tcPr>
            <w:tcW w:w="1752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  <w:tc>
          <w:tcPr>
            <w:tcW w:w="1893" w:type="dxa"/>
          </w:tcPr>
          <w:p w:rsidR="002C62CD" w:rsidRDefault="002C62CD" w:rsidP="008E4DAE"/>
        </w:tc>
        <w:tc>
          <w:tcPr>
            <w:tcW w:w="1843" w:type="dxa"/>
            <w:gridSpan w:val="2"/>
          </w:tcPr>
          <w:p w:rsidR="002C62CD" w:rsidRDefault="002C62CD" w:rsidP="008E4DAE"/>
        </w:tc>
        <w:tc>
          <w:tcPr>
            <w:tcW w:w="1559" w:type="dxa"/>
            <w:gridSpan w:val="2"/>
          </w:tcPr>
          <w:p w:rsidR="002C62CD" w:rsidRDefault="002C62CD" w:rsidP="008E4DAE"/>
        </w:tc>
        <w:tc>
          <w:tcPr>
            <w:tcW w:w="1701" w:type="dxa"/>
          </w:tcPr>
          <w:p w:rsidR="002C62CD" w:rsidRDefault="002C62CD" w:rsidP="008E4DAE"/>
        </w:tc>
        <w:tc>
          <w:tcPr>
            <w:tcW w:w="1418" w:type="dxa"/>
          </w:tcPr>
          <w:p w:rsidR="002C62CD" w:rsidRDefault="002C62CD" w:rsidP="008E4DAE"/>
        </w:tc>
      </w:tr>
      <w:tr w:rsidR="002C62CD" w:rsidTr="008E4DAE">
        <w:trPr>
          <w:trHeight w:hRule="exact" w:val="419"/>
          <w:jc w:val="center"/>
        </w:trPr>
        <w:tc>
          <w:tcPr>
            <w:tcW w:w="721" w:type="dxa"/>
          </w:tcPr>
          <w:p w:rsidR="002C62CD" w:rsidRDefault="002C62CD" w:rsidP="008E4DAE"/>
        </w:tc>
        <w:tc>
          <w:tcPr>
            <w:tcW w:w="1440" w:type="dxa"/>
          </w:tcPr>
          <w:p w:rsidR="002C62CD" w:rsidRDefault="002C62CD" w:rsidP="008E4DAE"/>
        </w:tc>
        <w:tc>
          <w:tcPr>
            <w:tcW w:w="1425" w:type="dxa"/>
          </w:tcPr>
          <w:p w:rsidR="002C62CD" w:rsidRDefault="002C62CD" w:rsidP="008E4DAE"/>
        </w:tc>
        <w:tc>
          <w:tcPr>
            <w:tcW w:w="1752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  <w:tc>
          <w:tcPr>
            <w:tcW w:w="1893" w:type="dxa"/>
          </w:tcPr>
          <w:p w:rsidR="002C62CD" w:rsidRDefault="002C62CD" w:rsidP="008E4DAE"/>
        </w:tc>
        <w:tc>
          <w:tcPr>
            <w:tcW w:w="1843" w:type="dxa"/>
            <w:gridSpan w:val="2"/>
          </w:tcPr>
          <w:p w:rsidR="002C62CD" w:rsidRDefault="002C62CD" w:rsidP="008E4DAE"/>
        </w:tc>
        <w:tc>
          <w:tcPr>
            <w:tcW w:w="1559" w:type="dxa"/>
            <w:gridSpan w:val="2"/>
          </w:tcPr>
          <w:p w:rsidR="002C62CD" w:rsidRDefault="002C62CD" w:rsidP="008E4DAE"/>
        </w:tc>
        <w:tc>
          <w:tcPr>
            <w:tcW w:w="1701" w:type="dxa"/>
          </w:tcPr>
          <w:p w:rsidR="002C62CD" w:rsidRDefault="002C62CD" w:rsidP="008E4DAE"/>
        </w:tc>
        <w:tc>
          <w:tcPr>
            <w:tcW w:w="1418" w:type="dxa"/>
          </w:tcPr>
          <w:p w:rsidR="002C62CD" w:rsidRDefault="002C62CD" w:rsidP="008E4DAE"/>
        </w:tc>
      </w:tr>
      <w:tr w:rsidR="002C62CD" w:rsidTr="008E4DAE">
        <w:trPr>
          <w:trHeight w:hRule="exact" w:val="419"/>
          <w:jc w:val="center"/>
        </w:trPr>
        <w:tc>
          <w:tcPr>
            <w:tcW w:w="721" w:type="dxa"/>
          </w:tcPr>
          <w:p w:rsidR="002C62CD" w:rsidRDefault="002C62CD" w:rsidP="008E4DAE"/>
        </w:tc>
        <w:tc>
          <w:tcPr>
            <w:tcW w:w="1440" w:type="dxa"/>
          </w:tcPr>
          <w:p w:rsidR="002C62CD" w:rsidRDefault="002C62CD" w:rsidP="008E4DAE"/>
        </w:tc>
        <w:tc>
          <w:tcPr>
            <w:tcW w:w="1425" w:type="dxa"/>
          </w:tcPr>
          <w:p w:rsidR="002C62CD" w:rsidRDefault="002C62CD" w:rsidP="008E4DAE"/>
        </w:tc>
        <w:tc>
          <w:tcPr>
            <w:tcW w:w="1752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  <w:tc>
          <w:tcPr>
            <w:tcW w:w="1893" w:type="dxa"/>
          </w:tcPr>
          <w:p w:rsidR="002C62CD" w:rsidRDefault="002C62CD" w:rsidP="008E4DAE"/>
        </w:tc>
        <w:tc>
          <w:tcPr>
            <w:tcW w:w="1843" w:type="dxa"/>
            <w:gridSpan w:val="2"/>
          </w:tcPr>
          <w:p w:rsidR="002C62CD" w:rsidRDefault="002C62CD" w:rsidP="008E4DAE"/>
        </w:tc>
        <w:tc>
          <w:tcPr>
            <w:tcW w:w="1559" w:type="dxa"/>
            <w:gridSpan w:val="2"/>
          </w:tcPr>
          <w:p w:rsidR="002C62CD" w:rsidRDefault="002C62CD" w:rsidP="008E4DAE"/>
        </w:tc>
        <w:tc>
          <w:tcPr>
            <w:tcW w:w="1701" w:type="dxa"/>
          </w:tcPr>
          <w:p w:rsidR="002C62CD" w:rsidRDefault="002C62CD" w:rsidP="008E4DAE"/>
        </w:tc>
        <w:tc>
          <w:tcPr>
            <w:tcW w:w="1418" w:type="dxa"/>
          </w:tcPr>
          <w:p w:rsidR="002C62CD" w:rsidRDefault="002C62CD" w:rsidP="008E4DAE"/>
        </w:tc>
      </w:tr>
      <w:tr w:rsidR="002C62CD" w:rsidTr="008E4DAE">
        <w:trPr>
          <w:trHeight w:hRule="exact" w:val="419"/>
          <w:jc w:val="center"/>
        </w:trPr>
        <w:tc>
          <w:tcPr>
            <w:tcW w:w="721" w:type="dxa"/>
          </w:tcPr>
          <w:p w:rsidR="002C62CD" w:rsidRDefault="002C62CD" w:rsidP="008E4DAE"/>
        </w:tc>
        <w:tc>
          <w:tcPr>
            <w:tcW w:w="1440" w:type="dxa"/>
          </w:tcPr>
          <w:p w:rsidR="002C62CD" w:rsidRDefault="002C62CD" w:rsidP="008E4DAE"/>
        </w:tc>
        <w:tc>
          <w:tcPr>
            <w:tcW w:w="1425" w:type="dxa"/>
          </w:tcPr>
          <w:p w:rsidR="002C62CD" w:rsidRDefault="002C62CD" w:rsidP="008E4DAE"/>
        </w:tc>
        <w:tc>
          <w:tcPr>
            <w:tcW w:w="1752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  <w:tc>
          <w:tcPr>
            <w:tcW w:w="1893" w:type="dxa"/>
          </w:tcPr>
          <w:p w:rsidR="002C62CD" w:rsidRDefault="002C62CD" w:rsidP="008E4DAE"/>
        </w:tc>
        <w:tc>
          <w:tcPr>
            <w:tcW w:w="1843" w:type="dxa"/>
            <w:gridSpan w:val="2"/>
          </w:tcPr>
          <w:p w:rsidR="002C62CD" w:rsidRDefault="002C62CD" w:rsidP="008E4DAE"/>
        </w:tc>
        <w:tc>
          <w:tcPr>
            <w:tcW w:w="1559" w:type="dxa"/>
            <w:gridSpan w:val="2"/>
          </w:tcPr>
          <w:p w:rsidR="002C62CD" w:rsidRDefault="002C62CD" w:rsidP="008E4DAE"/>
        </w:tc>
        <w:tc>
          <w:tcPr>
            <w:tcW w:w="1701" w:type="dxa"/>
          </w:tcPr>
          <w:p w:rsidR="002C62CD" w:rsidRDefault="002C62CD" w:rsidP="008E4DAE"/>
        </w:tc>
        <w:tc>
          <w:tcPr>
            <w:tcW w:w="1418" w:type="dxa"/>
          </w:tcPr>
          <w:p w:rsidR="002C62CD" w:rsidRDefault="002C62CD" w:rsidP="008E4DAE"/>
        </w:tc>
      </w:tr>
      <w:tr w:rsidR="002C62CD" w:rsidTr="008E4DAE">
        <w:trPr>
          <w:trHeight w:hRule="exact" w:val="419"/>
          <w:jc w:val="center"/>
        </w:trPr>
        <w:tc>
          <w:tcPr>
            <w:tcW w:w="721" w:type="dxa"/>
          </w:tcPr>
          <w:p w:rsidR="002C62CD" w:rsidRDefault="002C62CD" w:rsidP="008E4DAE"/>
        </w:tc>
        <w:tc>
          <w:tcPr>
            <w:tcW w:w="1440" w:type="dxa"/>
          </w:tcPr>
          <w:p w:rsidR="002C62CD" w:rsidRDefault="002C62CD" w:rsidP="008E4DAE"/>
        </w:tc>
        <w:tc>
          <w:tcPr>
            <w:tcW w:w="1425" w:type="dxa"/>
          </w:tcPr>
          <w:p w:rsidR="002C62CD" w:rsidRDefault="002C62CD" w:rsidP="008E4DAE"/>
        </w:tc>
        <w:tc>
          <w:tcPr>
            <w:tcW w:w="1752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  <w:tc>
          <w:tcPr>
            <w:tcW w:w="1893" w:type="dxa"/>
          </w:tcPr>
          <w:p w:rsidR="002C62CD" w:rsidRDefault="002C62CD" w:rsidP="008E4DAE"/>
        </w:tc>
        <w:tc>
          <w:tcPr>
            <w:tcW w:w="1843" w:type="dxa"/>
            <w:gridSpan w:val="2"/>
          </w:tcPr>
          <w:p w:rsidR="002C62CD" w:rsidRDefault="002C62CD" w:rsidP="008E4DAE"/>
        </w:tc>
        <w:tc>
          <w:tcPr>
            <w:tcW w:w="1559" w:type="dxa"/>
            <w:gridSpan w:val="2"/>
          </w:tcPr>
          <w:p w:rsidR="002C62CD" w:rsidRDefault="002C62CD" w:rsidP="008E4DAE"/>
        </w:tc>
        <w:tc>
          <w:tcPr>
            <w:tcW w:w="1701" w:type="dxa"/>
          </w:tcPr>
          <w:p w:rsidR="002C62CD" w:rsidRDefault="002C62CD" w:rsidP="008E4DAE"/>
        </w:tc>
        <w:tc>
          <w:tcPr>
            <w:tcW w:w="1418" w:type="dxa"/>
          </w:tcPr>
          <w:p w:rsidR="002C62CD" w:rsidRDefault="002C62CD" w:rsidP="008E4DAE"/>
        </w:tc>
      </w:tr>
      <w:tr w:rsidR="002C62CD" w:rsidTr="008E4DAE">
        <w:trPr>
          <w:trHeight w:hRule="exact" w:val="419"/>
          <w:jc w:val="center"/>
        </w:trPr>
        <w:tc>
          <w:tcPr>
            <w:tcW w:w="721" w:type="dxa"/>
          </w:tcPr>
          <w:p w:rsidR="002C62CD" w:rsidRDefault="002C62CD" w:rsidP="008E4DAE"/>
        </w:tc>
        <w:tc>
          <w:tcPr>
            <w:tcW w:w="1440" w:type="dxa"/>
          </w:tcPr>
          <w:p w:rsidR="002C62CD" w:rsidRDefault="002C62CD" w:rsidP="008E4DAE"/>
        </w:tc>
        <w:tc>
          <w:tcPr>
            <w:tcW w:w="1425" w:type="dxa"/>
          </w:tcPr>
          <w:p w:rsidR="002C62CD" w:rsidRDefault="002C62CD" w:rsidP="008E4DAE"/>
        </w:tc>
        <w:tc>
          <w:tcPr>
            <w:tcW w:w="1752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  <w:tc>
          <w:tcPr>
            <w:tcW w:w="1893" w:type="dxa"/>
          </w:tcPr>
          <w:p w:rsidR="002C62CD" w:rsidRDefault="002C62CD" w:rsidP="008E4DAE"/>
        </w:tc>
        <w:tc>
          <w:tcPr>
            <w:tcW w:w="1843" w:type="dxa"/>
            <w:gridSpan w:val="2"/>
          </w:tcPr>
          <w:p w:rsidR="002C62CD" w:rsidRDefault="002C62CD" w:rsidP="008E4DAE"/>
        </w:tc>
        <w:tc>
          <w:tcPr>
            <w:tcW w:w="1559" w:type="dxa"/>
            <w:gridSpan w:val="2"/>
          </w:tcPr>
          <w:p w:rsidR="002C62CD" w:rsidRDefault="002C62CD" w:rsidP="008E4DAE"/>
        </w:tc>
        <w:tc>
          <w:tcPr>
            <w:tcW w:w="1701" w:type="dxa"/>
          </w:tcPr>
          <w:p w:rsidR="002C62CD" w:rsidRDefault="002C62CD" w:rsidP="008E4DAE"/>
        </w:tc>
        <w:tc>
          <w:tcPr>
            <w:tcW w:w="1418" w:type="dxa"/>
          </w:tcPr>
          <w:p w:rsidR="002C62CD" w:rsidRDefault="002C62CD" w:rsidP="008E4DAE"/>
        </w:tc>
      </w:tr>
      <w:tr w:rsidR="002C62CD" w:rsidTr="008E4DAE">
        <w:trPr>
          <w:trHeight w:hRule="exact" w:val="419"/>
          <w:jc w:val="center"/>
        </w:trPr>
        <w:tc>
          <w:tcPr>
            <w:tcW w:w="721" w:type="dxa"/>
          </w:tcPr>
          <w:p w:rsidR="002C62CD" w:rsidRDefault="002C62CD" w:rsidP="008E4DAE"/>
        </w:tc>
        <w:tc>
          <w:tcPr>
            <w:tcW w:w="1440" w:type="dxa"/>
          </w:tcPr>
          <w:p w:rsidR="002C62CD" w:rsidRDefault="002C62CD" w:rsidP="008E4DAE"/>
        </w:tc>
        <w:tc>
          <w:tcPr>
            <w:tcW w:w="1425" w:type="dxa"/>
          </w:tcPr>
          <w:p w:rsidR="002C62CD" w:rsidRDefault="002C62CD" w:rsidP="008E4DAE"/>
        </w:tc>
        <w:tc>
          <w:tcPr>
            <w:tcW w:w="1752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  <w:tc>
          <w:tcPr>
            <w:tcW w:w="1893" w:type="dxa"/>
          </w:tcPr>
          <w:p w:rsidR="002C62CD" w:rsidRDefault="002C62CD" w:rsidP="008E4DAE"/>
        </w:tc>
        <w:tc>
          <w:tcPr>
            <w:tcW w:w="1843" w:type="dxa"/>
            <w:gridSpan w:val="2"/>
          </w:tcPr>
          <w:p w:rsidR="002C62CD" w:rsidRDefault="002C62CD" w:rsidP="008E4DAE"/>
        </w:tc>
        <w:tc>
          <w:tcPr>
            <w:tcW w:w="1559" w:type="dxa"/>
            <w:gridSpan w:val="2"/>
          </w:tcPr>
          <w:p w:rsidR="002C62CD" w:rsidRDefault="002C62CD" w:rsidP="008E4DAE"/>
        </w:tc>
        <w:tc>
          <w:tcPr>
            <w:tcW w:w="1701" w:type="dxa"/>
          </w:tcPr>
          <w:p w:rsidR="002C62CD" w:rsidRDefault="002C62CD" w:rsidP="008E4DAE"/>
        </w:tc>
        <w:tc>
          <w:tcPr>
            <w:tcW w:w="1418" w:type="dxa"/>
          </w:tcPr>
          <w:p w:rsidR="002C62CD" w:rsidRDefault="002C62CD" w:rsidP="008E4DAE"/>
        </w:tc>
      </w:tr>
      <w:tr w:rsidR="002C62CD" w:rsidTr="008E4DAE">
        <w:trPr>
          <w:trHeight w:hRule="exact" w:val="419"/>
          <w:jc w:val="center"/>
        </w:trPr>
        <w:tc>
          <w:tcPr>
            <w:tcW w:w="721" w:type="dxa"/>
          </w:tcPr>
          <w:p w:rsidR="002C62CD" w:rsidRDefault="002C62CD" w:rsidP="008E4DAE"/>
        </w:tc>
        <w:tc>
          <w:tcPr>
            <w:tcW w:w="1440" w:type="dxa"/>
          </w:tcPr>
          <w:p w:rsidR="002C62CD" w:rsidRDefault="002C62CD" w:rsidP="008E4DAE"/>
        </w:tc>
        <w:tc>
          <w:tcPr>
            <w:tcW w:w="1425" w:type="dxa"/>
          </w:tcPr>
          <w:p w:rsidR="002C62CD" w:rsidRDefault="002C62CD" w:rsidP="008E4DAE"/>
        </w:tc>
        <w:tc>
          <w:tcPr>
            <w:tcW w:w="1752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  <w:tc>
          <w:tcPr>
            <w:tcW w:w="1893" w:type="dxa"/>
          </w:tcPr>
          <w:p w:rsidR="002C62CD" w:rsidRDefault="002C62CD" w:rsidP="008E4DAE"/>
        </w:tc>
        <w:tc>
          <w:tcPr>
            <w:tcW w:w="1843" w:type="dxa"/>
            <w:gridSpan w:val="2"/>
          </w:tcPr>
          <w:p w:rsidR="002C62CD" w:rsidRDefault="002C62CD" w:rsidP="008E4DAE"/>
        </w:tc>
        <w:tc>
          <w:tcPr>
            <w:tcW w:w="1559" w:type="dxa"/>
            <w:gridSpan w:val="2"/>
          </w:tcPr>
          <w:p w:rsidR="002C62CD" w:rsidRDefault="002C62CD" w:rsidP="008E4DAE"/>
        </w:tc>
        <w:tc>
          <w:tcPr>
            <w:tcW w:w="1701" w:type="dxa"/>
          </w:tcPr>
          <w:p w:rsidR="002C62CD" w:rsidRDefault="002C62CD" w:rsidP="008E4DAE"/>
        </w:tc>
        <w:tc>
          <w:tcPr>
            <w:tcW w:w="1418" w:type="dxa"/>
          </w:tcPr>
          <w:p w:rsidR="002C62CD" w:rsidRDefault="002C62CD" w:rsidP="008E4DAE"/>
        </w:tc>
      </w:tr>
      <w:tr w:rsidR="002C62CD" w:rsidTr="008E4DAE">
        <w:trPr>
          <w:trHeight w:hRule="exact" w:val="419"/>
          <w:jc w:val="center"/>
        </w:trPr>
        <w:tc>
          <w:tcPr>
            <w:tcW w:w="721" w:type="dxa"/>
          </w:tcPr>
          <w:p w:rsidR="002C62CD" w:rsidRDefault="002C62CD" w:rsidP="008E4DAE"/>
        </w:tc>
        <w:tc>
          <w:tcPr>
            <w:tcW w:w="1440" w:type="dxa"/>
          </w:tcPr>
          <w:p w:rsidR="002C62CD" w:rsidRDefault="002C62CD" w:rsidP="008E4DAE"/>
        </w:tc>
        <w:tc>
          <w:tcPr>
            <w:tcW w:w="1425" w:type="dxa"/>
          </w:tcPr>
          <w:p w:rsidR="002C62CD" w:rsidRDefault="002C62CD" w:rsidP="008E4DAE"/>
        </w:tc>
        <w:tc>
          <w:tcPr>
            <w:tcW w:w="1752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  <w:tc>
          <w:tcPr>
            <w:tcW w:w="1893" w:type="dxa"/>
          </w:tcPr>
          <w:p w:rsidR="002C62CD" w:rsidRDefault="002C62CD" w:rsidP="008E4DAE"/>
        </w:tc>
        <w:tc>
          <w:tcPr>
            <w:tcW w:w="1843" w:type="dxa"/>
            <w:gridSpan w:val="2"/>
          </w:tcPr>
          <w:p w:rsidR="002C62CD" w:rsidRDefault="002C62CD" w:rsidP="008E4DAE"/>
        </w:tc>
        <w:tc>
          <w:tcPr>
            <w:tcW w:w="1559" w:type="dxa"/>
            <w:gridSpan w:val="2"/>
          </w:tcPr>
          <w:p w:rsidR="002C62CD" w:rsidRDefault="002C62CD" w:rsidP="008E4DAE"/>
        </w:tc>
        <w:tc>
          <w:tcPr>
            <w:tcW w:w="1701" w:type="dxa"/>
          </w:tcPr>
          <w:p w:rsidR="002C62CD" w:rsidRDefault="002C62CD" w:rsidP="008E4DAE"/>
        </w:tc>
        <w:tc>
          <w:tcPr>
            <w:tcW w:w="1418" w:type="dxa"/>
          </w:tcPr>
          <w:p w:rsidR="002C62CD" w:rsidRDefault="002C62CD" w:rsidP="008E4DAE"/>
        </w:tc>
      </w:tr>
      <w:tr w:rsidR="002C62CD" w:rsidTr="008E4DAE">
        <w:trPr>
          <w:trHeight w:hRule="exact" w:val="419"/>
          <w:jc w:val="center"/>
        </w:trPr>
        <w:tc>
          <w:tcPr>
            <w:tcW w:w="721" w:type="dxa"/>
          </w:tcPr>
          <w:p w:rsidR="002C62CD" w:rsidRDefault="002C62CD" w:rsidP="008E4DAE"/>
        </w:tc>
        <w:tc>
          <w:tcPr>
            <w:tcW w:w="1440" w:type="dxa"/>
          </w:tcPr>
          <w:p w:rsidR="002C62CD" w:rsidRDefault="002C62CD" w:rsidP="008E4DAE"/>
        </w:tc>
        <w:tc>
          <w:tcPr>
            <w:tcW w:w="1425" w:type="dxa"/>
          </w:tcPr>
          <w:p w:rsidR="002C62CD" w:rsidRDefault="002C62CD" w:rsidP="008E4DAE"/>
        </w:tc>
        <w:tc>
          <w:tcPr>
            <w:tcW w:w="1752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  <w:tc>
          <w:tcPr>
            <w:tcW w:w="1893" w:type="dxa"/>
          </w:tcPr>
          <w:p w:rsidR="002C62CD" w:rsidRDefault="002C62CD" w:rsidP="008E4DAE"/>
        </w:tc>
        <w:tc>
          <w:tcPr>
            <w:tcW w:w="1843" w:type="dxa"/>
            <w:gridSpan w:val="2"/>
          </w:tcPr>
          <w:p w:rsidR="002C62CD" w:rsidRDefault="002C62CD" w:rsidP="008E4DAE"/>
        </w:tc>
        <w:tc>
          <w:tcPr>
            <w:tcW w:w="1559" w:type="dxa"/>
            <w:gridSpan w:val="2"/>
          </w:tcPr>
          <w:p w:rsidR="002C62CD" w:rsidRDefault="002C62CD" w:rsidP="008E4DAE"/>
        </w:tc>
        <w:tc>
          <w:tcPr>
            <w:tcW w:w="1701" w:type="dxa"/>
          </w:tcPr>
          <w:p w:rsidR="002C62CD" w:rsidRDefault="002C62CD" w:rsidP="008E4DAE"/>
        </w:tc>
        <w:tc>
          <w:tcPr>
            <w:tcW w:w="1418" w:type="dxa"/>
          </w:tcPr>
          <w:p w:rsidR="002C62CD" w:rsidRDefault="002C62CD" w:rsidP="008E4DAE"/>
        </w:tc>
      </w:tr>
      <w:tr w:rsidR="002C62CD" w:rsidTr="008E4DAE">
        <w:trPr>
          <w:trHeight w:hRule="exact" w:val="419"/>
          <w:jc w:val="center"/>
        </w:trPr>
        <w:tc>
          <w:tcPr>
            <w:tcW w:w="721" w:type="dxa"/>
          </w:tcPr>
          <w:p w:rsidR="002C62CD" w:rsidRDefault="002C62CD" w:rsidP="008E4DAE"/>
        </w:tc>
        <w:tc>
          <w:tcPr>
            <w:tcW w:w="1440" w:type="dxa"/>
          </w:tcPr>
          <w:p w:rsidR="002C62CD" w:rsidRDefault="002C62CD" w:rsidP="008E4DAE"/>
        </w:tc>
        <w:tc>
          <w:tcPr>
            <w:tcW w:w="1425" w:type="dxa"/>
          </w:tcPr>
          <w:p w:rsidR="002C62CD" w:rsidRDefault="002C62CD" w:rsidP="008E4DAE"/>
        </w:tc>
        <w:tc>
          <w:tcPr>
            <w:tcW w:w="1752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  <w:tc>
          <w:tcPr>
            <w:tcW w:w="1893" w:type="dxa"/>
          </w:tcPr>
          <w:p w:rsidR="002C62CD" w:rsidRDefault="002C62CD" w:rsidP="008E4DAE"/>
        </w:tc>
        <w:tc>
          <w:tcPr>
            <w:tcW w:w="1843" w:type="dxa"/>
            <w:gridSpan w:val="2"/>
          </w:tcPr>
          <w:p w:rsidR="002C62CD" w:rsidRDefault="002C62CD" w:rsidP="008E4DAE"/>
        </w:tc>
        <w:tc>
          <w:tcPr>
            <w:tcW w:w="1559" w:type="dxa"/>
            <w:gridSpan w:val="2"/>
          </w:tcPr>
          <w:p w:rsidR="002C62CD" w:rsidRDefault="002C62CD" w:rsidP="008E4DAE"/>
        </w:tc>
        <w:tc>
          <w:tcPr>
            <w:tcW w:w="1701" w:type="dxa"/>
          </w:tcPr>
          <w:p w:rsidR="002C62CD" w:rsidRDefault="002C62CD" w:rsidP="008E4DAE"/>
        </w:tc>
        <w:tc>
          <w:tcPr>
            <w:tcW w:w="1418" w:type="dxa"/>
          </w:tcPr>
          <w:p w:rsidR="002C62CD" w:rsidRDefault="002C62CD" w:rsidP="008E4DAE"/>
        </w:tc>
      </w:tr>
    </w:tbl>
    <w:p w:rsidR="002C62CD" w:rsidRDefault="002C62CD" w:rsidP="002C62CD">
      <w:pPr>
        <w:pStyle w:val="Heading2"/>
        <w:tabs>
          <w:tab w:val="left" w:pos="5071"/>
        </w:tabs>
        <w:kinsoku w:val="0"/>
        <w:overflowPunct w:val="0"/>
        <w:spacing w:line="400" w:lineRule="exact"/>
        <w:jc w:val="center"/>
        <w:outlineLvl w:val="9"/>
        <w:rPr>
          <w:rFonts w:ascii="仿宋_GB2312" w:eastAsia="仿宋_GB2312" w:cs="仿宋_GB2312"/>
          <w:spacing w:val="1"/>
          <w:sz w:val="24"/>
          <w:szCs w:val="24"/>
        </w:rPr>
      </w:pPr>
      <w:r w:rsidRPr="004010C2">
        <w:rPr>
          <w:rFonts w:ascii="仿宋_GB2312" w:eastAsia="仿宋_GB2312" w:cs="仿宋_GB2312" w:hint="eastAsia"/>
          <w:sz w:val="24"/>
          <w:szCs w:val="24"/>
        </w:rPr>
        <w:lastRenderedPageBreak/>
        <w:t>附表</w:t>
      </w:r>
      <w:r w:rsidRPr="004010C2">
        <w:rPr>
          <w:rFonts w:ascii="仿宋_GB2312" w:eastAsia="仿宋_GB2312" w:cs="仿宋_GB2312"/>
          <w:spacing w:val="-60"/>
          <w:sz w:val="24"/>
          <w:szCs w:val="24"/>
        </w:rPr>
        <w:t xml:space="preserve"> </w:t>
      </w:r>
      <w:r>
        <w:rPr>
          <w:rFonts w:ascii="仿宋_GB2312" w:eastAsia="仿宋_GB2312" w:cs="仿宋_GB2312" w:hint="eastAsia"/>
          <w:sz w:val="24"/>
          <w:szCs w:val="24"/>
        </w:rPr>
        <w:t>B</w:t>
      </w:r>
      <w:r w:rsidRPr="004010C2">
        <w:rPr>
          <w:rFonts w:ascii="仿宋_GB2312" w:eastAsia="仿宋_GB2312" w:cs="仿宋_GB2312"/>
          <w:sz w:val="24"/>
          <w:szCs w:val="24"/>
        </w:rPr>
        <w:t>1</w:t>
      </w:r>
      <w:r w:rsidRPr="004010C2">
        <w:rPr>
          <w:rFonts w:ascii="仿宋_GB2312" w:eastAsia="仿宋_GB2312" w:cs="仿宋_GB2312" w:hint="eastAsia"/>
          <w:sz w:val="24"/>
          <w:szCs w:val="24"/>
        </w:rPr>
        <w:t>：</w:t>
      </w:r>
      <w:r w:rsidRPr="004010C2">
        <w:rPr>
          <w:rFonts w:ascii="仿宋_GB2312" w:eastAsia="仿宋_GB2312" w:cs="仿宋_GB2312" w:hint="eastAsia"/>
          <w:spacing w:val="1"/>
          <w:sz w:val="24"/>
          <w:szCs w:val="24"/>
        </w:rPr>
        <w:t>上市公司D</w:t>
      </w:r>
      <w:r w:rsidR="00DD3790">
        <w:rPr>
          <w:rFonts w:ascii="仿宋_GB2312" w:eastAsia="仿宋_GB2312" w:cs="仿宋_GB2312" w:hint="eastAsia"/>
          <w:spacing w:val="1"/>
          <w:sz w:val="24"/>
          <w:szCs w:val="24"/>
        </w:rPr>
        <w:t>字头账户</w:t>
      </w:r>
      <w:r w:rsidRPr="004010C2">
        <w:rPr>
          <w:rFonts w:ascii="仿宋_GB2312" w:eastAsia="仿宋_GB2312" w:cs="仿宋_GB2312" w:hint="eastAsia"/>
          <w:spacing w:val="1"/>
          <w:sz w:val="24"/>
          <w:szCs w:val="24"/>
        </w:rPr>
        <w:t>补登记明细表</w:t>
      </w:r>
    </w:p>
    <w:tbl>
      <w:tblPr>
        <w:tblW w:w="15221" w:type="dxa"/>
        <w:jc w:val="center"/>
        <w:tblInd w:w="-1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00"/>
      </w:tblPr>
      <w:tblGrid>
        <w:gridCol w:w="515"/>
        <w:gridCol w:w="1567"/>
        <w:gridCol w:w="1130"/>
        <w:gridCol w:w="1479"/>
        <w:gridCol w:w="1662"/>
        <w:gridCol w:w="1036"/>
        <w:gridCol w:w="1879"/>
        <w:gridCol w:w="10"/>
        <w:gridCol w:w="1550"/>
        <w:gridCol w:w="1559"/>
        <w:gridCol w:w="1417"/>
        <w:gridCol w:w="1417"/>
      </w:tblGrid>
      <w:tr w:rsidR="002C62CD" w:rsidTr="002C62CD">
        <w:trPr>
          <w:trHeight w:hRule="exact" w:val="380"/>
          <w:jc w:val="center"/>
        </w:trPr>
        <w:tc>
          <w:tcPr>
            <w:tcW w:w="2082" w:type="dxa"/>
            <w:gridSpan w:val="2"/>
            <w:vAlign w:val="center"/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74" w:lineRule="exact"/>
              <w:jc w:val="center"/>
            </w:pPr>
            <w:r>
              <w:rPr>
                <w:rFonts w:ascii="仿宋_GB2312" w:eastAsia="仿宋_GB2312" w:cs="仿宋_GB2312" w:hint="eastAsia"/>
              </w:rPr>
              <w:t>上市公司全称</w:t>
            </w:r>
          </w:p>
        </w:tc>
        <w:tc>
          <w:tcPr>
            <w:tcW w:w="2609" w:type="dxa"/>
            <w:gridSpan w:val="2"/>
            <w:vAlign w:val="center"/>
          </w:tcPr>
          <w:p w:rsidR="002C62CD" w:rsidRDefault="002C62CD" w:rsidP="008E4DAE">
            <w:pPr>
              <w:jc w:val="center"/>
            </w:pPr>
          </w:p>
        </w:tc>
        <w:tc>
          <w:tcPr>
            <w:tcW w:w="1662" w:type="dxa"/>
            <w:vAlign w:val="center"/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74" w:lineRule="exact"/>
              <w:jc w:val="center"/>
            </w:pPr>
            <w:r>
              <w:rPr>
                <w:rFonts w:ascii="仿宋_GB2312" w:eastAsia="仿宋_GB2312" w:cs="仿宋_GB2312" w:hint="eastAsia"/>
              </w:rPr>
              <w:t>证券简称</w:t>
            </w:r>
          </w:p>
        </w:tc>
        <w:tc>
          <w:tcPr>
            <w:tcW w:w="2925" w:type="dxa"/>
            <w:gridSpan w:val="3"/>
            <w:vAlign w:val="center"/>
          </w:tcPr>
          <w:p w:rsidR="002C62CD" w:rsidRDefault="002C62CD" w:rsidP="008E4DAE">
            <w:pPr>
              <w:jc w:val="center"/>
            </w:pPr>
          </w:p>
        </w:tc>
        <w:tc>
          <w:tcPr>
            <w:tcW w:w="1550" w:type="dxa"/>
            <w:vAlign w:val="center"/>
          </w:tcPr>
          <w:p w:rsidR="002C62CD" w:rsidRDefault="002C62CD" w:rsidP="008E4DAE">
            <w:pPr>
              <w:pStyle w:val="TableParagraph"/>
              <w:kinsoku w:val="0"/>
              <w:overflowPunct w:val="0"/>
              <w:spacing w:line="274" w:lineRule="exact"/>
              <w:jc w:val="center"/>
            </w:pPr>
            <w:r>
              <w:rPr>
                <w:rFonts w:ascii="仿宋_GB2312" w:eastAsia="仿宋_GB2312" w:cs="仿宋_GB2312" w:hint="eastAsia"/>
              </w:rPr>
              <w:t>证券代码</w:t>
            </w:r>
          </w:p>
        </w:tc>
        <w:tc>
          <w:tcPr>
            <w:tcW w:w="4393" w:type="dxa"/>
            <w:gridSpan w:val="3"/>
            <w:vAlign w:val="center"/>
          </w:tcPr>
          <w:p w:rsidR="002C62CD" w:rsidRDefault="002C62CD" w:rsidP="008E4DAE">
            <w:pPr>
              <w:jc w:val="center"/>
            </w:pPr>
          </w:p>
        </w:tc>
      </w:tr>
      <w:tr w:rsidR="002C62CD" w:rsidTr="002C62CD">
        <w:trPr>
          <w:trHeight w:hRule="exact" w:val="452"/>
          <w:jc w:val="center"/>
        </w:trPr>
        <w:tc>
          <w:tcPr>
            <w:tcW w:w="15221" w:type="dxa"/>
            <w:gridSpan w:val="12"/>
            <w:vAlign w:val="center"/>
          </w:tcPr>
          <w:p w:rsidR="002C62CD" w:rsidRDefault="008913E3" w:rsidP="008E4DAE">
            <w:pPr>
              <w:pStyle w:val="TableParagraph"/>
              <w:kinsoku w:val="0"/>
              <w:overflowPunct w:val="0"/>
              <w:spacing w:line="273" w:lineRule="exact"/>
              <w:ind w:left="1107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股东</w:t>
            </w:r>
            <w:r w:rsidR="002C62CD">
              <w:rPr>
                <w:rFonts w:ascii="仿宋_GB2312" w:eastAsia="仿宋_GB2312" w:cs="仿宋_GB2312" w:hint="eastAsia"/>
              </w:rPr>
              <w:t>主体资格已不存在</w:t>
            </w:r>
          </w:p>
        </w:tc>
      </w:tr>
      <w:tr w:rsidR="002C62CD" w:rsidRPr="0058376A" w:rsidTr="002C62CD">
        <w:trPr>
          <w:trHeight w:hRule="exact" w:val="592"/>
          <w:jc w:val="center"/>
        </w:trPr>
        <w:tc>
          <w:tcPr>
            <w:tcW w:w="515" w:type="dxa"/>
            <w:vAlign w:val="center"/>
          </w:tcPr>
          <w:p w:rsidR="002C62CD" w:rsidRPr="00DD3790" w:rsidRDefault="002C62CD" w:rsidP="002C62CD">
            <w:pPr>
              <w:pStyle w:val="TableParagraph"/>
              <w:kinsoku w:val="0"/>
              <w:overflowPunct w:val="0"/>
              <w:spacing w:line="274" w:lineRule="exact"/>
              <w:jc w:val="center"/>
              <w:rPr>
                <w:sz w:val="21"/>
                <w:szCs w:val="21"/>
              </w:rPr>
            </w:pPr>
            <w:r w:rsidRPr="00DD3790">
              <w:rPr>
                <w:rFonts w:ascii="仿宋_GB2312" w:eastAsia="仿宋_GB2312" w:cs="仿宋_GB2312" w:hint="eastAsia"/>
                <w:sz w:val="21"/>
                <w:szCs w:val="21"/>
              </w:rPr>
              <w:t>序号</w:t>
            </w:r>
          </w:p>
        </w:tc>
        <w:tc>
          <w:tcPr>
            <w:tcW w:w="1567" w:type="dxa"/>
            <w:vAlign w:val="center"/>
          </w:tcPr>
          <w:p w:rsidR="002C62CD" w:rsidRPr="00DD3790" w:rsidRDefault="002C62CD" w:rsidP="002C62CD">
            <w:pPr>
              <w:pStyle w:val="TableParagraph"/>
              <w:kinsoku w:val="0"/>
              <w:overflowPunct w:val="0"/>
              <w:spacing w:line="274" w:lineRule="exact"/>
              <w:jc w:val="center"/>
              <w:rPr>
                <w:sz w:val="21"/>
                <w:szCs w:val="21"/>
              </w:rPr>
            </w:pPr>
            <w:r w:rsidRPr="00DD3790">
              <w:rPr>
                <w:rFonts w:ascii="仿宋_GB2312" w:eastAsia="仿宋_GB2312" w:cs="仿宋_GB2312"/>
                <w:sz w:val="21"/>
                <w:szCs w:val="21"/>
              </w:rPr>
              <w:t>D</w:t>
            </w:r>
            <w:r w:rsidRPr="00DD3790">
              <w:rPr>
                <w:rFonts w:ascii="仿宋_GB2312" w:eastAsia="仿宋_GB2312" w:cs="仿宋_GB2312"/>
                <w:spacing w:val="-60"/>
                <w:sz w:val="21"/>
                <w:szCs w:val="21"/>
              </w:rPr>
              <w:t xml:space="preserve"> </w:t>
            </w:r>
            <w:r w:rsidRPr="00DD3790">
              <w:rPr>
                <w:rFonts w:ascii="仿宋_GB2312" w:eastAsia="仿宋_GB2312" w:cs="仿宋_GB2312" w:hint="eastAsia"/>
                <w:sz w:val="21"/>
                <w:szCs w:val="21"/>
              </w:rPr>
              <w:t>字头账户</w:t>
            </w:r>
          </w:p>
        </w:tc>
        <w:tc>
          <w:tcPr>
            <w:tcW w:w="1130" w:type="dxa"/>
            <w:vAlign w:val="center"/>
          </w:tcPr>
          <w:p w:rsidR="002C62CD" w:rsidRPr="00DD3790" w:rsidRDefault="002C62CD" w:rsidP="002C62CD">
            <w:pPr>
              <w:pStyle w:val="TableParagraph"/>
              <w:kinsoku w:val="0"/>
              <w:overflowPunct w:val="0"/>
              <w:spacing w:line="274" w:lineRule="exact"/>
              <w:jc w:val="center"/>
              <w:rPr>
                <w:sz w:val="21"/>
                <w:szCs w:val="21"/>
              </w:rPr>
            </w:pPr>
            <w:r w:rsidRPr="00DD3790">
              <w:rPr>
                <w:rFonts w:ascii="仿宋_GB2312" w:eastAsia="仿宋_GB2312" w:cs="仿宋_GB2312" w:hint="eastAsia"/>
                <w:sz w:val="21"/>
                <w:szCs w:val="21"/>
              </w:rPr>
              <w:t>原股东名称</w:t>
            </w:r>
          </w:p>
        </w:tc>
        <w:tc>
          <w:tcPr>
            <w:tcW w:w="1479" w:type="dxa"/>
            <w:vAlign w:val="center"/>
          </w:tcPr>
          <w:p w:rsidR="002C62CD" w:rsidRPr="00DD3790" w:rsidRDefault="002C62CD" w:rsidP="002C62CD">
            <w:pPr>
              <w:pStyle w:val="TableParagraph"/>
              <w:kinsoku w:val="0"/>
              <w:overflowPunct w:val="0"/>
              <w:spacing w:line="274" w:lineRule="exact"/>
              <w:jc w:val="center"/>
              <w:rPr>
                <w:sz w:val="21"/>
                <w:szCs w:val="21"/>
              </w:rPr>
            </w:pPr>
            <w:r w:rsidRPr="00DD3790">
              <w:rPr>
                <w:rFonts w:ascii="仿宋_GB2312" w:eastAsia="仿宋_GB2312" w:cs="仿宋_GB2312" w:hint="eastAsia"/>
                <w:sz w:val="21"/>
                <w:szCs w:val="21"/>
              </w:rPr>
              <w:t>原股东证件号码</w:t>
            </w:r>
          </w:p>
        </w:tc>
        <w:tc>
          <w:tcPr>
            <w:tcW w:w="1662" w:type="dxa"/>
            <w:vAlign w:val="center"/>
          </w:tcPr>
          <w:p w:rsidR="002C62CD" w:rsidRPr="00DD3790" w:rsidRDefault="002C62CD" w:rsidP="002C62CD">
            <w:pPr>
              <w:pStyle w:val="TableParagraph"/>
              <w:kinsoku w:val="0"/>
              <w:overflowPunct w:val="0"/>
              <w:spacing w:line="274" w:lineRule="exact"/>
              <w:jc w:val="center"/>
              <w:rPr>
                <w:sz w:val="21"/>
                <w:szCs w:val="21"/>
              </w:rPr>
            </w:pPr>
            <w:r w:rsidRPr="00DD3790">
              <w:rPr>
                <w:rFonts w:ascii="仿宋_GB2312" w:eastAsia="仿宋_GB2312" w:cs="仿宋_GB2312" w:hint="eastAsia"/>
                <w:sz w:val="21"/>
                <w:szCs w:val="21"/>
              </w:rPr>
              <w:t>原股东注销前名称和证件号码</w:t>
            </w:r>
          </w:p>
        </w:tc>
        <w:tc>
          <w:tcPr>
            <w:tcW w:w="1036" w:type="dxa"/>
            <w:vAlign w:val="center"/>
          </w:tcPr>
          <w:p w:rsidR="002C62CD" w:rsidRPr="00DD3790" w:rsidRDefault="002C62CD" w:rsidP="002C62CD">
            <w:pPr>
              <w:pStyle w:val="TableParagraph"/>
              <w:kinsoku w:val="0"/>
              <w:overflowPunct w:val="0"/>
              <w:spacing w:line="274" w:lineRule="exact"/>
              <w:jc w:val="center"/>
              <w:rPr>
                <w:rFonts w:ascii="仿宋_GB2312" w:eastAsia="仿宋_GB2312" w:cs="仿宋_GB2312"/>
                <w:sz w:val="21"/>
                <w:szCs w:val="21"/>
              </w:rPr>
            </w:pPr>
            <w:r w:rsidRPr="00DD3790">
              <w:rPr>
                <w:rFonts w:ascii="仿宋_GB2312" w:eastAsia="仿宋_GB2312" w:cs="仿宋_GB2312" w:hint="eastAsia"/>
                <w:sz w:val="21"/>
                <w:szCs w:val="21"/>
              </w:rPr>
              <w:t>股数（股）</w:t>
            </w:r>
          </w:p>
        </w:tc>
        <w:tc>
          <w:tcPr>
            <w:tcW w:w="1879" w:type="dxa"/>
            <w:vAlign w:val="center"/>
          </w:tcPr>
          <w:p w:rsidR="002C62CD" w:rsidRPr="00DD3790" w:rsidRDefault="002C62CD" w:rsidP="002C62CD">
            <w:pPr>
              <w:pStyle w:val="TableParagraph"/>
              <w:kinsoku w:val="0"/>
              <w:overflowPunct w:val="0"/>
              <w:spacing w:line="274" w:lineRule="exact"/>
              <w:jc w:val="center"/>
              <w:rPr>
                <w:rFonts w:ascii="仿宋_GB2312" w:eastAsia="仿宋_GB2312" w:cs="仿宋_GB2312"/>
                <w:sz w:val="21"/>
                <w:szCs w:val="21"/>
              </w:rPr>
            </w:pPr>
            <w:r w:rsidRPr="00DD3790">
              <w:rPr>
                <w:rFonts w:ascii="仿宋_GB2312" w:eastAsia="仿宋_GB2312" w:cs="仿宋_GB2312" w:hint="eastAsia"/>
                <w:sz w:val="21"/>
                <w:szCs w:val="21"/>
              </w:rPr>
              <w:t>申请一并过户的滞留股息金额（元）</w:t>
            </w:r>
          </w:p>
        </w:tc>
        <w:tc>
          <w:tcPr>
            <w:tcW w:w="1560" w:type="dxa"/>
            <w:gridSpan w:val="2"/>
            <w:vAlign w:val="center"/>
          </w:tcPr>
          <w:p w:rsidR="002C62CD" w:rsidRPr="00DD3790" w:rsidRDefault="002C62CD" w:rsidP="002C62CD">
            <w:pPr>
              <w:pStyle w:val="TableParagraph"/>
              <w:kinsoku w:val="0"/>
              <w:overflowPunct w:val="0"/>
              <w:spacing w:line="239" w:lineRule="exact"/>
              <w:ind w:left="90"/>
              <w:jc w:val="center"/>
              <w:rPr>
                <w:sz w:val="21"/>
                <w:szCs w:val="21"/>
              </w:rPr>
            </w:pPr>
            <w:r w:rsidRPr="00DD3790">
              <w:rPr>
                <w:rFonts w:ascii="仿宋_GB2312" w:eastAsia="仿宋_GB2312" w:cs="仿宋_GB2312" w:hint="eastAsia"/>
                <w:spacing w:val="1"/>
                <w:sz w:val="21"/>
                <w:szCs w:val="21"/>
              </w:rPr>
              <w:t>过入方深市A股证券账户</w:t>
            </w:r>
          </w:p>
        </w:tc>
        <w:tc>
          <w:tcPr>
            <w:tcW w:w="1559" w:type="dxa"/>
            <w:vAlign w:val="center"/>
          </w:tcPr>
          <w:p w:rsidR="002C62CD" w:rsidRPr="00DD3790" w:rsidRDefault="002C62CD" w:rsidP="002C62CD">
            <w:pPr>
              <w:pStyle w:val="TableParagraph"/>
              <w:kinsoku w:val="0"/>
              <w:overflowPunct w:val="0"/>
              <w:spacing w:line="274" w:lineRule="exact"/>
              <w:ind w:left="114"/>
              <w:jc w:val="center"/>
              <w:rPr>
                <w:sz w:val="21"/>
                <w:szCs w:val="21"/>
              </w:rPr>
            </w:pPr>
            <w:r w:rsidRPr="00DD3790">
              <w:rPr>
                <w:rFonts w:ascii="仿宋_GB2312" w:eastAsia="仿宋_GB2312" w:cs="仿宋_GB2312" w:hint="eastAsia"/>
                <w:sz w:val="21"/>
                <w:szCs w:val="21"/>
              </w:rPr>
              <w:t>过入方股东名称</w:t>
            </w:r>
          </w:p>
        </w:tc>
        <w:tc>
          <w:tcPr>
            <w:tcW w:w="1417" w:type="dxa"/>
            <w:vAlign w:val="center"/>
          </w:tcPr>
          <w:p w:rsidR="002C62CD" w:rsidRPr="00DD3790" w:rsidRDefault="002C62CD" w:rsidP="002C62CD">
            <w:pPr>
              <w:pStyle w:val="TableParagraph"/>
              <w:kinsoku w:val="0"/>
              <w:overflowPunct w:val="0"/>
              <w:spacing w:line="274" w:lineRule="exact"/>
              <w:jc w:val="center"/>
              <w:rPr>
                <w:sz w:val="21"/>
                <w:szCs w:val="21"/>
              </w:rPr>
            </w:pPr>
            <w:r w:rsidRPr="00DD3790">
              <w:rPr>
                <w:rFonts w:ascii="仿宋_GB2312" w:eastAsia="仿宋_GB2312" w:cs="仿宋_GB2312" w:hint="eastAsia"/>
                <w:sz w:val="21"/>
                <w:szCs w:val="21"/>
              </w:rPr>
              <w:t>过入方股东证件号码</w:t>
            </w:r>
          </w:p>
        </w:tc>
        <w:tc>
          <w:tcPr>
            <w:tcW w:w="1417" w:type="dxa"/>
            <w:vAlign w:val="center"/>
          </w:tcPr>
          <w:p w:rsidR="002C62CD" w:rsidRDefault="002C62CD" w:rsidP="002C62CD">
            <w:pPr>
              <w:pStyle w:val="TableParagraph"/>
              <w:kinsoku w:val="0"/>
              <w:overflowPunct w:val="0"/>
              <w:spacing w:line="274" w:lineRule="exact"/>
              <w:jc w:val="center"/>
              <w:rPr>
                <w:rFonts w:ascii="仿宋_GB2312" w:eastAsia="仿宋_GB2312" w:cs="仿宋_GB2312"/>
                <w:sz w:val="21"/>
                <w:szCs w:val="21"/>
              </w:rPr>
            </w:pPr>
            <w:r w:rsidRPr="00DD3790">
              <w:rPr>
                <w:rFonts w:ascii="仿宋_GB2312" w:eastAsia="仿宋_GB2312" w:cs="仿宋_GB2312" w:hint="eastAsia"/>
                <w:sz w:val="21"/>
                <w:szCs w:val="21"/>
              </w:rPr>
              <w:t>托管单元编码</w:t>
            </w:r>
            <w:r w:rsidR="008913E3" w:rsidRPr="00DD3790">
              <w:rPr>
                <w:rFonts w:ascii="仿宋_GB2312" w:eastAsia="仿宋_GB2312" w:cs="仿宋_GB2312" w:hint="eastAsia"/>
                <w:sz w:val="21"/>
                <w:szCs w:val="21"/>
              </w:rPr>
              <w:t>及名称</w:t>
            </w:r>
          </w:p>
        </w:tc>
      </w:tr>
      <w:tr w:rsidR="002C62CD" w:rsidTr="002C62CD">
        <w:trPr>
          <w:trHeight w:hRule="exact" w:val="455"/>
          <w:jc w:val="center"/>
        </w:trPr>
        <w:tc>
          <w:tcPr>
            <w:tcW w:w="515" w:type="dxa"/>
          </w:tcPr>
          <w:p w:rsidR="002C62CD" w:rsidRDefault="002C62CD" w:rsidP="008E4DAE"/>
        </w:tc>
        <w:tc>
          <w:tcPr>
            <w:tcW w:w="1567" w:type="dxa"/>
          </w:tcPr>
          <w:p w:rsidR="002C62CD" w:rsidRDefault="002C62CD" w:rsidP="008E4DAE"/>
        </w:tc>
        <w:tc>
          <w:tcPr>
            <w:tcW w:w="1130" w:type="dxa"/>
          </w:tcPr>
          <w:p w:rsidR="002C62CD" w:rsidRDefault="002C62CD" w:rsidP="008E4DAE"/>
        </w:tc>
        <w:tc>
          <w:tcPr>
            <w:tcW w:w="1479" w:type="dxa"/>
          </w:tcPr>
          <w:p w:rsidR="002C62CD" w:rsidRDefault="002C62CD" w:rsidP="008E4DAE"/>
        </w:tc>
        <w:tc>
          <w:tcPr>
            <w:tcW w:w="1662" w:type="dxa"/>
          </w:tcPr>
          <w:p w:rsidR="002C62CD" w:rsidRDefault="002C62CD" w:rsidP="008E4DAE"/>
        </w:tc>
        <w:tc>
          <w:tcPr>
            <w:tcW w:w="1036" w:type="dxa"/>
          </w:tcPr>
          <w:p w:rsidR="002C62CD" w:rsidRDefault="002C62CD" w:rsidP="008E4DAE"/>
        </w:tc>
        <w:tc>
          <w:tcPr>
            <w:tcW w:w="1879" w:type="dxa"/>
          </w:tcPr>
          <w:p w:rsidR="002C62CD" w:rsidRDefault="002C62CD" w:rsidP="008E4DAE"/>
        </w:tc>
        <w:tc>
          <w:tcPr>
            <w:tcW w:w="1560" w:type="dxa"/>
            <w:gridSpan w:val="2"/>
          </w:tcPr>
          <w:p w:rsidR="002C62CD" w:rsidRDefault="002C62CD" w:rsidP="008E4DAE"/>
        </w:tc>
        <w:tc>
          <w:tcPr>
            <w:tcW w:w="1559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</w:tr>
      <w:tr w:rsidR="002C62CD" w:rsidTr="002C62CD">
        <w:trPr>
          <w:trHeight w:hRule="exact" w:val="455"/>
          <w:jc w:val="center"/>
        </w:trPr>
        <w:tc>
          <w:tcPr>
            <w:tcW w:w="515" w:type="dxa"/>
          </w:tcPr>
          <w:p w:rsidR="002C62CD" w:rsidRDefault="002C62CD" w:rsidP="008E4DAE"/>
          <w:p w:rsidR="002C62CD" w:rsidRDefault="002C62CD" w:rsidP="008E4DAE"/>
        </w:tc>
        <w:tc>
          <w:tcPr>
            <w:tcW w:w="1567" w:type="dxa"/>
          </w:tcPr>
          <w:p w:rsidR="002C62CD" w:rsidRDefault="002C62CD" w:rsidP="008E4DAE"/>
        </w:tc>
        <w:tc>
          <w:tcPr>
            <w:tcW w:w="1130" w:type="dxa"/>
          </w:tcPr>
          <w:p w:rsidR="002C62CD" w:rsidRDefault="002C62CD" w:rsidP="008E4DAE"/>
        </w:tc>
        <w:tc>
          <w:tcPr>
            <w:tcW w:w="1479" w:type="dxa"/>
          </w:tcPr>
          <w:p w:rsidR="002C62CD" w:rsidRDefault="002C62CD" w:rsidP="008E4DAE"/>
        </w:tc>
        <w:tc>
          <w:tcPr>
            <w:tcW w:w="1662" w:type="dxa"/>
          </w:tcPr>
          <w:p w:rsidR="002C62CD" w:rsidRDefault="002C62CD" w:rsidP="008E4DAE"/>
        </w:tc>
        <w:tc>
          <w:tcPr>
            <w:tcW w:w="1036" w:type="dxa"/>
          </w:tcPr>
          <w:p w:rsidR="002C62CD" w:rsidRDefault="002C62CD" w:rsidP="008E4DAE"/>
        </w:tc>
        <w:tc>
          <w:tcPr>
            <w:tcW w:w="1879" w:type="dxa"/>
          </w:tcPr>
          <w:p w:rsidR="002C62CD" w:rsidRDefault="002C62CD" w:rsidP="008E4DAE"/>
        </w:tc>
        <w:tc>
          <w:tcPr>
            <w:tcW w:w="1560" w:type="dxa"/>
            <w:gridSpan w:val="2"/>
          </w:tcPr>
          <w:p w:rsidR="002C62CD" w:rsidRDefault="002C62CD" w:rsidP="008E4DAE"/>
        </w:tc>
        <w:tc>
          <w:tcPr>
            <w:tcW w:w="1559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</w:tr>
      <w:tr w:rsidR="002C62CD" w:rsidTr="002C62CD">
        <w:trPr>
          <w:trHeight w:hRule="exact" w:val="455"/>
          <w:jc w:val="center"/>
        </w:trPr>
        <w:tc>
          <w:tcPr>
            <w:tcW w:w="515" w:type="dxa"/>
          </w:tcPr>
          <w:p w:rsidR="002C62CD" w:rsidRDefault="002C62CD" w:rsidP="008E4DAE"/>
        </w:tc>
        <w:tc>
          <w:tcPr>
            <w:tcW w:w="1567" w:type="dxa"/>
          </w:tcPr>
          <w:p w:rsidR="002C62CD" w:rsidRDefault="002C62CD" w:rsidP="008E4DAE"/>
        </w:tc>
        <w:tc>
          <w:tcPr>
            <w:tcW w:w="1130" w:type="dxa"/>
          </w:tcPr>
          <w:p w:rsidR="002C62CD" w:rsidRDefault="002C62CD" w:rsidP="008E4DAE"/>
        </w:tc>
        <w:tc>
          <w:tcPr>
            <w:tcW w:w="1479" w:type="dxa"/>
          </w:tcPr>
          <w:p w:rsidR="002C62CD" w:rsidRDefault="002C62CD" w:rsidP="008E4DAE"/>
        </w:tc>
        <w:tc>
          <w:tcPr>
            <w:tcW w:w="1662" w:type="dxa"/>
          </w:tcPr>
          <w:p w:rsidR="002C62CD" w:rsidRDefault="002C62CD" w:rsidP="008E4DAE"/>
        </w:tc>
        <w:tc>
          <w:tcPr>
            <w:tcW w:w="1036" w:type="dxa"/>
          </w:tcPr>
          <w:p w:rsidR="002C62CD" w:rsidRDefault="002C62CD" w:rsidP="008E4DAE"/>
        </w:tc>
        <w:tc>
          <w:tcPr>
            <w:tcW w:w="1879" w:type="dxa"/>
          </w:tcPr>
          <w:p w:rsidR="002C62CD" w:rsidRDefault="002C62CD" w:rsidP="008E4DAE"/>
        </w:tc>
        <w:tc>
          <w:tcPr>
            <w:tcW w:w="1560" w:type="dxa"/>
            <w:gridSpan w:val="2"/>
          </w:tcPr>
          <w:p w:rsidR="002C62CD" w:rsidRDefault="002C62CD" w:rsidP="008E4DAE"/>
        </w:tc>
        <w:tc>
          <w:tcPr>
            <w:tcW w:w="1559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</w:tr>
      <w:tr w:rsidR="002C62CD" w:rsidTr="002C62CD">
        <w:trPr>
          <w:trHeight w:hRule="exact" w:val="455"/>
          <w:jc w:val="center"/>
        </w:trPr>
        <w:tc>
          <w:tcPr>
            <w:tcW w:w="515" w:type="dxa"/>
          </w:tcPr>
          <w:p w:rsidR="002C62CD" w:rsidRDefault="002C62CD" w:rsidP="008E4DAE"/>
        </w:tc>
        <w:tc>
          <w:tcPr>
            <w:tcW w:w="1567" w:type="dxa"/>
          </w:tcPr>
          <w:p w:rsidR="002C62CD" w:rsidRDefault="002C62CD" w:rsidP="008E4DAE"/>
        </w:tc>
        <w:tc>
          <w:tcPr>
            <w:tcW w:w="1130" w:type="dxa"/>
          </w:tcPr>
          <w:p w:rsidR="002C62CD" w:rsidRDefault="002C62CD" w:rsidP="008E4DAE"/>
        </w:tc>
        <w:tc>
          <w:tcPr>
            <w:tcW w:w="1479" w:type="dxa"/>
          </w:tcPr>
          <w:p w:rsidR="002C62CD" w:rsidRDefault="002C62CD" w:rsidP="008E4DAE"/>
        </w:tc>
        <w:tc>
          <w:tcPr>
            <w:tcW w:w="1662" w:type="dxa"/>
          </w:tcPr>
          <w:p w:rsidR="002C62CD" w:rsidRDefault="002C62CD" w:rsidP="008E4DAE"/>
        </w:tc>
        <w:tc>
          <w:tcPr>
            <w:tcW w:w="1036" w:type="dxa"/>
          </w:tcPr>
          <w:p w:rsidR="002C62CD" w:rsidRDefault="002C62CD" w:rsidP="008E4DAE"/>
        </w:tc>
        <w:tc>
          <w:tcPr>
            <w:tcW w:w="1879" w:type="dxa"/>
          </w:tcPr>
          <w:p w:rsidR="002C62CD" w:rsidRDefault="002C62CD" w:rsidP="008E4DAE"/>
        </w:tc>
        <w:tc>
          <w:tcPr>
            <w:tcW w:w="1560" w:type="dxa"/>
            <w:gridSpan w:val="2"/>
          </w:tcPr>
          <w:p w:rsidR="002C62CD" w:rsidRDefault="002C62CD" w:rsidP="008E4DAE"/>
        </w:tc>
        <w:tc>
          <w:tcPr>
            <w:tcW w:w="1559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</w:tr>
      <w:tr w:rsidR="002C62CD" w:rsidTr="002C62CD">
        <w:trPr>
          <w:trHeight w:hRule="exact" w:val="455"/>
          <w:jc w:val="center"/>
        </w:trPr>
        <w:tc>
          <w:tcPr>
            <w:tcW w:w="515" w:type="dxa"/>
          </w:tcPr>
          <w:p w:rsidR="002C62CD" w:rsidRDefault="002C62CD" w:rsidP="008E4DAE"/>
        </w:tc>
        <w:tc>
          <w:tcPr>
            <w:tcW w:w="1567" w:type="dxa"/>
          </w:tcPr>
          <w:p w:rsidR="002C62CD" w:rsidRDefault="002C62CD" w:rsidP="008E4DAE"/>
        </w:tc>
        <w:tc>
          <w:tcPr>
            <w:tcW w:w="1130" w:type="dxa"/>
          </w:tcPr>
          <w:p w:rsidR="002C62CD" w:rsidRDefault="002C62CD" w:rsidP="008E4DAE"/>
        </w:tc>
        <w:tc>
          <w:tcPr>
            <w:tcW w:w="1479" w:type="dxa"/>
          </w:tcPr>
          <w:p w:rsidR="002C62CD" w:rsidRDefault="002C62CD" w:rsidP="008E4DAE"/>
        </w:tc>
        <w:tc>
          <w:tcPr>
            <w:tcW w:w="1662" w:type="dxa"/>
          </w:tcPr>
          <w:p w:rsidR="002C62CD" w:rsidRDefault="002C62CD" w:rsidP="008E4DAE"/>
        </w:tc>
        <w:tc>
          <w:tcPr>
            <w:tcW w:w="1036" w:type="dxa"/>
          </w:tcPr>
          <w:p w:rsidR="002C62CD" w:rsidRDefault="002C62CD" w:rsidP="008E4DAE"/>
        </w:tc>
        <w:tc>
          <w:tcPr>
            <w:tcW w:w="1879" w:type="dxa"/>
          </w:tcPr>
          <w:p w:rsidR="002C62CD" w:rsidRDefault="002C62CD" w:rsidP="008E4DAE"/>
        </w:tc>
        <w:tc>
          <w:tcPr>
            <w:tcW w:w="1560" w:type="dxa"/>
            <w:gridSpan w:val="2"/>
          </w:tcPr>
          <w:p w:rsidR="002C62CD" w:rsidRDefault="002C62CD" w:rsidP="008E4DAE"/>
        </w:tc>
        <w:tc>
          <w:tcPr>
            <w:tcW w:w="1559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</w:tr>
      <w:tr w:rsidR="002C62CD" w:rsidTr="002C62CD">
        <w:trPr>
          <w:trHeight w:hRule="exact" w:val="455"/>
          <w:jc w:val="center"/>
        </w:trPr>
        <w:tc>
          <w:tcPr>
            <w:tcW w:w="515" w:type="dxa"/>
          </w:tcPr>
          <w:p w:rsidR="002C62CD" w:rsidRDefault="002C62CD" w:rsidP="008E4DAE"/>
        </w:tc>
        <w:tc>
          <w:tcPr>
            <w:tcW w:w="1567" w:type="dxa"/>
          </w:tcPr>
          <w:p w:rsidR="002C62CD" w:rsidRDefault="002C62CD" w:rsidP="008E4DAE"/>
        </w:tc>
        <w:tc>
          <w:tcPr>
            <w:tcW w:w="1130" w:type="dxa"/>
          </w:tcPr>
          <w:p w:rsidR="002C62CD" w:rsidRDefault="002C62CD" w:rsidP="008E4DAE"/>
        </w:tc>
        <w:tc>
          <w:tcPr>
            <w:tcW w:w="1479" w:type="dxa"/>
          </w:tcPr>
          <w:p w:rsidR="002C62CD" w:rsidRDefault="002C62CD" w:rsidP="008E4DAE"/>
        </w:tc>
        <w:tc>
          <w:tcPr>
            <w:tcW w:w="1662" w:type="dxa"/>
          </w:tcPr>
          <w:p w:rsidR="002C62CD" w:rsidRDefault="002C62CD" w:rsidP="008E4DAE"/>
        </w:tc>
        <w:tc>
          <w:tcPr>
            <w:tcW w:w="1036" w:type="dxa"/>
          </w:tcPr>
          <w:p w:rsidR="002C62CD" w:rsidRDefault="002C62CD" w:rsidP="008E4DAE"/>
        </w:tc>
        <w:tc>
          <w:tcPr>
            <w:tcW w:w="1879" w:type="dxa"/>
          </w:tcPr>
          <w:p w:rsidR="002C62CD" w:rsidRDefault="002C62CD" w:rsidP="008E4DAE"/>
        </w:tc>
        <w:tc>
          <w:tcPr>
            <w:tcW w:w="1560" w:type="dxa"/>
            <w:gridSpan w:val="2"/>
          </w:tcPr>
          <w:p w:rsidR="002C62CD" w:rsidRDefault="002C62CD" w:rsidP="008E4DAE"/>
        </w:tc>
        <w:tc>
          <w:tcPr>
            <w:tcW w:w="1559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</w:tr>
      <w:tr w:rsidR="002C62CD" w:rsidTr="002C62CD">
        <w:trPr>
          <w:trHeight w:hRule="exact" w:val="455"/>
          <w:jc w:val="center"/>
        </w:trPr>
        <w:tc>
          <w:tcPr>
            <w:tcW w:w="515" w:type="dxa"/>
          </w:tcPr>
          <w:p w:rsidR="002C62CD" w:rsidRDefault="002C62CD" w:rsidP="008E4DAE"/>
        </w:tc>
        <w:tc>
          <w:tcPr>
            <w:tcW w:w="1567" w:type="dxa"/>
          </w:tcPr>
          <w:p w:rsidR="002C62CD" w:rsidRDefault="002C62CD" w:rsidP="008E4DAE"/>
        </w:tc>
        <w:tc>
          <w:tcPr>
            <w:tcW w:w="1130" w:type="dxa"/>
          </w:tcPr>
          <w:p w:rsidR="002C62CD" w:rsidRDefault="002C62CD" w:rsidP="008E4DAE"/>
        </w:tc>
        <w:tc>
          <w:tcPr>
            <w:tcW w:w="1479" w:type="dxa"/>
          </w:tcPr>
          <w:p w:rsidR="002C62CD" w:rsidRDefault="002C62CD" w:rsidP="008E4DAE"/>
        </w:tc>
        <w:tc>
          <w:tcPr>
            <w:tcW w:w="1662" w:type="dxa"/>
          </w:tcPr>
          <w:p w:rsidR="002C62CD" w:rsidRDefault="002C62CD" w:rsidP="008E4DAE"/>
        </w:tc>
        <w:tc>
          <w:tcPr>
            <w:tcW w:w="1036" w:type="dxa"/>
          </w:tcPr>
          <w:p w:rsidR="002C62CD" w:rsidRDefault="002C62CD" w:rsidP="008E4DAE"/>
        </w:tc>
        <w:tc>
          <w:tcPr>
            <w:tcW w:w="1879" w:type="dxa"/>
          </w:tcPr>
          <w:p w:rsidR="002C62CD" w:rsidRDefault="002C62CD" w:rsidP="008E4DAE"/>
        </w:tc>
        <w:tc>
          <w:tcPr>
            <w:tcW w:w="1560" w:type="dxa"/>
            <w:gridSpan w:val="2"/>
          </w:tcPr>
          <w:p w:rsidR="002C62CD" w:rsidRDefault="002C62CD" w:rsidP="008E4DAE"/>
        </w:tc>
        <w:tc>
          <w:tcPr>
            <w:tcW w:w="1559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</w:tr>
      <w:tr w:rsidR="002C62CD" w:rsidTr="002C62CD">
        <w:trPr>
          <w:trHeight w:hRule="exact" w:val="455"/>
          <w:jc w:val="center"/>
        </w:trPr>
        <w:tc>
          <w:tcPr>
            <w:tcW w:w="515" w:type="dxa"/>
          </w:tcPr>
          <w:p w:rsidR="002C62CD" w:rsidRDefault="002C62CD" w:rsidP="008E4DAE"/>
        </w:tc>
        <w:tc>
          <w:tcPr>
            <w:tcW w:w="1567" w:type="dxa"/>
          </w:tcPr>
          <w:p w:rsidR="002C62CD" w:rsidRDefault="002C62CD" w:rsidP="008E4DAE"/>
        </w:tc>
        <w:tc>
          <w:tcPr>
            <w:tcW w:w="1130" w:type="dxa"/>
          </w:tcPr>
          <w:p w:rsidR="002C62CD" w:rsidRDefault="002C62CD" w:rsidP="008E4DAE"/>
        </w:tc>
        <w:tc>
          <w:tcPr>
            <w:tcW w:w="1479" w:type="dxa"/>
          </w:tcPr>
          <w:p w:rsidR="002C62CD" w:rsidRDefault="002C62CD" w:rsidP="008E4DAE"/>
        </w:tc>
        <w:tc>
          <w:tcPr>
            <w:tcW w:w="1662" w:type="dxa"/>
          </w:tcPr>
          <w:p w:rsidR="002C62CD" w:rsidRDefault="002C62CD" w:rsidP="008E4DAE"/>
        </w:tc>
        <w:tc>
          <w:tcPr>
            <w:tcW w:w="1036" w:type="dxa"/>
          </w:tcPr>
          <w:p w:rsidR="002C62CD" w:rsidRDefault="002C62CD" w:rsidP="008E4DAE"/>
        </w:tc>
        <w:tc>
          <w:tcPr>
            <w:tcW w:w="1879" w:type="dxa"/>
          </w:tcPr>
          <w:p w:rsidR="002C62CD" w:rsidRDefault="002C62CD" w:rsidP="008E4DAE"/>
        </w:tc>
        <w:tc>
          <w:tcPr>
            <w:tcW w:w="1560" w:type="dxa"/>
            <w:gridSpan w:val="2"/>
          </w:tcPr>
          <w:p w:rsidR="002C62CD" w:rsidRDefault="002C62CD" w:rsidP="008E4DAE"/>
        </w:tc>
        <w:tc>
          <w:tcPr>
            <w:tcW w:w="1559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</w:tr>
      <w:tr w:rsidR="002C62CD" w:rsidTr="002C62CD">
        <w:trPr>
          <w:trHeight w:hRule="exact" w:val="455"/>
          <w:jc w:val="center"/>
        </w:trPr>
        <w:tc>
          <w:tcPr>
            <w:tcW w:w="515" w:type="dxa"/>
          </w:tcPr>
          <w:p w:rsidR="002C62CD" w:rsidRDefault="002C62CD" w:rsidP="008E4DAE"/>
        </w:tc>
        <w:tc>
          <w:tcPr>
            <w:tcW w:w="1567" w:type="dxa"/>
          </w:tcPr>
          <w:p w:rsidR="002C62CD" w:rsidRDefault="002C62CD" w:rsidP="008E4DAE"/>
        </w:tc>
        <w:tc>
          <w:tcPr>
            <w:tcW w:w="1130" w:type="dxa"/>
          </w:tcPr>
          <w:p w:rsidR="002C62CD" w:rsidRDefault="002C62CD" w:rsidP="008E4DAE"/>
        </w:tc>
        <w:tc>
          <w:tcPr>
            <w:tcW w:w="1479" w:type="dxa"/>
          </w:tcPr>
          <w:p w:rsidR="002C62CD" w:rsidRDefault="002C62CD" w:rsidP="008E4DAE"/>
        </w:tc>
        <w:tc>
          <w:tcPr>
            <w:tcW w:w="1662" w:type="dxa"/>
          </w:tcPr>
          <w:p w:rsidR="002C62CD" w:rsidRDefault="002C62CD" w:rsidP="008E4DAE"/>
        </w:tc>
        <w:tc>
          <w:tcPr>
            <w:tcW w:w="1036" w:type="dxa"/>
          </w:tcPr>
          <w:p w:rsidR="002C62CD" w:rsidRDefault="002C62CD" w:rsidP="008E4DAE"/>
        </w:tc>
        <w:tc>
          <w:tcPr>
            <w:tcW w:w="1879" w:type="dxa"/>
          </w:tcPr>
          <w:p w:rsidR="002C62CD" w:rsidRDefault="002C62CD" w:rsidP="008E4DAE"/>
        </w:tc>
        <w:tc>
          <w:tcPr>
            <w:tcW w:w="1560" w:type="dxa"/>
            <w:gridSpan w:val="2"/>
          </w:tcPr>
          <w:p w:rsidR="002C62CD" w:rsidRDefault="002C62CD" w:rsidP="008E4DAE"/>
        </w:tc>
        <w:tc>
          <w:tcPr>
            <w:tcW w:w="1559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</w:tr>
      <w:tr w:rsidR="002C62CD" w:rsidTr="002C62CD">
        <w:trPr>
          <w:trHeight w:hRule="exact" w:val="455"/>
          <w:jc w:val="center"/>
        </w:trPr>
        <w:tc>
          <w:tcPr>
            <w:tcW w:w="515" w:type="dxa"/>
          </w:tcPr>
          <w:p w:rsidR="002C62CD" w:rsidRDefault="002C62CD" w:rsidP="008E4DAE"/>
        </w:tc>
        <w:tc>
          <w:tcPr>
            <w:tcW w:w="1567" w:type="dxa"/>
          </w:tcPr>
          <w:p w:rsidR="002C62CD" w:rsidRDefault="002C62CD" w:rsidP="008E4DAE"/>
        </w:tc>
        <w:tc>
          <w:tcPr>
            <w:tcW w:w="1130" w:type="dxa"/>
          </w:tcPr>
          <w:p w:rsidR="002C62CD" w:rsidRDefault="002C62CD" w:rsidP="008E4DAE"/>
        </w:tc>
        <w:tc>
          <w:tcPr>
            <w:tcW w:w="1479" w:type="dxa"/>
          </w:tcPr>
          <w:p w:rsidR="002C62CD" w:rsidRDefault="002C62CD" w:rsidP="008E4DAE"/>
        </w:tc>
        <w:tc>
          <w:tcPr>
            <w:tcW w:w="1662" w:type="dxa"/>
          </w:tcPr>
          <w:p w:rsidR="002C62CD" w:rsidRDefault="002C62CD" w:rsidP="008E4DAE"/>
        </w:tc>
        <w:tc>
          <w:tcPr>
            <w:tcW w:w="1036" w:type="dxa"/>
          </w:tcPr>
          <w:p w:rsidR="002C62CD" w:rsidRDefault="002C62CD" w:rsidP="008E4DAE"/>
        </w:tc>
        <w:tc>
          <w:tcPr>
            <w:tcW w:w="1879" w:type="dxa"/>
          </w:tcPr>
          <w:p w:rsidR="002C62CD" w:rsidRDefault="002C62CD" w:rsidP="008E4DAE"/>
        </w:tc>
        <w:tc>
          <w:tcPr>
            <w:tcW w:w="1560" w:type="dxa"/>
            <w:gridSpan w:val="2"/>
          </w:tcPr>
          <w:p w:rsidR="002C62CD" w:rsidRDefault="002C62CD" w:rsidP="008E4DAE"/>
        </w:tc>
        <w:tc>
          <w:tcPr>
            <w:tcW w:w="1559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</w:tr>
      <w:tr w:rsidR="002C62CD" w:rsidTr="002C62CD">
        <w:trPr>
          <w:trHeight w:hRule="exact" w:val="455"/>
          <w:jc w:val="center"/>
        </w:trPr>
        <w:tc>
          <w:tcPr>
            <w:tcW w:w="515" w:type="dxa"/>
          </w:tcPr>
          <w:p w:rsidR="002C62CD" w:rsidRDefault="002C62CD" w:rsidP="008E4DAE"/>
        </w:tc>
        <w:tc>
          <w:tcPr>
            <w:tcW w:w="1567" w:type="dxa"/>
          </w:tcPr>
          <w:p w:rsidR="002C62CD" w:rsidRDefault="002C62CD" w:rsidP="008E4DAE"/>
        </w:tc>
        <w:tc>
          <w:tcPr>
            <w:tcW w:w="1130" w:type="dxa"/>
          </w:tcPr>
          <w:p w:rsidR="002C62CD" w:rsidRDefault="002C62CD" w:rsidP="008E4DAE"/>
        </w:tc>
        <w:tc>
          <w:tcPr>
            <w:tcW w:w="1479" w:type="dxa"/>
          </w:tcPr>
          <w:p w:rsidR="002C62CD" w:rsidRDefault="002C62CD" w:rsidP="008E4DAE"/>
        </w:tc>
        <w:tc>
          <w:tcPr>
            <w:tcW w:w="1662" w:type="dxa"/>
          </w:tcPr>
          <w:p w:rsidR="002C62CD" w:rsidRDefault="002C62CD" w:rsidP="008E4DAE"/>
        </w:tc>
        <w:tc>
          <w:tcPr>
            <w:tcW w:w="1036" w:type="dxa"/>
          </w:tcPr>
          <w:p w:rsidR="002C62CD" w:rsidRDefault="002C62CD" w:rsidP="008E4DAE"/>
        </w:tc>
        <w:tc>
          <w:tcPr>
            <w:tcW w:w="1879" w:type="dxa"/>
          </w:tcPr>
          <w:p w:rsidR="002C62CD" w:rsidRDefault="002C62CD" w:rsidP="008E4DAE"/>
        </w:tc>
        <w:tc>
          <w:tcPr>
            <w:tcW w:w="1560" w:type="dxa"/>
            <w:gridSpan w:val="2"/>
          </w:tcPr>
          <w:p w:rsidR="002C62CD" w:rsidRDefault="002C62CD" w:rsidP="008E4DAE"/>
        </w:tc>
        <w:tc>
          <w:tcPr>
            <w:tcW w:w="1559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</w:tr>
      <w:tr w:rsidR="002C62CD" w:rsidTr="002C62CD">
        <w:trPr>
          <w:trHeight w:hRule="exact" w:val="455"/>
          <w:jc w:val="center"/>
        </w:trPr>
        <w:tc>
          <w:tcPr>
            <w:tcW w:w="515" w:type="dxa"/>
          </w:tcPr>
          <w:p w:rsidR="002C62CD" w:rsidRDefault="002C62CD" w:rsidP="008E4DAE"/>
        </w:tc>
        <w:tc>
          <w:tcPr>
            <w:tcW w:w="1567" w:type="dxa"/>
          </w:tcPr>
          <w:p w:rsidR="002C62CD" w:rsidRDefault="002C62CD" w:rsidP="008E4DAE"/>
        </w:tc>
        <w:tc>
          <w:tcPr>
            <w:tcW w:w="1130" w:type="dxa"/>
          </w:tcPr>
          <w:p w:rsidR="002C62CD" w:rsidRDefault="002C62CD" w:rsidP="008E4DAE"/>
        </w:tc>
        <w:tc>
          <w:tcPr>
            <w:tcW w:w="1479" w:type="dxa"/>
          </w:tcPr>
          <w:p w:rsidR="002C62CD" w:rsidRDefault="002C62CD" w:rsidP="008E4DAE"/>
        </w:tc>
        <w:tc>
          <w:tcPr>
            <w:tcW w:w="1662" w:type="dxa"/>
          </w:tcPr>
          <w:p w:rsidR="002C62CD" w:rsidRDefault="002C62CD" w:rsidP="008E4DAE"/>
        </w:tc>
        <w:tc>
          <w:tcPr>
            <w:tcW w:w="1036" w:type="dxa"/>
          </w:tcPr>
          <w:p w:rsidR="002C62CD" w:rsidRDefault="002C62CD" w:rsidP="008E4DAE"/>
        </w:tc>
        <w:tc>
          <w:tcPr>
            <w:tcW w:w="1879" w:type="dxa"/>
          </w:tcPr>
          <w:p w:rsidR="002C62CD" w:rsidRDefault="002C62CD" w:rsidP="008E4DAE"/>
        </w:tc>
        <w:tc>
          <w:tcPr>
            <w:tcW w:w="1560" w:type="dxa"/>
            <w:gridSpan w:val="2"/>
          </w:tcPr>
          <w:p w:rsidR="002C62CD" w:rsidRDefault="002C62CD" w:rsidP="008E4DAE"/>
        </w:tc>
        <w:tc>
          <w:tcPr>
            <w:tcW w:w="1559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</w:tr>
      <w:tr w:rsidR="002C62CD" w:rsidTr="002C62CD">
        <w:trPr>
          <w:trHeight w:hRule="exact" w:val="455"/>
          <w:jc w:val="center"/>
        </w:trPr>
        <w:tc>
          <w:tcPr>
            <w:tcW w:w="515" w:type="dxa"/>
          </w:tcPr>
          <w:p w:rsidR="002C62CD" w:rsidRDefault="002C62CD" w:rsidP="008E4DAE"/>
        </w:tc>
        <w:tc>
          <w:tcPr>
            <w:tcW w:w="1567" w:type="dxa"/>
          </w:tcPr>
          <w:p w:rsidR="002C62CD" w:rsidRDefault="002C62CD" w:rsidP="008E4DAE"/>
        </w:tc>
        <w:tc>
          <w:tcPr>
            <w:tcW w:w="1130" w:type="dxa"/>
          </w:tcPr>
          <w:p w:rsidR="002C62CD" w:rsidRDefault="002C62CD" w:rsidP="008E4DAE"/>
        </w:tc>
        <w:tc>
          <w:tcPr>
            <w:tcW w:w="1479" w:type="dxa"/>
          </w:tcPr>
          <w:p w:rsidR="002C62CD" w:rsidRDefault="002C62CD" w:rsidP="008E4DAE"/>
        </w:tc>
        <w:tc>
          <w:tcPr>
            <w:tcW w:w="1662" w:type="dxa"/>
          </w:tcPr>
          <w:p w:rsidR="002C62CD" w:rsidRDefault="002C62CD" w:rsidP="008E4DAE"/>
        </w:tc>
        <w:tc>
          <w:tcPr>
            <w:tcW w:w="1036" w:type="dxa"/>
          </w:tcPr>
          <w:p w:rsidR="002C62CD" w:rsidRDefault="002C62CD" w:rsidP="008E4DAE"/>
        </w:tc>
        <w:tc>
          <w:tcPr>
            <w:tcW w:w="1879" w:type="dxa"/>
          </w:tcPr>
          <w:p w:rsidR="002C62CD" w:rsidRDefault="002C62CD" w:rsidP="008E4DAE"/>
        </w:tc>
        <w:tc>
          <w:tcPr>
            <w:tcW w:w="1560" w:type="dxa"/>
            <w:gridSpan w:val="2"/>
          </w:tcPr>
          <w:p w:rsidR="002C62CD" w:rsidRDefault="002C62CD" w:rsidP="008E4DAE"/>
        </w:tc>
        <w:tc>
          <w:tcPr>
            <w:tcW w:w="1559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  <w:tc>
          <w:tcPr>
            <w:tcW w:w="1417" w:type="dxa"/>
          </w:tcPr>
          <w:p w:rsidR="002C62CD" w:rsidRDefault="002C62CD" w:rsidP="008E4DAE"/>
        </w:tc>
      </w:tr>
    </w:tbl>
    <w:p w:rsidR="002C62CD" w:rsidRPr="002C62CD" w:rsidRDefault="002C62CD"/>
    <w:sectPr w:rsidR="002C62CD" w:rsidRPr="002C62CD" w:rsidSect="002C62CD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74C7" w:rsidRDefault="005474C7" w:rsidP="008913E3">
      <w:pPr>
        <w:spacing w:line="240" w:lineRule="auto"/>
      </w:pPr>
      <w:r>
        <w:separator/>
      </w:r>
    </w:p>
  </w:endnote>
  <w:endnote w:type="continuationSeparator" w:id="1">
    <w:p w:rsidR="005474C7" w:rsidRDefault="005474C7" w:rsidP="008913E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74C7" w:rsidRDefault="005474C7" w:rsidP="008913E3">
      <w:pPr>
        <w:spacing w:line="240" w:lineRule="auto"/>
      </w:pPr>
      <w:r>
        <w:separator/>
      </w:r>
    </w:p>
  </w:footnote>
  <w:footnote w:type="continuationSeparator" w:id="1">
    <w:p w:rsidR="005474C7" w:rsidRDefault="005474C7" w:rsidP="008913E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62CD"/>
    <w:rsid w:val="00017B84"/>
    <w:rsid w:val="00026BEE"/>
    <w:rsid w:val="0004115A"/>
    <w:rsid w:val="00041C5A"/>
    <w:rsid w:val="000559FA"/>
    <w:rsid w:val="00061895"/>
    <w:rsid w:val="000720DB"/>
    <w:rsid w:val="0007792F"/>
    <w:rsid w:val="000A1369"/>
    <w:rsid w:val="000D2DB5"/>
    <w:rsid w:val="000E1DD8"/>
    <w:rsid w:val="000F3FB6"/>
    <w:rsid w:val="00103D78"/>
    <w:rsid w:val="001241C2"/>
    <w:rsid w:val="001309A1"/>
    <w:rsid w:val="001370FC"/>
    <w:rsid w:val="00176321"/>
    <w:rsid w:val="00183597"/>
    <w:rsid w:val="001C00EB"/>
    <w:rsid w:val="001F0CDA"/>
    <w:rsid w:val="00205723"/>
    <w:rsid w:val="00212BEF"/>
    <w:rsid w:val="00217616"/>
    <w:rsid w:val="00223E04"/>
    <w:rsid w:val="00257BCE"/>
    <w:rsid w:val="002609F1"/>
    <w:rsid w:val="00261C16"/>
    <w:rsid w:val="00261D07"/>
    <w:rsid w:val="00277271"/>
    <w:rsid w:val="00285249"/>
    <w:rsid w:val="002A28A0"/>
    <w:rsid w:val="002C0630"/>
    <w:rsid w:val="002C5BCA"/>
    <w:rsid w:val="002C62CD"/>
    <w:rsid w:val="002C6F94"/>
    <w:rsid w:val="002E32B6"/>
    <w:rsid w:val="00311B1F"/>
    <w:rsid w:val="0031586F"/>
    <w:rsid w:val="0032029A"/>
    <w:rsid w:val="0033154F"/>
    <w:rsid w:val="00334A5F"/>
    <w:rsid w:val="003355BE"/>
    <w:rsid w:val="0035029D"/>
    <w:rsid w:val="003976C6"/>
    <w:rsid w:val="00397800"/>
    <w:rsid w:val="003B18B2"/>
    <w:rsid w:val="003E38C4"/>
    <w:rsid w:val="003F177D"/>
    <w:rsid w:val="0040001C"/>
    <w:rsid w:val="00401E1D"/>
    <w:rsid w:val="00411CFA"/>
    <w:rsid w:val="00421C33"/>
    <w:rsid w:val="00436FCB"/>
    <w:rsid w:val="00447765"/>
    <w:rsid w:val="00450787"/>
    <w:rsid w:val="004533F2"/>
    <w:rsid w:val="004551A9"/>
    <w:rsid w:val="00463EA2"/>
    <w:rsid w:val="004751F3"/>
    <w:rsid w:val="00494591"/>
    <w:rsid w:val="004A04F3"/>
    <w:rsid w:val="004D3EF9"/>
    <w:rsid w:val="004F3679"/>
    <w:rsid w:val="00502468"/>
    <w:rsid w:val="005148B8"/>
    <w:rsid w:val="005405D7"/>
    <w:rsid w:val="005474C7"/>
    <w:rsid w:val="005714F4"/>
    <w:rsid w:val="00573368"/>
    <w:rsid w:val="005806D5"/>
    <w:rsid w:val="00581A12"/>
    <w:rsid w:val="00584612"/>
    <w:rsid w:val="00596457"/>
    <w:rsid w:val="005B1C3D"/>
    <w:rsid w:val="005B7074"/>
    <w:rsid w:val="005C09A9"/>
    <w:rsid w:val="005C19F2"/>
    <w:rsid w:val="005E6D19"/>
    <w:rsid w:val="005F32AE"/>
    <w:rsid w:val="005F7436"/>
    <w:rsid w:val="00604C33"/>
    <w:rsid w:val="00605A10"/>
    <w:rsid w:val="00634C9F"/>
    <w:rsid w:val="00635DF3"/>
    <w:rsid w:val="006664E7"/>
    <w:rsid w:val="006820FC"/>
    <w:rsid w:val="006B0CA9"/>
    <w:rsid w:val="006B64DD"/>
    <w:rsid w:val="006C3B5C"/>
    <w:rsid w:val="006C44A9"/>
    <w:rsid w:val="006D1285"/>
    <w:rsid w:val="0070093B"/>
    <w:rsid w:val="007213BB"/>
    <w:rsid w:val="0076198F"/>
    <w:rsid w:val="00767704"/>
    <w:rsid w:val="007818C2"/>
    <w:rsid w:val="007A519E"/>
    <w:rsid w:val="007C3F61"/>
    <w:rsid w:val="007D5853"/>
    <w:rsid w:val="007E50E1"/>
    <w:rsid w:val="007F3681"/>
    <w:rsid w:val="008439DE"/>
    <w:rsid w:val="00882D57"/>
    <w:rsid w:val="008830E5"/>
    <w:rsid w:val="008913E3"/>
    <w:rsid w:val="008964A4"/>
    <w:rsid w:val="008C70D0"/>
    <w:rsid w:val="008D4EC3"/>
    <w:rsid w:val="008D6329"/>
    <w:rsid w:val="009110E1"/>
    <w:rsid w:val="009360E1"/>
    <w:rsid w:val="009767BE"/>
    <w:rsid w:val="0099791F"/>
    <w:rsid w:val="009C2E33"/>
    <w:rsid w:val="009C7C87"/>
    <w:rsid w:val="00A06807"/>
    <w:rsid w:val="00A10F26"/>
    <w:rsid w:val="00A21AB9"/>
    <w:rsid w:val="00A32C4E"/>
    <w:rsid w:val="00A83BE8"/>
    <w:rsid w:val="00A91411"/>
    <w:rsid w:val="00AA4C98"/>
    <w:rsid w:val="00AA7923"/>
    <w:rsid w:val="00AE35C5"/>
    <w:rsid w:val="00B11597"/>
    <w:rsid w:val="00B16B14"/>
    <w:rsid w:val="00B24A6B"/>
    <w:rsid w:val="00B43BA7"/>
    <w:rsid w:val="00B47B3E"/>
    <w:rsid w:val="00B54277"/>
    <w:rsid w:val="00B55DA7"/>
    <w:rsid w:val="00B95669"/>
    <w:rsid w:val="00BB1942"/>
    <w:rsid w:val="00BE0441"/>
    <w:rsid w:val="00C06FC0"/>
    <w:rsid w:val="00C127EC"/>
    <w:rsid w:val="00C34298"/>
    <w:rsid w:val="00C42494"/>
    <w:rsid w:val="00C46211"/>
    <w:rsid w:val="00C516ED"/>
    <w:rsid w:val="00C6199D"/>
    <w:rsid w:val="00C8617A"/>
    <w:rsid w:val="00CA5157"/>
    <w:rsid w:val="00CA6261"/>
    <w:rsid w:val="00CB2C36"/>
    <w:rsid w:val="00CB6B62"/>
    <w:rsid w:val="00CF553F"/>
    <w:rsid w:val="00D06DE9"/>
    <w:rsid w:val="00D1682F"/>
    <w:rsid w:val="00D20DB0"/>
    <w:rsid w:val="00D318E2"/>
    <w:rsid w:val="00D36BA3"/>
    <w:rsid w:val="00D543E3"/>
    <w:rsid w:val="00D720B0"/>
    <w:rsid w:val="00D90393"/>
    <w:rsid w:val="00D961F9"/>
    <w:rsid w:val="00DB4693"/>
    <w:rsid w:val="00DD3790"/>
    <w:rsid w:val="00E0406A"/>
    <w:rsid w:val="00E05DF7"/>
    <w:rsid w:val="00E12960"/>
    <w:rsid w:val="00E22723"/>
    <w:rsid w:val="00E26E6C"/>
    <w:rsid w:val="00E37137"/>
    <w:rsid w:val="00E40119"/>
    <w:rsid w:val="00E419E3"/>
    <w:rsid w:val="00E53800"/>
    <w:rsid w:val="00E57F67"/>
    <w:rsid w:val="00E63A96"/>
    <w:rsid w:val="00E7269D"/>
    <w:rsid w:val="00E96182"/>
    <w:rsid w:val="00EA014B"/>
    <w:rsid w:val="00EA3A7B"/>
    <w:rsid w:val="00EB6C61"/>
    <w:rsid w:val="00EC520C"/>
    <w:rsid w:val="00EE7DDF"/>
    <w:rsid w:val="00EF2D54"/>
    <w:rsid w:val="00F13A6A"/>
    <w:rsid w:val="00F31350"/>
    <w:rsid w:val="00F33323"/>
    <w:rsid w:val="00F46101"/>
    <w:rsid w:val="00F47610"/>
    <w:rsid w:val="00F52535"/>
    <w:rsid w:val="00F6067A"/>
    <w:rsid w:val="00F9148F"/>
    <w:rsid w:val="00FC0FE7"/>
    <w:rsid w:val="00FC4694"/>
    <w:rsid w:val="00FD62A9"/>
    <w:rsid w:val="00FD66B8"/>
    <w:rsid w:val="00FE1019"/>
    <w:rsid w:val="00FF04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2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2C62CD"/>
    <w:pPr>
      <w:autoSpaceDE w:val="0"/>
      <w:autoSpaceDN w:val="0"/>
      <w:adjustRightInd w:val="0"/>
      <w:spacing w:line="240" w:lineRule="auto"/>
      <w:jc w:val="left"/>
    </w:pPr>
    <w:rPr>
      <w:rFonts w:ascii="Times New Roman" w:hAnsi="Times New Roman" w:cs="Times New Roman"/>
      <w:kern w:val="0"/>
      <w:sz w:val="24"/>
      <w:szCs w:val="24"/>
    </w:rPr>
  </w:style>
  <w:style w:type="paragraph" w:customStyle="1" w:styleId="Heading2">
    <w:name w:val="Heading 2"/>
    <w:basedOn w:val="a"/>
    <w:uiPriority w:val="1"/>
    <w:qFormat/>
    <w:rsid w:val="002C62CD"/>
    <w:pPr>
      <w:autoSpaceDE w:val="0"/>
      <w:autoSpaceDN w:val="0"/>
      <w:adjustRightInd w:val="0"/>
      <w:spacing w:line="240" w:lineRule="auto"/>
      <w:ind w:left="107"/>
      <w:jc w:val="left"/>
      <w:outlineLvl w:val="1"/>
    </w:pPr>
    <w:rPr>
      <w:rFonts w:ascii="宋体" w:eastAsia="宋体" w:hAnsi="Times New Roman" w:cs="宋体"/>
      <w:kern w:val="0"/>
      <w:sz w:val="30"/>
      <w:szCs w:val="30"/>
    </w:rPr>
  </w:style>
  <w:style w:type="paragraph" w:styleId="a3">
    <w:name w:val="header"/>
    <w:basedOn w:val="a"/>
    <w:link w:val="Char"/>
    <w:uiPriority w:val="99"/>
    <w:semiHidden/>
    <w:unhideWhenUsed/>
    <w:rsid w:val="008913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13E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13E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13E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254</Words>
  <Characters>1454</Characters>
  <Application>Microsoft Office Word</Application>
  <DocSecurity>0</DocSecurity>
  <Lines>12</Lines>
  <Paragraphs>3</Paragraphs>
  <ScaleCrop>false</ScaleCrop>
  <Company/>
  <LinksUpToDate>false</LinksUpToDate>
  <CharactersWithSpaces>1705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CN=韦爱静/OU=发行人业务部/OU=深圳分公司/O=ChinaClear</dc:creator>
  <cp:keywords/>
  <dc:description/>
  <cp:lastModifiedBy>CN=韦爱静/OU=发行人业务部/OU=深圳分公司/O=ChinaClear</cp:lastModifiedBy>
  <cp:revision>4</cp:revision>
  <dcterms:created xsi:type="dcterms:W3CDTF">2018-10-29T06:50:00Z</dcterms:created>
  <dcterms:modified xsi:type="dcterms:W3CDTF">2018-11-12T06:31:00Z</dcterms:modified>
</cp:coreProperties>
</file>