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253" w:rsidRDefault="00063253" w:rsidP="00063253">
      <w:pPr>
        <w:spacing w:afterLines="50"/>
        <w:rPr>
          <w:rFonts w:ascii="仿宋_GB2312" w:eastAsia="仿宋_GB2312"/>
          <w:sz w:val="32"/>
          <w:szCs w:val="32"/>
        </w:rPr>
      </w:pPr>
      <w:r>
        <w:rPr>
          <w:rFonts w:ascii="仿宋_GB2312" w:eastAsia="仿宋_GB2312" w:hint="eastAsia"/>
          <w:sz w:val="32"/>
          <w:szCs w:val="32"/>
        </w:rPr>
        <w:t>附件一：证券账户业务申请表</w:t>
      </w:r>
    </w:p>
    <w:p w:rsidR="00063253" w:rsidRDefault="00063253" w:rsidP="00063253">
      <w:pPr>
        <w:autoSpaceDE w:val="0"/>
        <w:autoSpaceDN w:val="0"/>
        <w:adjustRightInd w:val="0"/>
        <w:snapToGrid w:val="0"/>
        <w:spacing w:beforeLines="50"/>
        <w:ind w:leftChars="-177" w:left="-372" w:rightChars="-132" w:right="-277" w:firstLineChars="200" w:firstLine="562"/>
        <w:jc w:val="center"/>
        <w:rPr>
          <w:rFonts w:ascii="仿宋_GB2312" w:eastAsia="仿宋_GB2312"/>
        </w:rPr>
      </w:pPr>
      <w:r>
        <w:rPr>
          <w:rFonts w:ascii="仿宋_GB2312" w:eastAsia="仿宋_GB2312" w:hint="eastAsia"/>
          <w:b/>
          <w:sz w:val="28"/>
          <w:szCs w:val="28"/>
        </w:rPr>
        <w:t>证券账户业务申请表</w:t>
      </w:r>
      <w:r>
        <w:rPr>
          <w:rFonts w:ascii="仿宋_GB2312" w:eastAsia="仿宋_GB2312" w:hint="eastAsia"/>
          <w:sz w:val="28"/>
          <w:szCs w:val="28"/>
        </w:rPr>
        <w:t>(附表)</w:t>
      </w:r>
    </w:p>
    <w:p w:rsidR="00063253" w:rsidRDefault="00063253" w:rsidP="00063253">
      <w:pPr>
        <w:autoSpaceDE w:val="0"/>
        <w:autoSpaceDN w:val="0"/>
        <w:adjustRightInd w:val="0"/>
        <w:snapToGrid w:val="0"/>
        <w:spacing w:beforeLines="50"/>
        <w:ind w:leftChars="-177" w:left="-372" w:rightChars="-132" w:right="-277" w:firstLineChars="200" w:firstLine="440"/>
        <w:jc w:val="center"/>
        <w:rPr>
          <w:rFonts w:ascii="仿宋_GB2312" w:eastAsia="仿宋_GB2312" w:cs="宋体"/>
          <w:color w:val="000000"/>
          <w:kern w:val="0"/>
          <w:sz w:val="18"/>
          <w:szCs w:val="21"/>
        </w:rPr>
      </w:pPr>
      <w:r>
        <w:rPr>
          <w:rFonts w:ascii="仿宋_GB2312" w:eastAsia="仿宋_GB2312" w:hint="eastAsia"/>
          <w:sz w:val="22"/>
          <w:szCs w:val="28"/>
        </w:rPr>
        <w:t>（适用于办理产品一码通账户</w:t>
      </w:r>
      <w:r>
        <w:rPr>
          <w:rFonts w:ascii="仿宋_GB2312" w:eastAsia="仿宋_GB2312" w:hint="eastAsia"/>
          <w:bCs/>
          <w:sz w:val="20"/>
          <w:szCs w:val="20"/>
        </w:rPr>
        <w:t>□</w:t>
      </w:r>
      <w:r>
        <w:rPr>
          <w:rFonts w:ascii="仿宋_GB2312" w:eastAsia="仿宋_GB2312" w:hint="eastAsia"/>
          <w:sz w:val="22"/>
          <w:szCs w:val="28"/>
        </w:rPr>
        <w:t>开立/</w:t>
      </w:r>
      <w:r>
        <w:rPr>
          <w:rFonts w:ascii="仿宋_GB2312" w:eastAsia="仿宋_GB2312" w:hint="eastAsia"/>
          <w:bCs/>
          <w:sz w:val="20"/>
          <w:szCs w:val="20"/>
        </w:rPr>
        <w:t>□</w:t>
      </w:r>
      <w:r>
        <w:rPr>
          <w:rFonts w:ascii="仿宋_GB2312" w:eastAsia="仿宋_GB2312" w:hint="eastAsia"/>
          <w:sz w:val="22"/>
          <w:szCs w:val="28"/>
        </w:rPr>
        <w:t>变更业务）</w:t>
      </w:r>
    </w:p>
    <w:tbl>
      <w:tblPr>
        <w:tblW w:w="10128"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3186"/>
        <w:gridCol w:w="6942"/>
      </w:tblGrid>
      <w:tr w:rsidR="00063253" w:rsidTr="0012687E">
        <w:trPr>
          <w:cantSplit/>
          <w:trHeight w:val="20"/>
          <w:jc w:val="center"/>
        </w:trPr>
        <w:tc>
          <w:tcPr>
            <w:tcW w:w="10128" w:type="dxa"/>
            <w:gridSpan w:val="2"/>
            <w:tcBorders>
              <w:top w:val="single" w:sz="8" w:space="0" w:color="auto"/>
              <w:left w:val="single" w:sz="8" w:space="0" w:color="auto"/>
              <w:bottom w:val="single" w:sz="6" w:space="0" w:color="auto"/>
              <w:right w:val="single" w:sz="8" w:space="0" w:color="auto"/>
            </w:tcBorders>
            <w:shd w:val="clear" w:color="auto" w:fill="C4BC96"/>
            <w:vAlign w:val="center"/>
            <w:hideMark/>
          </w:tcPr>
          <w:p w:rsidR="00063253" w:rsidRDefault="00063253" w:rsidP="0012687E">
            <w:pPr>
              <w:spacing w:line="300" w:lineRule="exact"/>
              <w:jc w:val="center"/>
              <w:rPr>
                <w:rFonts w:ascii="仿宋_GB2312" w:eastAsia="仿宋_GB2312"/>
                <w:b/>
                <w:bCs/>
                <w:sz w:val="20"/>
                <w:szCs w:val="20"/>
              </w:rPr>
            </w:pPr>
            <w:r>
              <w:rPr>
                <w:rFonts w:ascii="仿宋_GB2312" w:eastAsia="仿宋_GB2312" w:hint="eastAsia"/>
                <w:b/>
                <w:bCs/>
                <w:sz w:val="20"/>
                <w:szCs w:val="20"/>
              </w:rPr>
              <w:t>产品信息</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6" w:space="0" w:color="auto"/>
            </w:tcBorders>
            <w:vAlign w:val="center"/>
            <w:hideMark/>
          </w:tcPr>
          <w:p w:rsidR="00063253" w:rsidRDefault="00063253" w:rsidP="0012687E">
            <w:pPr>
              <w:spacing w:line="280" w:lineRule="exact"/>
              <w:rPr>
                <w:rFonts w:ascii="仿宋_GB2312" w:eastAsia="仿宋_GB2312"/>
                <w:b/>
                <w:bCs/>
                <w:sz w:val="20"/>
                <w:szCs w:val="20"/>
              </w:rPr>
            </w:pPr>
            <w:r>
              <w:rPr>
                <w:rFonts w:ascii="仿宋_GB2312" w:eastAsia="仿宋_GB2312" w:hint="eastAsia"/>
                <w:b/>
                <w:bCs/>
                <w:sz w:val="20"/>
                <w:szCs w:val="20"/>
              </w:rPr>
              <w:t>产品募集规模</w:t>
            </w:r>
          </w:p>
        </w:tc>
        <w:tc>
          <w:tcPr>
            <w:tcW w:w="6942" w:type="dxa"/>
            <w:tcBorders>
              <w:top w:val="single" w:sz="6" w:space="0" w:color="auto"/>
              <w:left w:val="single" w:sz="6" w:space="0" w:color="auto"/>
              <w:bottom w:val="single" w:sz="6" w:space="0" w:color="auto"/>
              <w:right w:val="single" w:sz="8" w:space="0" w:color="auto"/>
            </w:tcBorders>
            <w:vAlign w:val="center"/>
            <w:hideMark/>
          </w:tcPr>
          <w:p w:rsidR="00063253" w:rsidRDefault="00063253" w:rsidP="0012687E">
            <w:pPr>
              <w:spacing w:line="280" w:lineRule="exact"/>
              <w:jc w:val="left"/>
              <w:rPr>
                <w:rFonts w:ascii="仿宋_GB2312" w:eastAsia="仿宋_GB2312"/>
                <w:bCs/>
                <w:color w:val="7F7F7F"/>
                <w:sz w:val="20"/>
                <w:szCs w:val="20"/>
              </w:rPr>
            </w:pPr>
            <w:r>
              <w:rPr>
                <w:rFonts w:ascii="仿宋_GB2312" w:eastAsia="仿宋_GB2312" w:hint="eastAsia"/>
                <w:bCs/>
                <w:color w:val="7F7F7F"/>
                <w:sz w:val="20"/>
                <w:szCs w:val="20"/>
              </w:rPr>
              <w:t>单位：万元（精确到小数点后两位）</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6" w:space="0" w:color="auto"/>
            </w:tcBorders>
            <w:vAlign w:val="center"/>
            <w:hideMark/>
          </w:tcPr>
          <w:p w:rsidR="00063253" w:rsidRDefault="00063253" w:rsidP="0012687E">
            <w:pPr>
              <w:spacing w:line="280" w:lineRule="exact"/>
              <w:rPr>
                <w:rFonts w:ascii="仿宋_GB2312" w:eastAsia="仿宋_GB2312"/>
                <w:bCs/>
                <w:sz w:val="20"/>
                <w:szCs w:val="20"/>
              </w:rPr>
            </w:pPr>
            <w:r>
              <w:rPr>
                <w:rFonts w:ascii="仿宋_GB2312" w:eastAsia="仿宋_GB2312" w:hint="eastAsia"/>
                <w:b/>
                <w:bCs/>
                <w:sz w:val="20"/>
                <w:szCs w:val="20"/>
              </w:rPr>
              <w:t>是否有投资顾问</w:t>
            </w:r>
          </w:p>
        </w:tc>
        <w:tc>
          <w:tcPr>
            <w:tcW w:w="6942" w:type="dxa"/>
            <w:tcBorders>
              <w:top w:val="single" w:sz="6" w:space="0" w:color="auto"/>
              <w:left w:val="single" w:sz="6"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sz w:val="20"/>
                <w:szCs w:val="20"/>
              </w:rPr>
            </w:pPr>
            <w:r w:rsidRPr="00910066">
              <w:rPr>
                <w:rFonts w:ascii="仿宋_GB2312" w:eastAsia="仿宋_GB2312" w:hint="eastAsia"/>
                <w:b/>
                <w:bCs/>
                <w:sz w:val="20"/>
                <w:szCs w:val="20"/>
              </w:rPr>
              <w:t>□ 是     □ 否</w:t>
            </w:r>
            <w:r>
              <w:rPr>
                <w:rFonts w:ascii="仿宋_GB2312" w:eastAsia="仿宋_GB2312" w:hint="eastAsia"/>
                <w:bCs/>
                <w:color w:val="7F7F7F"/>
                <w:sz w:val="20"/>
                <w:szCs w:val="20"/>
              </w:rPr>
              <w:t>（选择“否”时，不填写以下投资顾问相关信息栏）</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6" w:space="0" w:color="auto"/>
            </w:tcBorders>
            <w:vAlign w:val="center"/>
            <w:hideMark/>
          </w:tcPr>
          <w:p w:rsidR="00063253" w:rsidRDefault="00063253" w:rsidP="0012687E">
            <w:pPr>
              <w:spacing w:line="280" w:lineRule="exact"/>
              <w:rPr>
                <w:rFonts w:ascii="仿宋_GB2312" w:eastAsia="仿宋_GB2312"/>
                <w:bCs/>
                <w:sz w:val="20"/>
                <w:szCs w:val="20"/>
              </w:rPr>
            </w:pPr>
            <w:r>
              <w:rPr>
                <w:rFonts w:ascii="仿宋_GB2312" w:eastAsia="仿宋_GB2312" w:hint="eastAsia"/>
                <w:b/>
                <w:bCs/>
                <w:sz w:val="20"/>
                <w:szCs w:val="20"/>
              </w:rPr>
              <w:t>投资顾问名称</w:t>
            </w:r>
          </w:p>
        </w:tc>
        <w:tc>
          <w:tcPr>
            <w:tcW w:w="6942" w:type="dxa"/>
            <w:tcBorders>
              <w:top w:val="single" w:sz="6" w:space="0" w:color="auto"/>
              <w:left w:val="single" w:sz="6" w:space="0" w:color="auto"/>
              <w:bottom w:val="single" w:sz="6" w:space="0" w:color="auto"/>
              <w:right w:val="single" w:sz="8" w:space="0" w:color="auto"/>
            </w:tcBorders>
            <w:vAlign w:val="center"/>
          </w:tcPr>
          <w:p w:rsidR="00063253" w:rsidRDefault="00063253" w:rsidP="0012687E">
            <w:pPr>
              <w:spacing w:line="280" w:lineRule="exact"/>
              <w:rPr>
                <w:rFonts w:ascii="仿宋_GB2312" w:eastAsia="仿宋_GB2312"/>
                <w:bCs/>
                <w:sz w:val="20"/>
                <w:szCs w:val="20"/>
              </w:rPr>
            </w:pP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sz w:val="20"/>
                <w:szCs w:val="20"/>
              </w:rPr>
            </w:pPr>
            <w:r>
              <w:rPr>
                <w:rFonts w:ascii="仿宋_GB2312" w:eastAsia="仿宋_GB2312" w:hint="eastAsia"/>
                <w:b/>
                <w:bCs/>
                <w:sz w:val="20"/>
                <w:szCs w:val="20"/>
              </w:rPr>
              <w:t>投资顾问身份证明文件类型</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Pr="00910066" w:rsidRDefault="00063253" w:rsidP="0012687E">
            <w:pPr>
              <w:spacing w:line="280" w:lineRule="exact"/>
              <w:rPr>
                <w:rFonts w:ascii="仿宋_GB2312" w:eastAsia="仿宋_GB2312"/>
                <w:b/>
                <w:bCs/>
                <w:sz w:val="20"/>
                <w:szCs w:val="20"/>
              </w:rPr>
            </w:pPr>
            <w:r w:rsidRPr="00910066">
              <w:rPr>
                <w:rFonts w:ascii="仿宋_GB2312" w:eastAsia="仿宋_GB2312" w:hint="eastAsia"/>
                <w:b/>
                <w:bCs/>
                <w:sz w:val="20"/>
                <w:szCs w:val="20"/>
              </w:rPr>
              <w:t>□ 工商营业执照    □ 批文   □ 登记证书   □ 其他证件(           )</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sz w:val="20"/>
                <w:szCs w:val="20"/>
              </w:rPr>
            </w:pPr>
            <w:r>
              <w:rPr>
                <w:rFonts w:ascii="仿宋_GB2312" w:eastAsia="仿宋_GB2312" w:hint="eastAsia"/>
                <w:b/>
                <w:bCs/>
                <w:sz w:val="20"/>
                <w:szCs w:val="20"/>
              </w:rPr>
              <w:t>投资顾问身份证明文件号码</w:t>
            </w:r>
          </w:p>
        </w:tc>
        <w:tc>
          <w:tcPr>
            <w:tcW w:w="6942" w:type="dxa"/>
            <w:tcBorders>
              <w:top w:val="single" w:sz="6" w:space="0" w:color="auto"/>
              <w:left w:val="single" w:sz="8" w:space="0" w:color="auto"/>
              <w:bottom w:val="single" w:sz="6" w:space="0" w:color="auto"/>
              <w:right w:val="single" w:sz="8" w:space="0" w:color="auto"/>
            </w:tcBorders>
            <w:vAlign w:val="center"/>
          </w:tcPr>
          <w:p w:rsidR="00063253" w:rsidRDefault="00063253" w:rsidP="0012687E">
            <w:pPr>
              <w:spacing w:line="280" w:lineRule="exact"/>
              <w:rPr>
                <w:rFonts w:ascii="仿宋_GB2312" w:eastAsia="仿宋_GB2312"/>
                <w:b/>
                <w:bCs/>
                <w:sz w:val="20"/>
                <w:szCs w:val="20"/>
              </w:rPr>
            </w:pP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sz w:val="20"/>
                <w:szCs w:val="20"/>
              </w:rPr>
            </w:pPr>
            <w:r>
              <w:rPr>
                <w:rFonts w:ascii="仿宋_GB2312" w:eastAsia="仿宋_GB2312" w:hint="eastAsia"/>
                <w:b/>
                <w:bCs/>
                <w:sz w:val="20"/>
                <w:szCs w:val="20"/>
              </w:rPr>
              <w:t>投资顾问代表名称</w:t>
            </w:r>
          </w:p>
        </w:tc>
        <w:tc>
          <w:tcPr>
            <w:tcW w:w="6942" w:type="dxa"/>
            <w:tcBorders>
              <w:top w:val="single" w:sz="6" w:space="0" w:color="auto"/>
              <w:left w:val="single" w:sz="8" w:space="0" w:color="auto"/>
              <w:bottom w:val="single" w:sz="6" w:space="0" w:color="auto"/>
              <w:right w:val="single" w:sz="8" w:space="0" w:color="auto"/>
            </w:tcBorders>
            <w:vAlign w:val="center"/>
          </w:tcPr>
          <w:p w:rsidR="00063253" w:rsidRDefault="00063253" w:rsidP="0012687E">
            <w:pPr>
              <w:spacing w:line="280" w:lineRule="exact"/>
              <w:rPr>
                <w:rFonts w:ascii="仿宋_GB2312" w:eastAsia="仿宋_GB2312"/>
                <w:b/>
                <w:bCs/>
                <w:sz w:val="20"/>
                <w:szCs w:val="20"/>
              </w:rPr>
            </w:pP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投资顾问代表身份证件类型</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Pr="00910066" w:rsidRDefault="00063253" w:rsidP="0012687E">
            <w:pPr>
              <w:spacing w:line="280" w:lineRule="exact"/>
              <w:rPr>
                <w:rFonts w:ascii="仿宋_GB2312" w:eastAsia="仿宋_GB2312"/>
                <w:b/>
                <w:bCs/>
                <w:color w:val="000000"/>
                <w:sz w:val="20"/>
                <w:szCs w:val="20"/>
              </w:rPr>
            </w:pPr>
            <w:r w:rsidRPr="00910066">
              <w:rPr>
                <w:rFonts w:ascii="仿宋_GB2312" w:eastAsia="仿宋_GB2312" w:hint="eastAsia"/>
                <w:b/>
                <w:bCs/>
                <w:sz w:val="20"/>
                <w:szCs w:val="20"/>
              </w:rPr>
              <w:t>□居民身份证       □其他证件(           )</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投资顾问代表身份证件号码</w:t>
            </w:r>
          </w:p>
        </w:tc>
        <w:tc>
          <w:tcPr>
            <w:tcW w:w="6942" w:type="dxa"/>
            <w:tcBorders>
              <w:top w:val="single" w:sz="6" w:space="0" w:color="auto"/>
              <w:left w:val="single" w:sz="8" w:space="0" w:color="auto"/>
              <w:bottom w:val="single" w:sz="6" w:space="0" w:color="auto"/>
              <w:right w:val="single" w:sz="8" w:space="0" w:color="auto"/>
            </w:tcBorders>
            <w:vAlign w:val="center"/>
          </w:tcPr>
          <w:p w:rsidR="00063253" w:rsidRDefault="00063253" w:rsidP="0012687E">
            <w:pPr>
              <w:spacing w:line="280" w:lineRule="exact"/>
              <w:rPr>
                <w:rFonts w:ascii="仿宋_GB2312" w:eastAsia="仿宋_GB2312"/>
                <w:b/>
                <w:bCs/>
                <w:color w:val="000000"/>
                <w:sz w:val="20"/>
                <w:szCs w:val="20"/>
              </w:rPr>
            </w:pP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份额登记机构类型</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Pr="00910066" w:rsidRDefault="00063253" w:rsidP="0012687E">
            <w:pPr>
              <w:spacing w:line="280" w:lineRule="exact"/>
              <w:rPr>
                <w:rFonts w:ascii="仿宋_GB2312" w:eastAsia="仿宋_GB2312"/>
                <w:b/>
                <w:bCs/>
                <w:color w:val="000000"/>
                <w:sz w:val="20"/>
                <w:szCs w:val="20"/>
              </w:rPr>
            </w:pP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中国结算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银行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证券公司及其子公司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基金公司及其子公司</w:t>
            </w:r>
          </w:p>
          <w:p w:rsidR="00063253" w:rsidRPr="00910066" w:rsidRDefault="00063253" w:rsidP="0012687E">
            <w:pPr>
              <w:spacing w:line="280" w:lineRule="exact"/>
              <w:rPr>
                <w:rFonts w:ascii="仿宋_GB2312" w:eastAsia="仿宋_GB2312"/>
                <w:b/>
                <w:bCs/>
                <w:color w:val="000000"/>
                <w:sz w:val="20"/>
                <w:szCs w:val="20"/>
              </w:rPr>
            </w:pP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期货公司及其子公司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私募基金公司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保险公司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保险资产管理公司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保险经纪公司和保险代理公司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证券投资咨询机构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独立外包机构（包含独立销售机构、独立份额登记机构）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信托公司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IT公司</w:t>
            </w:r>
          </w:p>
          <w:p w:rsidR="00063253" w:rsidRPr="00910066" w:rsidRDefault="00063253" w:rsidP="0012687E">
            <w:pPr>
              <w:spacing w:line="280" w:lineRule="exact"/>
              <w:rPr>
                <w:rFonts w:ascii="仿宋_GB2312" w:eastAsia="仿宋_GB2312"/>
                <w:b/>
                <w:bCs/>
                <w:sz w:val="20"/>
                <w:szCs w:val="20"/>
              </w:rPr>
            </w:pPr>
            <w:r w:rsidRPr="00910066">
              <w:rPr>
                <w:rFonts w:ascii="仿宋_GB2312" w:eastAsia="仿宋_GB2312" w:hint="eastAsia"/>
                <w:b/>
                <w:bCs/>
                <w:sz w:val="20"/>
                <w:szCs w:val="20"/>
              </w:rPr>
              <w:t>□其他(           )</w:t>
            </w:r>
          </w:p>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Cs/>
                <w:color w:val="7F7F7F"/>
                <w:sz w:val="20"/>
                <w:szCs w:val="20"/>
              </w:rPr>
              <w:t>（填写</w:t>
            </w:r>
            <w:proofErr w:type="gramStart"/>
            <w:r>
              <w:rPr>
                <w:rFonts w:ascii="仿宋_GB2312" w:eastAsia="仿宋_GB2312" w:hint="eastAsia"/>
                <w:bCs/>
                <w:color w:val="7F7F7F"/>
                <w:sz w:val="20"/>
                <w:szCs w:val="20"/>
              </w:rPr>
              <w:t>为资管产品</w:t>
            </w:r>
            <w:proofErr w:type="gramEnd"/>
            <w:r>
              <w:rPr>
                <w:rFonts w:ascii="仿宋_GB2312" w:eastAsia="仿宋_GB2312" w:hint="eastAsia"/>
                <w:bCs/>
                <w:color w:val="7F7F7F"/>
                <w:sz w:val="20"/>
                <w:szCs w:val="20"/>
              </w:rPr>
              <w:t>提供登记服务的机构或自行办理登记</w:t>
            </w:r>
            <w:proofErr w:type="gramStart"/>
            <w:r>
              <w:rPr>
                <w:rFonts w:ascii="仿宋_GB2312" w:eastAsia="仿宋_GB2312" w:hint="eastAsia"/>
                <w:bCs/>
                <w:color w:val="7F7F7F"/>
                <w:sz w:val="20"/>
                <w:szCs w:val="20"/>
              </w:rPr>
              <w:t>的资管产品</w:t>
            </w:r>
            <w:proofErr w:type="gramEnd"/>
            <w:r>
              <w:rPr>
                <w:rFonts w:ascii="仿宋_GB2312" w:eastAsia="仿宋_GB2312" w:hint="eastAsia"/>
                <w:bCs/>
                <w:color w:val="7F7F7F"/>
                <w:sz w:val="20"/>
                <w:szCs w:val="20"/>
              </w:rPr>
              <w:t>管理人的机构类型）</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份额登记机构名称</w:t>
            </w:r>
          </w:p>
        </w:tc>
        <w:tc>
          <w:tcPr>
            <w:tcW w:w="6942" w:type="dxa"/>
            <w:tcBorders>
              <w:top w:val="single" w:sz="6" w:space="0" w:color="auto"/>
              <w:left w:val="single" w:sz="8" w:space="0" w:color="auto"/>
              <w:bottom w:val="single" w:sz="6" w:space="0" w:color="auto"/>
              <w:right w:val="single" w:sz="8" w:space="0" w:color="auto"/>
            </w:tcBorders>
            <w:vAlign w:val="center"/>
          </w:tcPr>
          <w:p w:rsidR="00063253" w:rsidRDefault="00063253" w:rsidP="0012687E">
            <w:pPr>
              <w:spacing w:line="280" w:lineRule="exact"/>
              <w:rPr>
                <w:rFonts w:ascii="仿宋_GB2312" w:eastAsia="仿宋_GB2312"/>
                <w:b/>
                <w:bCs/>
                <w:color w:val="000000"/>
                <w:sz w:val="20"/>
                <w:szCs w:val="20"/>
              </w:rPr>
            </w:pP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份额登记机构身份证明文件类型</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Pr="00910066" w:rsidRDefault="00063253" w:rsidP="0012687E">
            <w:pPr>
              <w:spacing w:line="280" w:lineRule="exact"/>
              <w:rPr>
                <w:rFonts w:ascii="仿宋_GB2312" w:eastAsia="仿宋_GB2312"/>
                <w:b/>
                <w:bCs/>
                <w:color w:val="000000"/>
                <w:sz w:val="20"/>
                <w:szCs w:val="20"/>
              </w:rPr>
            </w:pPr>
            <w:r w:rsidRPr="00910066">
              <w:rPr>
                <w:rFonts w:ascii="仿宋_GB2312" w:eastAsia="仿宋_GB2312" w:hint="eastAsia"/>
                <w:b/>
                <w:bCs/>
                <w:sz w:val="20"/>
                <w:szCs w:val="20"/>
              </w:rPr>
              <w:t>□ 工商营业执照    □其他证件(           )</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份额登记机构身份证明文件号码</w:t>
            </w:r>
          </w:p>
        </w:tc>
        <w:tc>
          <w:tcPr>
            <w:tcW w:w="6942" w:type="dxa"/>
            <w:tcBorders>
              <w:top w:val="single" w:sz="6" w:space="0" w:color="auto"/>
              <w:left w:val="single" w:sz="8" w:space="0" w:color="auto"/>
              <w:bottom w:val="single" w:sz="6" w:space="0" w:color="auto"/>
              <w:right w:val="single" w:sz="8" w:space="0" w:color="auto"/>
            </w:tcBorders>
            <w:vAlign w:val="center"/>
          </w:tcPr>
          <w:p w:rsidR="00063253" w:rsidRDefault="00063253" w:rsidP="0012687E">
            <w:pPr>
              <w:spacing w:line="280" w:lineRule="exact"/>
              <w:rPr>
                <w:rFonts w:ascii="仿宋_GB2312" w:eastAsia="仿宋_GB2312"/>
                <w:b/>
                <w:bCs/>
                <w:color w:val="000000"/>
                <w:sz w:val="20"/>
                <w:szCs w:val="20"/>
              </w:rPr>
            </w:pP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账户实际操作人姓名</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jc w:val="left"/>
              <w:rPr>
                <w:rFonts w:ascii="仿宋_GB2312" w:eastAsia="仿宋_GB2312"/>
                <w:bCs/>
                <w:color w:val="7F7F7F"/>
                <w:sz w:val="20"/>
                <w:szCs w:val="20"/>
              </w:rPr>
            </w:pPr>
            <w:r>
              <w:rPr>
                <w:rFonts w:ascii="仿宋_GB2312" w:eastAsia="仿宋_GB2312" w:hint="eastAsia"/>
                <w:bCs/>
                <w:color w:val="7F7F7F"/>
                <w:sz w:val="20"/>
                <w:szCs w:val="20"/>
              </w:rPr>
              <w:t>（填写交易下</w:t>
            </w:r>
            <w:proofErr w:type="gramStart"/>
            <w:r>
              <w:rPr>
                <w:rFonts w:ascii="仿宋_GB2312" w:eastAsia="仿宋_GB2312" w:hint="eastAsia"/>
                <w:bCs/>
                <w:color w:val="7F7F7F"/>
                <w:sz w:val="20"/>
                <w:szCs w:val="20"/>
              </w:rPr>
              <w:t>单人员</w:t>
            </w:r>
            <w:proofErr w:type="gramEnd"/>
            <w:r>
              <w:rPr>
                <w:rFonts w:ascii="仿宋_GB2312" w:eastAsia="仿宋_GB2312" w:hint="eastAsia"/>
                <w:bCs/>
                <w:color w:val="7F7F7F"/>
                <w:sz w:val="20"/>
                <w:szCs w:val="20"/>
              </w:rPr>
              <w:t>姓名或交易团队负责人姓名）</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账户实际操作人身份证件类别</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Pr="00910066" w:rsidRDefault="00063253" w:rsidP="0012687E">
            <w:pPr>
              <w:spacing w:line="280" w:lineRule="exact"/>
              <w:rPr>
                <w:rFonts w:ascii="仿宋_GB2312" w:eastAsia="仿宋_GB2312"/>
                <w:b/>
                <w:bCs/>
                <w:color w:val="000000"/>
                <w:sz w:val="20"/>
                <w:szCs w:val="20"/>
              </w:rPr>
            </w:pPr>
            <w:r w:rsidRPr="00910066">
              <w:rPr>
                <w:rFonts w:ascii="仿宋_GB2312" w:eastAsia="仿宋_GB2312" w:hint="eastAsia"/>
                <w:b/>
                <w:bCs/>
                <w:sz w:val="20"/>
                <w:szCs w:val="20"/>
              </w:rPr>
              <w:t>□居民身份证       □其他证件(           )</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账户实际操作人身份证件号码</w:t>
            </w:r>
          </w:p>
        </w:tc>
        <w:tc>
          <w:tcPr>
            <w:tcW w:w="6942" w:type="dxa"/>
            <w:tcBorders>
              <w:top w:val="single" w:sz="6" w:space="0" w:color="auto"/>
              <w:left w:val="single" w:sz="8" w:space="0" w:color="auto"/>
              <w:bottom w:val="single" w:sz="6" w:space="0" w:color="auto"/>
              <w:right w:val="single" w:sz="8" w:space="0" w:color="auto"/>
            </w:tcBorders>
            <w:vAlign w:val="center"/>
          </w:tcPr>
          <w:p w:rsidR="00063253" w:rsidRDefault="00063253" w:rsidP="0012687E">
            <w:pPr>
              <w:spacing w:line="280" w:lineRule="exact"/>
              <w:rPr>
                <w:rFonts w:ascii="仿宋_GB2312" w:eastAsia="仿宋_GB2312"/>
                <w:b/>
                <w:bCs/>
                <w:color w:val="000000"/>
                <w:sz w:val="20"/>
                <w:szCs w:val="20"/>
              </w:rPr>
            </w:pP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产品开放期</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Pr="00910066" w:rsidRDefault="00063253" w:rsidP="0012687E">
            <w:pPr>
              <w:spacing w:line="280" w:lineRule="exact"/>
              <w:rPr>
                <w:rFonts w:ascii="仿宋_GB2312" w:eastAsia="仿宋_GB2312"/>
                <w:b/>
                <w:bCs/>
                <w:sz w:val="20"/>
                <w:szCs w:val="20"/>
              </w:rPr>
            </w:pPr>
            <w:r w:rsidRPr="00910066">
              <w:rPr>
                <w:rFonts w:ascii="仿宋_GB2312" w:eastAsia="仿宋_GB2312" w:hint="eastAsia"/>
                <w:b/>
                <w:bCs/>
                <w:sz w:val="20"/>
                <w:szCs w:val="20"/>
              </w:rPr>
              <w:t>□ 每周开放  □ 每月开放  □每季度开放  □每年开放  □不定期开放</w:t>
            </w:r>
          </w:p>
          <w:p w:rsidR="00063253" w:rsidRDefault="00063253" w:rsidP="0012687E">
            <w:pPr>
              <w:spacing w:line="280" w:lineRule="exact"/>
              <w:rPr>
                <w:rFonts w:ascii="仿宋_GB2312" w:eastAsia="仿宋_GB2312"/>
                <w:bCs/>
                <w:sz w:val="20"/>
                <w:szCs w:val="20"/>
              </w:rPr>
            </w:pPr>
            <w:r w:rsidRPr="00910066">
              <w:rPr>
                <w:rFonts w:ascii="仿宋_GB2312" w:eastAsia="仿宋_GB2312" w:hint="eastAsia"/>
                <w:b/>
                <w:bCs/>
                <w:sz w:val="20"/>
                <w:szCs w:val="20"/>
              </w:rPr>
              <w:t>□ 不开放    □ 其他(           )</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私募基金类型</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Pr="00910066" w:rsidRDefault="00063253" w:rsidP="0012687E">
            <w:pPr>
              <w:spacing w:line="280" w:lineRule="exact"/>
              <w:rPr>
                <w:rFonts w:ascii="仿宋_GB2312" w:eastAsia="仿宋_GB2312"/>
                <w:b/>
                <w:bCs/>
                <w:color w:val="000000"/>
                <w:sz w:val="20"/>
                <w:szCs w:val="20"/>
              </w:rPr>
            </w:pP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私募证券投资基金</w:t>
            </w:r>
            <w:r>
              <w:rPr>
                <w:rFonts w:ascii="仿宋_GB2312" w:eastAsia="仿宋_GB2312" w:hint="eastAsia"/>
                <w:b/>
                <w:bCs/>
                <w:color w:val="000000"/>
                <w:sz w:val="20"/>
                <w:szCs w:val="20"/>
              </w:rPr>
              <w:t xml:space="preserve">   </w:t>
            </w:r>
            <w:r w:rsidRPr="00910066">
              <w:rPr>
                <w:rFonts w:ascii="仿宋_GB2312" w:eastAsia="仿宋_GB2312" w:hint="eastAsia"/>
                <w:b/>
                <w:bCs/>
                <w:color w:val="000000"/>
                <w:sz w:val="20"/>
                <w:szCs w:val="20"/>
              </w:rPr>
              <w:t xml:space="preserve">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私</w:t>
            </w:r>
            <w:proofErr w:type="gramStart"/>
            <w:r w:rsidRPr="00910066">
              <w:rPr>
                <w:rFonts w:ascii="仿宋_GB2312" w:eastAsia="仿宋_GB2312" w:hint="eastAsia"/>
                <w:b/>
                <w:bCs/>
                <w:color w:val="000000"/>
                <w:sz w:val="20"/>
                <w:szCs w:val="20"/>
              </w:rPr>
              <w:t>募股权投资</w:t>
            </w:r>
            <w:proofErr w:type="gramEnd"/>
            <w:r w:rsidRPr="00910066">
              <w:rPr>
                <w:rFonts w:ascii="仿宋_GB2312" w:eastAsia="仿宋_GB2312" w:hint="eastAsia"/>
                <w:b/>
                <w:bCs/>
                <w:color w:val="000000"/>
                <w:sz w:val="20"/>
                <w:szCs w:val="20"/>
              </w:rPr>
              <w:t>基金</w:t>
            </w:r>
            <w:r>
              <w:rPr>
                <w:rFonts w:ascii="仿宋_GB2312" w:eastAsia="仿宋_GB2312" w:hint="eastAsia"/>
                <w:b/>
                <w:bCs/>
                <w:color w:val="000000"/>
                <w:sz w:val="20"/>
                <w:szCs w:val="20"/>
              </w:rPr>
              <w:t xml:space="preserve">   </w:t>
            </w:r>
            <w:r w:rsidRPr="00910066">
              <w:rPr>
                <w:rFonts w:ascii="仿宋_GB2312" w:eastAsia="仿宋_GB2312" w:hint="eastAsia"/>
                <w:b/>
                <w:bCs/>
                <w:color w:val="000000"/>
                <w:sz w:val="20"/>
                <w:szCs w:val="20"/>
              </w:rPr>
              <w:t xml:space="preserve">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私募创业投资基金</w:t>
            </w:r>
          </w:p>
          <w:p w:rsidR="00063253" w:rsidRPr="00910066" w:rsidRDefault="00063253" w:rsidP="0012687E">
            <w:pPr>
              <w:spacing w:line="280" w:lineRule="exact"/>
              <w:rPr>
                <w:rFonts w:ascii="仿宋_GB2312" w:eastAsia="仿宋_GB2312"/>
                <w:b/>
                <w:bCs/>
                <w:sz w:val="20"/>
                <w:szCs w:val="20"/>
              </w:rPr>
            </w:pPr>
            <w:r w:rsidRPr="00910066">
              <w:rPr>
                <w:rFonts w:ascii="仿宋_GB2312" w:eastAsia="仿宋_GB2312" w:hint="eastAsia"/>
                <w:b/>
                <w:bCs/>
                <w:sz w:val="20"/>
                <w:szCs w:val="20"/>
              </w:rPr>
              <w:t xml:space="preserve">□ 其他( </w:t>
            </w:r>
            <w:r>
              <w:rPr>
                <w:rFonts w:ascii="仿宋_GB2312" w:eastAsia="仿宋_GB2312" w:hint="eastAsia"/>
                <w:b/>
                <w:bCs/>
                <w:sz w:val="20"/>
                <w:szCs w:val="20"/>
              </w:rPr>
              <w:t xml:space="preserve">        </w:t>
            </w:r>
            <w:r w:rsidRPr="00910066">
              <w:rPr>
                <w:rFonts w:ascii="仿宋_GB2312" w:eastAsia="仿宋_GB2312" w:hint="eastAsia"/>
                <w:b/>
                <w:bCs/>
                <w:sz w:val="20"/>
                <w:szCs w:val="20"/>
              </w:rPr>
              <w:t xml:space="preserve"> )</w:t>
            </w:r>
          </w:p>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Cs/>
                <w:color w:val="7F7F7F"/>
                <w:sz w:val="20"/>
                <w:szCs w:val="20"/>
              </w:rPr>
              <w:t>（仅私募基金填写本信息栏）</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私募基金管理类型</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Pr="00910066" w:rsidRDefault="00063253" w:rsidP="0012687E">
            <w:pPr>
              <w:spacing w:line="280" w:lineRule="exact"/>
              <w:rPr>
                <w:rFonts w:ascii="仿宋_GB2312" w:eastAsia="仿宋_GB2312"/>
                <w:b/>
                <w:bCs/>
                <w:color w:val="000000"/>
                <w:sz w:val="20"/>
                <w:szCs w:val="20"/>
              </w:rPr>
            </w:pP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自主发行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 xml:space="preserve">投资顾问   </w:t>
            </w:r>
            <w:r w:rsidRPr="00910066">
              <w:rPr>
                <w:rFonts w:ascii="仿宋_GB2312" w:eastAsia="仿宋_GB2312" w:hint="eastAsia"/>
                <w:b/>
                <w:bCs/>
                <w:sz w:val="20"/>
                <w:szCs w:val="20"/>
              </w:rPr>
              <w:t>□</w:t>
            </w:r>
            <w:r w:rsidRPr="00910066">
              <w:rPr>
                <w:rFonts w:ascii="仿宋_GB2312" w:eastAsia="仿宋_GB2312" w:hint="eastAsia"/>
                <w:b/>
                <w:bCs/>
                <w:color w:val="000000"/>
                <w:sz w:val="20"/>
                <w:szCs w:val="20"/>
              </w:rPr>
              <w:t>其他</w:t>
            </w:r>
          </w:p>
          <w:p w:rsidR="00063253" w:rsidRDefault="00063253" w:rsidP="0012687E">
            <w:pPr>
              <w:spacing w:line="280" w:lineRule="exact"/>
              <w:rPr>
                <w:rFonts w:ascii="仿宋_GB2312" w:eastAsia="仿宋_GB2312"/>
                <w:bCs/>
                <w:color w:val="000000"/>
                <w:sz w:val="20"/>
                <w:szCs w:val="20"/>
              </w:rPr>
            </w:pPr>
            <w:r>
              <w:rPr>
                <w:rFonts w:ascii="仿宋_GB2312" w:eastAsia="仿宋_GB2312" w:hint="eastAsia"/>
                <w:bCs/>
                <w:color w:val="7F7F7F"/>
                <w:sz w:val="20"/>
                <w:szCs w:val="20"/>
              </w:rPr>
              <w:t>（仅私募基金填写本信息栏）</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产品净值</w:t>
            </w:r>
          </w:p>
        </w:tc>
        <w:tc>
          <w:tcPr>
            <w:tcW w:w="6942" w:type="dxa"/>
            <w:tcBorders>
              <w:top w:val="single" w:sz="6" w:space="0" w:color="auto"/>
              <w:left w:val="single" w:sz="8" w:space="0" w:color="auto"/>
              <w:bottom w:val="single" w:sz="6" w:space="0" w:color="auto"/>
              <w:right w:val="single" w:sz="8" w:space="0" w:color="auto"/>
            </w:tcBorders>
            <w:vAlign w:val="center"/>
          </w:tcPr>
          <w:p w:rsidR="00063253" w:rsidRDefault="00063253" w:rsidP="0012687E">
            <w:pPr>
              <w:spacing w:line="280" w:lineRule="exact"/>
              <w:rPr>
                <w:rFonts w:ascii="仿宋_GB2312" w:eastAsia="仿宋_GB2312"/>
                <w:bCs/>
                <w:sz w:val="20"/>
                <w:szCs w:val="20"/>
              </w:rPr>
            </w:pPr>
            <w:r>
              <w:rPr>
                <w:rFonts w:ascii="仿宋_GB2312" w:eastAsia="仿宋_GB2312" w:hint="eastAsia"/>
                <w:bCs/>
                <w:color w:val="7F7F7F"/>
                <w:sz w:val="20"/>
                <w:szCs w:val="20"/>
              </w:rPr>
              <w:t>（</w:t>
            </w:r>
            <w:r w:rsidRPr="00635E8F">
              <w:rPr>
                <w:rFonts w:ascii="仿宋_GB2312" w:eastAsia="仿宋_GB2312" w:hint="eastAsia"/>
                <w:bCs/>
                <w:color w:val="7F7F7F"/>
                <w:sz w:val="20"/>
                <w:szCs w:val="20"/>
              </w:rPr>
              <w:t>新开账户时</w:t>
            </w:r>
            <w:r>
              <w:rPr>
                <w:rFonts w:ascii="仿宋_GB2312" w:eastAsia="仿宋_GB2312" w:hint="eastAsia"/>
                <w:bCs/>
                <w:color w:val="7F7F7F"/>
                <w:sz w:val="20"/>
                <w:szCs w:val="20"/>
              </w:rPr>
              <w:t>可</w:t>
            </w:r>
            <w:r w:rsidRPr="00635E8F">
              <w:rPr>
                <w:rFonts w:ascii="仿宋_GB2312" w:eastAsia="仿宋_GB2312" w:hint="eastAsia"/>
                <w:bCs/>
                <w:color w:val="7F7F7F"/>
                <w:sz w:val="20"/>
                <w:szCs w:val="20"/>
              </w:rPr>
              <w:t>不填，每季度前十个工作日内应报送截至上季度末最后一个工作日日终的产品净值</w:t>
            </w:r>
            <w:r>
              <w:rPr>
                <w:rFonts w:ascii="仿宋_GB2312" w:eastAsia="仿宋_GB2312" w:hint="eastAsia"/>
                <w:bCs/>
                <w:color w:val="7F7F7F"/>
                <w:sz w:val="20"/>
                <w:szCs w:val="20"/>
              </w:rPr>
              <w:t>）</w:t>
            </w:r>
          </w:p>
        </w:tc>
      </w:tr>
      <w:tr w:rsidR="00063253" w:rsidTr="0012687E">
        <w:trPr>
          <w:cantSplit/>
          <w:trHeight w:val="20"/>
          <w:jc w:val="center"/>
        </w:trPr>
        <w:tc>
          <w:tcPr>
            <w:tcW w:w="3186"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产品净值日期</w:t>
            </w:r>
          </w:p>
        </w:tc>
        <w:tc>
          <w:tcPr>
            <w:tcW w:w="6942" w:type="dxa"/>
            <w:tcBorders>
              <w:top w:val="single" w:sz="6" w:space="0" w:color="auto"/>
              <w:left w:val="single" w:sz="8" w:space="0" w:color="auto"/>
              <w:bottom w:val="single" w:sz="6" w:space="0" w:color="auto"/>
              <w:right w:val="single" w:sz="8" w:space="0" w:color="auto"/>
            </w:tcBorders>
            <w:vAlign w:val="center"/>
            <w:hideMark/>
          </w:tcPr>
          <w:p w:rsidR="00063253" w:rsidRDefault="00063253" w:rsidP="0012687E">
            <w:pPr>
              <w:spacing w:line="280" w:lineRule="exact"/>
              <w:rPr>
                <w:rFonts w:ascii="仿宋_GB2312" w:eastAsia="仿宋_GB2312"/>
                <w:bCs/>
                <w:sz w:val="20"/>
                <w:szCs w:val="20"/>
              </w:rPr>
            </w:pPr>
            <w:r>
              <w:rPr>
                <w:rFonts w:ascii="仿宋_GB2312" w:eastAsia="仿宋_GB2312" w:hint="eastAsia"/>
                <w:bCs/>
                <w:color w:val="7F7F7F"/>
                <w:sz w:val="20"/>
                <w:szCs w:val="20"/>
              </w:rPr>
              <w:t>（填写格式：YYYYMMDD）</w:t>
            </w:r>
          </w:p>
        </w:tc>
      </w:tr>
      <w:tr w:rsidR="00063253" w:rsidTr="0012687E">
        <w:trPr>
          <w:cantSplit/>
          <w:trHeight w:val="20"/>
          <w:jc w:val="center"/>
        </w:trPr>
        <w:tc>
          <w:tcPr>
            <w:tcW w:w="10128" w:type="dxa"/>
            <w:gridSpan w:val="2"/>
            <w:tcBorders>
              <w:top w:val="single" w:sz="6" w:space="0" w:color="auto"/>
              <w:left w:val="single" w:sz="8" w:space="0" w:color="auto"/>
              <w:bottom w:val="single" w:sz="8" w:space="0" w:color="auto"/>
              <w:right w:val="single" w:sz="8" w:space="0" w:color="auto"/>
            </w:tcBorders>
            <w:vAlign w:val="center"/>
            <w:hideMark/>
          </w:tcPr>
          <w:p w:rsidR="00063253" w:rsidRDefault="00063253" w:rsidP="0012687E">
            <w:pPr>
              <w:spacing w:line="280" w:lineRule="exact"/>
              <w:rPr>
                <w:rFonts w:ascii="仿宋_GB2312" w:eastAsia="仿宋_GB2312" w:hint="eastAsia"/>
                <w:bCs/>
                <w:color w:val="7F7F7F"/>
                <w:sz w:val="20"/>
                <w:szCs w:val="20"/>
              </w:rPr>
            </w:pPr>
            <w:r>
              <w:rPr>
                <w:rFonts w:ascii="仿宋_GB2312" w:eastAsia="仿宋_GB2312" w:hint="eastAsia"/>
                <w:b/>
                <w:bCs/>
                <w:color w:val="000000"/>
                <w:sz w:val="20"/>
                <w:szCs w:val="20"/>
              </w:rPr>
              <w:t>备注：</w:t>
            </w:r>
          </w:p>
        </w:tc>
      </w:tr>
    </w:tbl>
    <w:p w:rsidR="00063253" w:rsidRDefault="00063253" w:rsidP="00063253">
      <w:pPr>
        <w:autoSpaceDE w:val="0"/>
        <w:autoSpaceDN w:val="0"/>
        <w:adjustRightInd w:val="0"/>
        <w:snapToGrid w:val="0"/>
        <w:spacing w:beforeLines="50"/>
        <w:ind w:leftChars="-177" w:left="-372" w:rightChars="-132" w:right="-277" w:firstLineChars="200" w:firstLine="420"/>
        <w:jc w:val="left"/>
        <w:rPr>
          <w:rFonts w:ascii="仿宋_GB2312" w:eastAsia="仿宋_GB2312"/>
          <w:b/>
          <w:bCs/>
          <w:sz w:val="20"/>
          <w:szCs w:val="20"/>
        </w:rPr>
      </w:pPr>
      <w:r>
        <w:rPr>
          <w:rFonts w:ascii="仿宋_GB2312" w:eastAsia="仿宋_GB2312" w:cs="宋体" w:hint="eastAsia"/>
          <w:color w:val="000000"/>
          <w:kern w:val="0"/>
          <w:szCs w:val="21"/>
        </w:rPr>
        <w:t>本人已阅读并承诺严格遵守《投资者开立证券账户须知》，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rsidR="00063253" w:rsidRDefault="00063253" w:rsidP="00063253">
      <w:pPr>
        <w:autoSpaceDE w:val="0"/>
        <w:autoSpaceDN w:val="0"/>
        <w:adjustRightInd w:val="0"/>
        <w:snapToGrid w:val="0"/>
        <w:spacing w:beforeLines="50"/>
        <w:ind w:leftChars="-177" w:left="-372" w:rightChars="-132" w:right="-277" w:firstLineChars="200" w:firstLine="420"/>
        <w:jc w:val="left"/>
        <w:rPr>
          <w:rFonts w:ascii="仿宋_GB2312" w:eastAsia="仿宋_GB2312" w:cs="宋体"/>
          <w:color w:val="000000"/>
          <w:kern w:val="0"/>
          <w:szCs w:val="21"/>
        </w:rPr>
      </w:pPr>
      <w:r>
        <w:rPr>
          <w:rFonts w:ascii="仿宋_GB2312" w:eastAsia="仿宋_GB2312" w:cs="宋体" w:hint="eastAsia"/>
          <w:color w:val="000000"/>
          <w:kern w:val="0"/>
          <w:szCs w:val="21"/>
        </w:rPr>
        <w:t>申请人确认签章（需加盖公章）：             日期：         年      月     日</w:t>
      </w:r>
    </w:p>
    <w:p w:rsidR="00063253" w:rsidRDefault="00063253" w:rsidP="00063253">
      <w:pPr>
        <w:widowControl/>
        <w:jc w:val="left"/>
        <w:rPr>
          <w:rFonts w:ascii="仿宋_GB2312" w:eastAsia="仿宋_GB2312" w:cs="宋体" w:hint="eastAsia"/>
          <w:color w:val="000000"/>
          <w:kern w:val="0"/>
          <w:szCs w:val="21"/>
        </w:rPr>
      </w:pPr>
    </w:p>
    <w:p w:rsidR="00063253" w:rsidRDefault="00063253" w:rsidP="00063253">
      <w:pPr>
        <w:autoSpaceDE w:val="0"/>
        <w:autoSpaceDN w:val="0"/>
        <w:adjustRightInd w:val="0"/>
        <w:snapToGrid w:val="0"/>
        <w:spacing w:beforeLines="50"/>
        <w:ind w:leftChars="-177" w:left="-372" w:rightChars="-132" w:right="-277" w:firstLineChars="200" w:firstLine="420"/>
        <w:jc w:val="center"/>
        <w:rPr>
          <w:rFonts w:ascii="仿宋_GB2312" w:eastAsia="仿宋_GB2312" w:hint="eastAsia"/>
          <w:sz w:val="28"/>
          <w:szCs w:val="28"/>
        </w:rPr>
      </w:pPr>
      <w:r>
        <w:rPr>
          <w:rFonts w:ascii="仿宋_GB2312" w:eastAsia="仿宋_GB2312" w:cs="宋体"/>
          <w:color w:val="000000"/>
          <w:kern w:val="0"/>
          <w:szCs w:val="21"/>
        </w:rPr>
        <w:br w:type="page"/>
      </w:r>
      <w:r>
        <w:rPr>
          <w:rFonts w:ascii="仿宋_GB2312" w:eastAsia="仿宋_GB2312" w:hint="eastAsia"/>
          <w:b/>
          <w:sz w:val="28"/>
          <w:szCs w:val="28"/>
        </w:rPr>
        <w:lastRenderedPageBreak/>
        <w:t>证券账户业务申请表</w:t>
      </w:r>
      <w:r>
        <w:rPr>
          <w:rFonts w:ascii="仿宋_GB2312" w:eastAsia="仿宋_GB2312" w:hint="eastAsia"/>
          <w:sz w:val="28"/>
          <w:szCs w:val="28"/>
        </w:rPr>
        <w:t>(适用于证券公司定向</w:t>
      </w:r>
      <w:r w:rsidRPr="00DD180D">
        <w:rPr>
          <w:rFonts w:ascii="仿宋_GB2312" w:eastAsia="仿宋_GB2312" w:hint="eastAsia"/>
          <w:sz w:val="28"/>
          <w:szCs w:val="28"/>
        </w:rPr>
        <w:t>资产管理计划</w:t>
      </w:r>
      <w:r>
        <w:rPr>
          <w:rFonts w:ascii="仿宋_GB2312" w:eastAsia="仿宋_GB2312" w:hint="eastAsia"/>
          <w:sz w:val="28"/>
          <w:szCs w:val="28"/>
        </w:rPr>
        <w:t>)</w:t>
      </w:r>
    </w:p>
    <w:p w:rsidR="00063253" w:rsidRPr="006C1835" w:rsidRDefault="00063253" w:rsidP="00063253">
      <w:pPr>
        <w:autoSpaceDE w:val="0"/>
        <w:autoSpaceDN w:val="0"/>
        <w:adjustRightInd w:val="0"/>
        <w:snapToGrid w:val="0"/>
        <w:spacing w:beforeLines="50"/>
        <w:ind w:leftChars="-177" w:left="-372" w:rightChars="-132" w:right="-277" w:firstLineChars="200" w:firstLine="440"/>
        <w:jc w:val="center"/>
        <w:rPr>
          <w:rFonts w:ascii="仿宋_GB2312" w:eastAsia="仿宋_GB2312" w:hint="eastAsia"/>
          <w:sz w:val="28"/>
          <w:szCs w:val="28"/>
        </w:rPr>
      </w:pPr>
      <w:r>
        <w:rPr>
          <w:rFonts w:ascii="仿宋_GB2312" w:eastAsia="仿宋_GB2312" w:hint="eastAsia"/>
          <w:sz w:val="22"/>
          <w:szCs w:val="28"/>
        </w:rPr>
        <w:t>（适用于办理子账户</w:t>
      </w:r>
      <w:r>
        <w:rPr>
          <w:rFonts w:ascii="仿宋_GB2312" w:eastAsia="仿宋_GB2312" w:hint="eastAsia"/>
          <w:bCs/>
          <w:sz w:val="20"/>
          <w:szCs w:val="20"/>
        </w:rPr>
        <w:t>□</w:t>
      </w:r>
      <w:r>
        <w:rPr>
          <w:rFonts w:ascii="仿宋_GB2312" w:eastAsia="仿宋_GB2312" w:hint="eastAsia"/>
          <w:sz w:val="22"/>
          <w:szCs w:val="28"/>
        </w:rPr>
        <w:t>开立/</w:t>
      </w:r>
      <w:r>
        <w:rPr>
          <w:rFonts w:ascii="仿宋_GB2312" w:eastAsia="仿宋_GB2312" w:hint="eastAsia"/>
          <w:bCs/>
          <w:sz w:val="20"/>
          <w:szCs w:val="20"/>
        </w:rPr>
        <w:t>□</w:t>
      </w:r>
      <w:r>
        <w:rPr>
          <w:rFonts w:ascii="仿宋_GB2312" w:eastAsia="仿宋_GB2312" w:hint="eastAsia"/>
          <w:sz w:val="22"/>
          <w:szCs w:val="28"/>
        </w:rPr>
        <w:t>变更业务）</w:t>
      </w:r>
    </w:p>
    <w:tbl>
      <w:tblPr>
        <w:tblW w:w="9808"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1871"/>
        <w:gridCol w:w="1191"/>
        <w:gridCol w:w="2364"/>
        <w:gridCol w:w="1916"/>
        <w:gridCol w:w="2460"/>
        <w:gridCol w:w="6"/>
      </w:tblGrid>
      <w:tr w:rsidR="00063253" w:rsidRPr="0065351A" w:rsidTr="0012687E">
        <w:trPr>
          <w:gridAfter w:val="1"/>
          <w:wAfter w:w="6" w:type="dxa"/>
          <w:cantSplit/>
          <w:trHeight w:val="20"/>
          <w:jc w:val="center"/>
        </w:trPr>
        <w:tc>
          <w:tcPr>
            <w:tcW w:w="9802" w:type="dxa"/>
            <w:gridSpan w:val="5"/>
            <w:shd w:val="clear" w:color="auto" w:fill="C4BC96"/>
            <w:vAlign w:val="center"/>
          </w:tcPr>
          <w:p w:rsidR="00063253" w:rsidRPr="0065351A" w:rsidRDefault="00063253" w:rsidP="0012687E">
            <w:pPr>
              <w:spacing w:line="300" w:lineRule="exact"/>
              <w:jc w:val="center"/>
              <w:rPr>
                <w:rFonts w:ascii="仿宋_GB2312" w:eastAsia="仿宋_GB2312"/>
                <w:b/>
                <w:bCs/>
                <w:sz w:val="20"/>
                <w:szCs w:val="20"/>
              </w:rPr>
            </w:pPr>
            <w:r>
              <w:rPr>
                <w:rFonts w:ascii="仿宋_GB2312" w:eastAsia="仿宋_GB2312" w:hint="eastAsia"/>
                <w:b/>
                <w:bCs/>
                <w:sz w:val="20"/>
                <w:szCs w:val="20"/>
              </w:rPr>
              <w:t>证券公司定向资产管理计划产品</w:t>
            </w:r>
            <w:r w:rsidRPr="0065351A">
              <w:rPr>
                <w:rFonts w:ascii="仿宋_GB2312" w:eastAsia="仿宋_GB2312" w:hint="eastAsia"/>
                <w:b/>
                <w:bCs/>
                <w:sz w:val="20"/>
                <w:szCs w:val="20"/>
              </w:rPr>
              <w:t>信息</w:t>
            </w:r>
          </w:p>
        </w:tc>
      </w:tr>
      <w:tr w:rsidR="00063253" w:rsidRPr="0065351A" w:rsidTr="0012687E">
        <w:trPr>
          <w:gridAfter w:val="1"/>
          <w:wAfter w:w="6" w:type="dxa"/>
          <w:cantSplit/>
          <w:trHeight w:val="20"/>
          <w:jc w:val="center"/>
        </w:trPr>
        <w:tc>
          <w:tcPr>
            <w:tcW w:w="5426" w:type="dxa"/>
            <w:gridSpan w:val="3"/>
            <w:vAlign w:val="center"/>
          </w:tcPr>
          <w:p w:rsidR="00063253" w:rsidRPr="0065351A" w:rsidRDefault="00063253" w:rsidP="0012687E">
            <w:pPr>
              <w:spacing w:line="280" w:lineRule="exact"/>
              <w:rPr>
                <w:rFonts w:ascii="仿宋_GB2312" w:eastAsia="仿宋_GB2312"/>
                <w:b/>
                <w:bCs/>
                <w:sz w:val="20"/>
                <w:szCs w:val="20"/>
              </w:rPr>
            </w:pPr>
            <w:proofErr w:type="gramStart"/>
            <w:r>
              <w:rPr>
                <w:rFonts w:ascii="仿宋_GB2312" w:eastAsia="仿宋_GB2312" w:hint="eastAsia"/>
                <w:b/>
                <w:bCs/>
                <w:sz w:val="20"/>
                <w:szCs w:val="20"/>
              </w:rPr>
              <w:t>定向资管</w:t>
            </w:r>
            <w:r w:rsidRPr="0065351A">
              <w:rPr>
                <w:rFonts w:ascii="仿宋_GB2312" w:eastAsia="仿宋_GB2312" w:hint="eastAsia"/>
                <w:b/>
                <w:bCs/>
                <w:sz w:val="20"/>
                <w:szCs w:val="20"/>
              </w:rPr>
              <w:t>产品</w:t>
            </w:r>
            <w:proofErr w:type="gramEnd"/>
            <w:r w:rsidRPr="0065351A">
              <w:rPr>
                <w:rFonts w:ascii="仿宋_GB2312" w:eastAsia="仿宋_GB2312" w:hint="eastAsia"/>
                <w:b/>
                <w:bCs/>
                <w:sz w:val="20"/>
                <w:szCs w:val="20"/>
              </w:rPr>
              <w:t>名称</w:t>
            </w:r>
          </w:p>
        </w:tc>
        <w:tc>
          <w:tcPr>
            <w:tcW w:w="1916" w:type="dxa"/>
            <w:vAlign w:val="center"/>
          </w:tcPr>
          <w:p w:rsidR="00063253" w:rsidRPr="0065351A" w:rsidRDefault="00063253" w:rsidP="0012687E">
            <w:pPr>
              <w:spacing w:line="280" w:lineRule="exact"/>
              <w:rPr>
                <w:rFonts w:ascii="仿宋_GB2312" w:eastAsia="仿宋_GB2312"/>
                <w:b/>
                <w:bCs/>
                <w:sz w:val="20"/>
                <w:szCs w:val="20"/>
              </w:rPr>
            </w:pPr>
            <w:proofErr w:type="gramStart"/>
            <w:r>
              <w:rPr>
                <w:rFonts w:ascii="仿宋_GB2312" w:eastAsia="仿宋_GB2312" w:hint="eastAsia"/>
                <w:b/>
                <w:bCs/>
                <w:sz w:val="20"/>
                <w:szCs w:val="20"/>
              </w:rPr>
              <w:t>定向资管产品</w:t>
            </w:r>
            <w:proofErr w:type="gramEnd"/>
            <w:r>
              <w:rPr>
                <w:rFonts w:ascii="仿宋_GB2312" w:eastAsia="仿宋_GB2312" w:hint="eastAsia"/>
                <w:b/>
                <w:bCs/>
                <w:sz w:val="20"/>
                <w:szCs w:val="20"/>
              </w:rPr>
              <w:t>编码</w:t>
            </w:r>
          </w:p>
        </w:tc>
        <w:tc>
          <w:tcPr>
            <w:tcW w:w="2460" w:type="dxa"/>
            <w:vAlign w:val="center"/>
          </w:tcPr>
          <w:p w:rsidR="00063253" w:rsidRPr="0065351A" w:rsidRDefault="00063253" w:rsidP="0012687E">
            <w:pPr>
              <w:spacing w:line="280" w:lineRule="exact"/>
              <w:rPr>
                <w:rFonts w:ascii="仿宋_GB2312" w:eastAsia="仿宋_GB2312"/>
                <w:b/>
                <w:bCs/>
                <w:sz w:val="20"/>
                <w:szCs w:val="20"/>
              </w:rPr>
            </w:pPr>
          </w:p>
        </w:tc>
      </w:tr>
      <w:tr w:rsidR="00063253" w:rsidRPr="0065351A" w:rsidTr="0012687E">
        <w:trPr>
          <w:gridAfter w:val="1"/>
          <w:wAfter w:w="6" w:type="dxa"/>
          <w:cantSplit/>
          <w:trHeight w:val="20"/>
          <w:jc w:val="center"/>
        </w:trPr>
        <w:tc>
          <w:tcPr>
            <w:tcW w:w="5426" w:type="dxa"/>
            <w:gridSpan w:val="3"/>
            <w:tcBorders>
              <w:right w:val="single" w:sz="8" w:space="0" w:color="auto"/>
            </w:tcBorders>
            <w:vAlign w:val="center"/>
          </w:tcPr>
          <w:p w:rsidR="00063253" w:rsidRPr="003E7070" w:rsidRDefault="00063253" w:rsidP="0012687E">
            <w:pPr>
              <w:spacing w:line="280" w:lineRule="exact"/>
              <w:rPr>
                <w:rFonts w:ascii="仿宋_GB2312" w:eastAsia="仿宋_GB2312"/>
                <w:b/>
                <w:bCs/>
                <w:color w:val="000000"/>
                <w:sz w:val="20"/>
                <w:szCs w:val="20"/>
              </w:rPr>
            </w:pPr>
            <w:proofErr w:type="gramStart"/>
            <w:r>
              <w:rPr>
                <w:rFonts w:ascii="仿宋_GB2312" w:eastAsia="仿宋_GB2312" w:hint="eastAsia"/>
                <w:b/>
                <w:bCs/>
                <w:color w:val="000000"/>
                <w:sz w:val="20"/>
                <w:szCs w:val="20"/>
              </w:rPr>
              <w:t>定向资管产品</w:t>
            </w:r>
            <w:proofErr w:type="gramEnd"/>
            <w:r>
              <w:rPr>
                <w:rFonts w:ascii="仿宋_GB2312" w:eastAsia="仿宋_GB2312" w:hint="eastAsia"/>
                <w:b/>
                <w:bCs/>
                <w:color w:val="000000"/>
                <w:sz w:val="20"/>
                <w:szCs w:val="20"/>
              </w:rPr>
              <w:t>合同号</w:t>
            </w:r>
          </w:p>
        </w:tc>
        <w:tc>
          <w:tcPr>
            <w:tcW w:w="4376" w:type="dxa"/>
            <w:gridSpan w:val="2"/>
            <w:tcBorders>
              <w:left w:val="single" w:sz="8" w:space="0" w:color="auto"/>
            </w:tcBorders>
            <w:vAlign w:val="center"/>
          </w:tcPr>
          <w:p w:rsidR="00063253" w:rsidRPr="005479B8" w:rsidRDefault="00063253" w:rsidP="0012687E">
            <w:pPr>
              <w:spacing w:line="280" w:lineRule="exact"/>
              <w:rPr>
                <w:rFonts w:ascii="仿宋_GB2312" w:eastAsia="仿宋_GB2312"/>
                <w:b/>
                <w:bCs/>
                <w:color w:val="000000"/>
                <w:sz w:val="20"/>
                <w:szCs w:val="20"/>
              </w:rPr>
            </w:pPr>
          </w:p>
        </w:tc>
      </w:tr>
      <w:tr w:rsidR="00063253" w:rsidRPr="0065351A" w:rsidTr="0012687E">
        <w:trPr>
          <w:gridAfter w:val="1"/>
          <w:wAfter w:w="6" w:type="dxa"/>
          <w:cantSplit/>
          <w:trHeight w:val="20"/>
          <w:jc w:val="center"/>
        </w:trPr>
        <w:tc>
          <w:tcPr>
            <w:tcW w:w="1871" w:type="dxa"/>
            <w:vMerge w:val="restart"/>
            <w:tcBorders>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r>
              <w:rPr>
                <w:rFonts w:ascii="仿宋_GB2312" w:eastAsia="仿宋_GB2312" w:hint="eastAsia"/>
                <w:b/>
                <w:bCs/>
                <w:color w:val="000000"/>
                <w:sz w:val="20"/>
                <w:szCs w:val="20"/>
              </w:rPr>
              <w:t>定向资产管理账户</w:t>
            </w:r>
            <w:r w:rsidRPr="00BF0B21">
              <w:rPr>
                <w:rFonts w:ascii="仿宋_GB2312" w:eastAsia="仿宋_GB2312" w:hint="eastAsia"/>
                <w:b/>
                <w:bCs/>
                <w:color w:val="000000"/>
                <w:sz w:val="20"/>
                <w:szCs w:val="20"/>
              </w:rPr>
              <w:t>资产管理人</w:t>
            </w:r>
          </w:p>
        </w:tc>
        <w:tc>
          <w:tcPr>
            <w:tcW w:w="3555" w:type="dxa"/>
            <w:gridSpan w:val="2"/>
            <w:tcBorders>
              <w:left w:val="single" w:sz="4" w:space="0" w:color="auto"/>
              <w:right w:val="single" w:sz="4" w:space="0" w:color="auto"/>
            </w:tcBorders>
            <w:vAlign w:val="center"/>
          </w:tcPr>
          <w:p w:rsidR="00063253" w:rsidRPr="00910066" w:rsidRDefault="00063253" w:rsidP="0012687E">
            <w:pPr>
              <w:spacing w:line="280" w:lineRule="exact"/>
              <w:jc w:val="left"/>
              <w:rPr>
                <w:rFonts w:ascii="仿宋_GB2312" w:eastAsia="仿宋_GB2312" w:hint="eastAsia"/>
                <w:b/>
                <w:bCs/>
                <w:color w:val="000000"/>
                <w:sz w:val="20"/>
                <w:szCs w:val="20"/>
              </w:rPr>
            </w:pPr>
            <w:r w:rsidRPr="00910066">
              <w:rPr>
                <w:rFonts w:ascii="仿宋_GB2312" w:eastAsia="仿宋_GB2312" w:hint="eastAsia"/>
                <w:b/>
                <w:bCs/>
                <w:color w:val="000000"/>
                <w:sz w:val="20"/>
                <w:szCs w:val="20"/>
              </w:rPr>
              <w:t>名称</w:t>
            </w:r>
          </w:p>
        </w:tc>
        <w:tc>
          <w:tcPr>
            <w:tcW w:w="4376" w:type="dxa"/>
            <w:gridSpan w:val="2"/>
            <w:tcBorders>
              <w:left w:val="single" w:sz="4" w:space="0" w:color="auto"/>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p>
        </w:tc>
      </w:tr>
      <w:tr w:rsidR="00063253" w:rsidRPr="0065351A" w:rsidTr="0012687E">
        <w:trPr>
          <w:gridAfter w:val="1"/>
          <w:wAfter w:w="6" w:type="dxa"/>
          <w:cantSplit/>
          <w:trHeight w:val="20"/>
          <w:jc w:val="center"/>
        </w:trPr>
        <w:tc>
          <w:tcPr>
            <w:tcW w:w="1871" w:type="dxa"/>
            <w:vMerge/>
            <w:tcBorders>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p>
        </w:tc>
        <w:tc>
          <w:tcPr>
            <w:tcW w:w="3555" w:type="dxa"/>
            <w:gridSpan w:val="2"/>
            <w:tcBorders>
              <w:left w:val="single" w:sz="4" w:space="0" w:color="auto"/>
              <w:right w:val="single" w:sz="4" w:space="0" w:color="auto"/>
            </w:tcBorders>
            <w:vAlign w:val="center"/>
          </w:tcPr>
          <w:p w:rsidR="00063253" w:rsidRPr="00910066" w:rsidRDefault="00063253" w:rsidP="0012687E">
            <w:pPr>
              <w:spacing w:line="280" w:lineRule="exact"/>
              <w:jc w:val="left"/>
              <w:rPr>
                <w:rFonts w:ascii="仿宋_GB2312" w:eastAsia="仿宋_GB2312" w:hint="eastAsia"/>
                <w:b/>
                <w:bCs/>
                <w:color w:val="000000"/>
                <w:sz w:val="20"/>
                <w:szCs w:val="20"/>
              </w:rPr>
            </w:pPr>
            <w:r w:rsidRPr="00910066">
              <w:rPr>
                <w:rFonts w:ascii="仿宋_GB2312" w:eastAsia="仿宋_GB2312" w:hint="eastAsia"/>
                <w:b/>
                <w:bCs/>
                <w:color w:val="000000"/>
                <w:sz w:val="20"/>
                <w:szCs w:val="20"/>
              </w:rPr>
              <w:t>证件类别</w:t>
            </w:r>
          </w:p>
        </w:tc>
        <w:tc>
          <w:tcPr>
            <w:tcW w:w="4376" w:type="dxa"/>
            <w:gridSpan w:val="2"/>
            <w:tcBorders>
              <w:left w:val="single" w:sz="4" w:space="0" w:color="auto"/>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p>
        </w:tc>
      </w:tr>
      <w:tr w:rsidR="00063253" w:rsidRPr="0065351A" w:rsidTr="0012687E">
        <w:trPr>
          <w:gridAfter w:val="1"/>
          <w:wAfter w:w="6" w:type="dxa"/>
          <w:cantSplit/>
          <w:trHeight w:val="20"/>
          <w:jc w:val="center"/>
        </w:trPr>
        <w:tc>
          <w:tcPr>
            <w:tcW w:w="1871" w:type="dxa"/>
            <w:vMerge/>
            <w:tcBorders>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p>
        </w:tc>
        <w:tc>
          <w:tcPr>
            <w:tcW w:w="3555" w:type="dxa"/>
            <w:gridSpan w:val="2"/>
            <w:tcBorders>
              <w:left w:val="single" w:sz="4" w:space="0" w:color="auto"/>
              <w:right w:val="single" w:sz="4" w:space="0" w:color="auto"/>
            </w:tcBorders>
            <w:vAlign w:val="center"/>
          </w:tcPr>
          <w:p w:rsidR="00063253" w:rsidRPr="00910066" w:rsidRDefault="00063253" w:rsidP="0012687E">
            <w:pPr>
              <w:spacing w:line="280" w:lineRule="exact"/>
              <w:jc w:val="left"/>
              <w:rPr>
                <w:rFonts w:ascii="仿宋_GB2312" w:eastAsia="仿宋_GB2312" w:hint="eastAsia"/>
                <w:b/>
                <w:bCs/>
                <w:color w:val="000000"/>
                <w:sz w:val="20"/>
                <w:szCs w:val="20"/>
              </w:rPr>
            </w:pPr>
            <w:r w:rsidRPr="00910066">
              <w:rPr>
                <w:rFonts w:ascii="仿宋_GB2312" w:eastAsia="仿宋_GB2312" w:hint="eastAsia"/>
                <w:b/>
                <w:bCs/>
                <w:color w:val="000000"/>
                <w:sz w:val="20"/>
                <w:szCs w:val="20"/>
              </w:rPr>
              <w:t>证件代码</w:t>
            </w:r>
          </w:p>
        </w:tc>
        <w:tc>
          <w:tcPr>
            <w:tcW w:w="4376" w:type="dxa"/>
            <w:gridSpan w:val="2"/>
            <w:tcBorders>
              <w:left w:val="single" w:sz="4" w:space="0" w:color="auto"/>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p>
        </w:tc>
      </w:tr>
      <w:tr w:rsidR="00063253" w:rsidRPr="0065351A" w:rsidTr="0012687E">
        <w:trPr>
          <w:gridAfter w:val="1"/>
          <w:wAfter w:w="6" w:type="dxa"/>
          <w:cantSplit/>
          <w:trHeight w:val="20"/>
          <w:jc w:val="center"/>
        </w:trPr>
        <w:tc>
          <w:tcPr>
            <w:tcW w:w="1871" w:type="dxa"/>
            <w:vMerge w:val="restart"/>
            <w:tcBorders>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r>
              <w:rPr>
                <w:rFonts w:ascii="仿宋_GB2312" w:eastAsia="仿宋_GB2312" w:hint="eastAsia"/>
                <w:b/>
                <w:bCs/>
                <w:color w:val="000000"/>
                <w:sz w:val="20"/>
                <w:szCs w:val="20"/>
              </w:rPr>
              <w:t>定向资产管理账户</w:t>
            </w:r>
            <w:r w:rsidRPr="00BF0B21">
              <w:rPr>
                <w:rFonts w:ascii="仿宋_GB2312" w:eastAsia="仿宋_GB2312" w:hint="eastAsia"/>
                <w:b/>
                <w:bCs/>
                <w:color w:val="000000"/>
                <w:sz w:val="20"/>
                <w:szCs w:val="20"/>
              </w:rPr>
              <w:t>资产托管人</w:t>
            </w:r>
          </w:p>
        </w:tc>
        <w:tc>
          <w:tcPr>
            <w:tcW w:w="3555" w:type="dxa"/>
            <w:gridSpan w:val="2"/>
            <w:tcBorders>
              <w:left w:val="single" w:sz="4" w:space="0" w:color="auto"/>
              <w:right w:val="single" w:sz="4" w:space="0" w:color="auto"/>
            </w:tcBorders>
            <w:vAlign w:val="center"/>
          </w:tcPr>
          <w:p w:rsidR="00063253" w:rsidRPr="00910066" w:rsidRDefault="00063253" w:rsidP="0012687E">
            <w:pPr>
              <w:spacing w:line="280" w:lineRule="exact"/>
              <w:jc w:val="left"/>
              <w:rPr>
                <w:rFonts w:ascii="仿宋_GB2312" w:eastAsia="仿宋_GB2312" w:hint="eastAsia"/>
                <w:b/>
                <w:bCs/>
                <w:color w:val="000000"/>
                <w:sz w:val="20"/>
                <w:szCs w:val="20"/>
              </w:rPr>
            </w:pPr>
            <w:r w:rsidRPr="00910066">
              <w:rPr>
                <w:rFonts w:ascii="仿宋_GB2312" w:eastAsia="仿宋_GB2312" w:hint="eastAsia"/>
                <w:b/>
                <w:bCs/>
                <w:color w:val="000000"/>
                <w:sz w:val="20"/>
                <w:szCs w:val="20"/>
              </w:rPr>
              <w:t>名称</w:t>
            </w:r>
          </w:p>
        </w:tc>
        <w:tc>
          <w:tcPr>
            <w:tcW w:w="4376" w:type="dxa"/>
            <w:gridSpan w:val="2"/>
            <w:tcBorders>
              <w:left w:val="single" w:sz="4" w:space="0" w:color="auto"/>
              <w:right w:val="single" w:sz="4" w:space="0" w:color="auto"/>
            </w:tcBorders>
            <w:vAlign w:val="center"/>
          </w:tcPr>
          <w:p w:rsidR="00063253" w:rsidRPr="00EE5FD4" w:rsidRDefault="00063253" w:rsidP="0012687E">
            <w:pPr>
              <w:spacing w:line="280" w:lineRule="exact"/>
              <w:jc w:val="center"/>
              <w:rPr>
                <w:rFonts w:ascii="仿宋_GB2312" w:eastAsia="仿宋_GB2312" w:hint="eastAsia"/>
                <w:bCs/>
                <w:color w:val="7F7F7F"/>
                <w:sz w:val="20"/>
                <w:szCs w:val="20"/>
              </w:rPr>
            </w:pPr>
          </w:p>
        </w:tc>
      </w:tr>
      <w:tr w:rsidR="00063253" w:rsidRPr="0065351A" w:rsidTr="0012687E">
        <w:trPr>
          <w:gridAfter w:val="1"/>
          <w:wAfter w:w="6" w:type="dxa"/>
          <w:cantSplit/>
          <w:trHeight w:val="20"/>
          <w:jc w:val="center"/>
        </w:trPr>
        <w:tc>
          <w:tcPr>
            <w:tcW w:w="1871" w:type="dxa"/>
            <w:vMerge/>
            <w:tcBorders>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p>
        </w:tc>
        <w:tc>
          <w:tcPr>
            <w:tcW w:w="3555" w:type="dxa"/>
            <w:gridSpan w:val="2"/>
            <w:tcBorders>
              <w:left w:val="single" w:sz="4" w:space="0" w:color="auto"/>
              <w:right w:val="single" w:sz="4" w:space="0" w:color="auto"/>
            </w:tcBorders>
            <w:vAlign w:val="center"/>
          </w:tcPr>
          <w:p w:rsidR="00063253" w:rsidRPr="00910066" w:rsidRDefault="00063253" w:rsidP="0012687E">
            <w:pPr>
              <w:spacing w:line="280" w:lineRule="exact"/>
              <w:jc w:val="left"/>
              <w:rPr>
                <w:rFonts w:ascii="仿宋_GB2312" w:eastAsia="仿宋_GB2312" w:hint="eastAsia"/>
                <w:b/>
                <w:bCs/>
                <w:color w:val="000000"/>
                <w:sz w:val="20"/>
                <w:szCs w:val="20"/>
              </w:rPr>
            </w:pPr>
            <w:r w:rsidRPr="00910066">
              <w:rPr>
                <w:rFonts w:ascii="仿宋_GB2312" w:eastAsia="仿宋_GB2312" w:hint="eastAsia"/>
                <w:b/>
                <w:bCs/>
                <w:color w:val="000000"/>
                <w:sz w:val="20"/>
                <w:szCs w:val="20"/>
              </w:rPr>
              <w:t>证件类别</w:t>
            </w:r>
          </w:p>
        </w:tc>
        <w:tc>
          <w:tcPr>
            <w:tcW w:w="4376" w:type="dxa"/>
            <w:gridSpan w:val="2"/>
            <w:tcBorders>
              <w:left w:val="single" w:sz="4" w:space="0" w:color="auto"/>
              <w:right w:val="single" w:sz="4" w:space="0" w:color="auto"/>
            </w:tcBorders>
            <w:vAlign w:val="center"/>
          </w:tcPr>
          <w:p w:rsidR="00063253" w:rsidRPr="00EE5FD4" w:rsidRDefault="00063253" w:rsidP="0012687E">
            <w:pPr>
              <w:spacing w:line="280" w:lineRule="exact"/>
              <w:jc w:val="center"/>
              <w:rPr>
                <w:rFonts w:ascii="仿宋_GB2312" w:eastAsia="仿宋_GB2312" w:hint="eastAsia"/>
                <w:bCs/>
                <w:color w:val="7F7F7F"/>
                <w:sz w:val="20"/>
                <w:szCs w:val="20"/>
              </w:rPr>
            </w:pPr>
          </w:p>
        </w:tc>
      </w:tr>
      <w:tr w:rsidR="00063253" w:rsidRPr="0065351A" w:rsidTr="0012687E">
        <w:trPr>
          <w:gridAfter w:val="1"/>
          <w:wAfter w:w="6" w:type="dxa"/>
          <w:cantSplit/>
          <w:trHeight w:val="20"/>
          <w:jc w:val="center"/>
        </w:trPr>
        <w:tc>
          <w:tcPr>
            <w:tcW w:w="1871" w:type="dxa"/>
            <w:vMerge/>
            <w:tcBorders>
              <w:right w:val="single" w:sz="4" w:space="0" w:color="auto"/>
            </w:tcBorders>
            <w:vAlign w:val="center"/>
          </w:tcPr>
          <w:p w:rsidR="00063253" w:rsidRDefault="00063253" w:rsidP="0012687E">
            <w:pPr>
              <w:spacing w:line="280" w:lineRule="exact"/>
              <w:jc w:val="center"/>
              <w:rPr>
                <w:rFonts w:ascii="仿宋_GB2312" w:eastAsia="仿宋_GB2312" w:hint="eastAsia"/>
                <w:b/>
                <w:bCs/>
                <w:color w:val="000000"/>
                <w:sz w:val="20"/>
                <w:szCs w:val="20"/>
              </w:rPr>
            </w:pPr>
          </w:p>
        </w:tc>
        <w:tc>
          <w:tcPr>
            <w:tcW w:w="3555" w:type="dxa"/>
            <w:gridSpan w:val="2"/>
            <w:tcBorders>
              <w:left w:val="single" w:sz="4" w:space="0" w:color="auto"/>
              <w:right w:val="single" w:sz="4" w:space="0" w:color="auto"/>
            </w:tcBorders>
            <w:vAlign w:val="center"/>
          </w:tcPr>
          <w:p w:rsidR="00063253" w:rsidRPr="00910066" w:rsidRDefault="00063253" w:rsidP="0012687E">
            <w:pPr>
              <w:spacing w:line="280" w:lineRule="exact"/>
              <w:jc w:val="left"/>
              <w:rPr>
                <w:rFonts w:ascii="仿宋_GB2312" w:eastAsia="仿宋_GB2312" w:hint="eastAsia"/>
                <w:b/>
                <w:bCs/>
                <w:color w:val="000000"/>
                <w:sz w:val="20"/>
                <w:szCs w:val="20"/>
              </w:rPr>
            </w:pPr>
            <w:r w:rsidRPr="00910066">
              <w:rPr>
                <w:rFonts w:ascii="仿宋_GB2312" w:eastAsia="仿宋_GB2312" w:hint="eastAsia"/>
                <w:b/>
                <w:bCs/>
                <w:color w:val="000000"/>
                <w:sz w:val="20"/>
                <w:szCs w:val="20"/>
              </w:rPr>
              <w:t>证件代码</w:t>
            </w:r>
          </w:p>
        </w:tc>
        <w:tc>
          <w:tcPr>
            <w:tcW w:w="4376" w:type="dxa"/>
            <w:gridSpan w:val="2"/>
            <w:tcBorders>
              <w:left w:val="single" w:sz="4" w:space="0" w:color="auto"/>
              <w:right w:val="single" w:sz="4" w:space="0" w:color="auto"/>
            </w:tcBorders>
            <w:vAlign w:val="center"/>
          </w:tcPr>
          <w:p w:rsidR="00063253" w:rsidRPr="00EE5FD4" w:rsidRDefault="00063253" w:rsidP="0012687E">
            <w:pPr>
              <w:spacing w:line="280" w:lineRule="exact"/>
              <w:jc w:val="center"/>
              <w:rPr>
                <w:rFonts w:ascii="仿宋_GB2312" w:eastAsia="仿宋_GB2312" w:hint="eastAsia"/>
                <w:bCs/>
                <w:color w:val="7F7F7F"/>
                <w:sz w:val="20"/>
                <w:szCs w:val="20"/>
              </w:rPr>
            </w:pPr>
          </w:p>
        </w:tc>
      </w:tr>
      <w:tr w:rsidR="00063253" w:rsidRPr="0065351A" w:rsidTr="0012687E">
        <w:trPr>
          <w:gridAfter w:val="1"/>
          <w:wAfter w:w="6" w:type="dxa"/>
          <w:cantSplit/>
          <w:trHeight w:val="20"/>
          <w:jc w:val="center"/>
        </w:trPr>
        <w:tc>
          <w:tcPr>
            <w:tcW w:w="1871" w:type="dxa"/>
            <w:vAlign w:val="center"/>
          </w:tcPr>
          <w:p w:rsidR="00063253" w:rsidRPr="0065351A" w:rsidRDefault="00063253" w:rsidP="0012687E">
            <w:pPr>
              <w:spacing w:line="280" w:lineRule="exact"/>
              <w:rPr>
                <w:rFonts w:ascii="仿宋_GB2312" w:eastAsia="仿宋_GB2312"/>
                <w:b/>
                <w:bCs/>
                <w:sz w:val="20"/>
                <w:szCs w:val="20"/>
              </w:rPr>
            </w:pPr>
            <w:r>
              <w:rPr>
                <w:rFonts w:ascii="仿宋_GB2312" w:eastAsia="仿宋_GB2312" w:hint="eastAsia"/>
                <w:b/>
                <w:bCs/>
                <w:color w:val="000000"/>
                <w:sz w:val="20"/>
                <w:szCs w:val="20"/>
              </w:rPr>
              <w:t>产品募集规模</w:t>
            </w:r>
          </w:p>
        </w:tc>
        <w:tc>
          <w:tcPr>
            <w:tcW w:w="7931" w:type="dxa"/>
            <w:gridSpan w:val="4"/>
            <w:tcBorders>
              <w:top w:val="single" w:sz="8" w:space="0" w:color="auto"/>
              <w:bottom w:val="single" w:sz="8" w:space="0" w:color="auto"/>
            </w:tcBorders>
            <w:vAlign w:val="center"/>
          </w:tcPr>
          <w:p w:rsidR="00063253" w:rsidRPr="00BF0B21" w:rsidRDefault="00063253" w:rsidP="0012687E">
            <w:pPr>
              <w:spacing w:line="280" w:lineRule="exact"/>
              <w:jc w:val="left"/>
              <w:rPr>
                <w:rFonts w:ascii="仿宋_GB2312" w:eastAsia="仿宋_GB2312" w:hint="eastAsia"/>
                <w:bCs/>
                <w:color w:val="7F7F7F"/>
                <w:sz w:val="20"/>
                <w:szCs w:val="20"/>
              </w:rPr>
            </w:pPr>
            <w:r w:rsidRPr="00A43619">
              <w:rPr>
                <w:rFonts w:ascii="仿宋_GB2312" w:eastAsia="仿宋_GB2312" w:hint="eastAsia"/>
                <w:bCs/>
                <w:color w:val="7F7F7F"/>
                <w:sz w:val="20"/>
                <w:szCs w:val="20"/>
              </w:rPr>
              <w:t>单位：万元（精确到小数点后两位）</w:t>
            </w:r>
          </w:p>
        </w:tc>
      </w:tr>
      <w:tr w:rsidR="00063253" w:rsidRPr="0065351A" w:rsidTr="0012687E">
        <w:trPr>
          <w:gridAfter w:val="1"/>
          <w:wAfter w:w="6" w:type="dxa"/>
          <w:cantSplit/>
          <w:trHeight w:val="20"/>
          <w:jc w:val="center"/>
        </w:trPr>
        <w:tc>
          <w:tcPr>
            <w:tcW w:w="1871" w:type="dxa"/>
            <w:vAlign w:val="center"/>
          </w:tcPr>
          <w:p w:rsidR="00063253" w:rsidRDefault="00063253" w:rsidP="0012687E">
            <w:pPr>
              <w:spacing w:line="280" w:lineRule="exact"/>
              <w:rPr>
                <w:rFonts w:ascii="仿宋_GB2312" w:eastAsia="仿宋_GB2312" w:hint="eastAsia"/>
                <w:b/>
                <w:bCs/>
                <w:color w:val="000000"/>
                <w:sz w:val="20"/>
                <w:szCs w:val="20"/>
              </w:rPr>
            </w:pPr>
            <w:r w:rsidRPr="00DD180D">
              <w:rPr>
                <w:rFonts w:ascii="仿宋_GB2312" w:eastAsia="仿宋_GB2312" w:hint="eastAsia"/>
                <w:b/>
                <w:bCs/>
                <w:color w:val="000000"/>
                <w:sz w:val="20"/>
                <w:szCs w:val="20"/>
              </w:rPr>
              <w:t>产品开放期</w:t>
            </w:r>
          </w:p>
        </w:tc>
        <w:tc>
          <w:tcPr>
            <w:tcW w:w="7931" w:type="dxa"/>
            <w:gridSpan w:val="4"/>
            <w:tcBorders>
              <w:top w:val="single" w:sz="8" w:space="0" w:color="auto"/>
              <w:bottom w:val="single" w:sz="8" w:space="0" w:color="auto"/>
            </w:tcBorders>
            <w:vAlign w:val="center"/>
          </w:tcPr>
          <w:p w:rsidR="00063253" w:rsidRPr="00DD180D" w:rsidRDefault="00063253" w:rsidP="0012687E">
            <w:pPr>
              <w:spacing w:line="280" w:lineRule="exact"/>
              <w:rPr>
                <w:rFonts w:ascii="仿宋_GB2312" w:eastAsia="仿宋_GB2312"/>
                <w:b/>
                <w:bCs/>
                <w:sz w:val="20"/>
                <w:szCs w:val="20"/>
              </w:rPr>
            </w:pPr>
            <w:r w:rsidRPr="00DD180D">
              <w:rPr>
                <w:rFonts w:ascii="仿宋_GB2312" w:eastAsia="仿宋_GB2312" w:hint="eastAsia"/>
                <w:b/>
                <w:bCs/>
                <w:sz w:val="20"/>
                <w:szCs w:val="20"/>
              </w:rPr>
              <w:t>□ 每周开放  □ 每月开放  □每季度开放  □每年开放  □不定期开放</w:t>
            </w:r>
          </w:p>
          <w:p w:rsidR="00063253" w:rsidRPr="00DD180D" w:rsidRDefault="00063253" w:rsidP="0012687E">
            <w:pPr>
              <w:spacing w:line="280" w:lineRule="exact"/>
              <w:jc w:val="left"/>
              <w:rPr>
                <w:rFonts w:ascii="仿宋_GB2312" w:eastAsia="仿宋_GB2312" w:hint="eastAsia"/>
                <w:b/>
                <w:bCs/>
                <w:color w:val="7F7F7F"/>
                <w:sz w:val="20"/>
                <w:szCs w:val="20"/>
              </w:rPr>
            </w:pPr>
            <w:r w:rsidRPr="00DD180D">
              <w:rPr>
                <w:rFonts w:ascii="仿宋_GB2312" w:eastAsia="仿宋_GB2312" w:hint="eastAsia"/>
                <w:b/>
                <w:bCs/>
                <w:sz w:val="20"/>
                <w:szCs w:val="20"/>
              </w:rPr>
              <w:t>□ 不开放    □ 其他(           )</w:t>
            </w:r>
          </w:p>
        </w:tc>
      </w:tr>
      <w:tr w:rsidR="00063253" w:rsidRPr="0065351A" w:rsidTr="0012687E">
        <w:trPr>
          <w:gridAfter w:val="1"/>
          <w:wAfter w:w="6" w:type="dxa"/>
          <w:cantSplit/>
          <w:trHeight w:val="20"/>
          <w:jc w:val="center"/>
        </w:trPr>
        <w:tc>
          <w:tcPr>
            <w:tcW w:w="1871" w:type="dxa"/>
            <w:vAlign w:val="center"/>
          </w:tcPr>
          <w:p w:rsidR="00063253" w:rsidRPr="0065351A" w:rsidRDefault="00063253" w:rsidP="0012687E">
            <w:pPr>
              <w:spacing w:line="280" w:lineRule="exact"/>
              <w:rPr>
                <w:rFonts w:ascii="仿宋_GB2312" w:eastAsia="仿宋_GB2312"/>
                <w:b/>
                <w:bCs/>
                <w:sz w:val="20"/>
                <w:szCs w:val="20"/>
              </w:rPr>
            </w:pPr>
            <w:r>
              <w:rPr>
                <w:rFonts w:ascii="仿宋_GB2312" w:eastAsia="仿宋_GB2312" w:hint="eastAsia"/>
                <w:b/>
                <w:bCs/>
                <w:color w:val="000000"/>
                <w:sz w:val="20"/>
                <w:szCs w:val="20"/>
              </w:rPr>
              <w:t>产品净值</w:t>
            </w:r>
          </w:p>
        </w:tc>
        <w:tc>
          <w:tcPr>
            <w:tcW w:w="3555" w:type="dxa"/>
            <w:gridSpan w:val="2"/>
            <w:tcBorders>
              <w:top w:val="single" w:sz="8" w:space="0" w:color="auto"/>
              <w:bottom w:val="single" w:sz="8" w:space="0" w:color="auto"/>
              <w:right w:val="single" w:sz="8" w:space="0" w:color="auto"/>
            </w:tcBorders>
            <w:vAlign w:val="center"/>
          </w:tcPr>
          <w:p w:rsidR="00063253" w:rsidRDefault="00063253" w:rsidP="0012687E">
            <w:pPr>
              <w:spacing w:line="280" w:lineRule="exact"/>
              <w:rPr>
                <w:rFonts w:ascii="仿宋_GB2312" w:eastAsia="仿宋_GB2312" w:hint="eastAsia"/>
                <w:bCs/>
                <w:color w:val="000000"/>
                <w:sz w:val="20"/>
                <w:szCs w:val="20"/>
              </w:rPr>
            </w:pPr>
            <w:r>
              <w:rPr>
                <w:rFonts w:ascii="仿宋_GB2312" w:eastAsia="仿宋_GB2312" w:hint="eastAsia"/>
                <w:bCs/>
                <w:color w:val="7F7F7F"/>
                <w:sz w:val="20"/>
                <w:szCs w:val="20"/>
              </w:rPr>
              <w:t>（</w:t>
            </w:r>
            <w:r w:rsidRPr="00635E8F">
              <w:rPr>
                <w:rFonts w:ascii="仿宋_GB2312" w:eastAsia="仿宋_GB2312" w:hint="eastAsia"/>
                <w:bCs/>
                <w:color w:val="7F7F7F"/>
                <w:sz w:val="20"/>
                <w:szCs w:val="20"/>
              </w:rPr>
              <w:t>新开账户时</w:t>
            </w:r>
            <w:r>
              <w:rPr>
                <w:rFonts w:ascii="仿宋_GB2312" w:eastAsia="仿宋_GB2312" w:hint="eastAsia"/>
                <w:bCs/>
                <w:color w:val="7F7F7F"/>
                <w:sz w:val="20"/>
                <w:szCs w:val="20"/>
              </w:rPr>
              <w:t>可</w:t>
            </w:r>
            <w:r w:rsidRPr="00635E8F">
              <w:rPr>
                <w:rFonts w:ascii="仿宋_GB2312" w:eastAsia="仿宋_GB2312" w:hint="eastAsia"/>
                <w:bCs/>
                <w:color w:val="7F7F7F"/>
                <w:sz w:val="20"/>
                <w:szCs w:val="20"/>
              </w:rPr>
              <w:t>不填，每季度前十个工作日内应报送截至上季度末最后一个工作日日终的产品净值</w:t>
            </w:r>
            <w:r>
              <w:rPr>
                <w:rFonts w:ascii="仿宋_GB2312" w:eastAsia="仿宋_GB2312" w:hint="eastAsia"/>
                <w:bCs/>
                <w:color w:val="7F7F7F"/>
                <w:sz w:val="20"/>
                <w:szCs w:val="20"/>
              </w:rPr>
              <w:t>）</w:t>
            </w:r>
          </w:p>
        </w:tc>
        <w:tc>
          <w:tcPr>
            <w:tcW w:w="1916" w:type="dxa"/>
            <w:tcBorders>
              <w:top w:val="single" w:sz="8" w:space="0" w:color="auto"/>
              <w:left w:val="single" w:sz="8" w:space="0" w:color="auto"/>
              <w:bottom w:val="single" w:sz="8" w:space="0" w:color="auto"/>
              <w:right w:val="single" w:sz="4" w:space="0" w:color="auto"/>
            </w:tcBorders>
            <w:vAlign w:val="center"/>
          </w:tcPr>
          <w:p w:rsidR="00063253" w:rsidRPr="00910066" w:rsidRDefault="00063253" w:rsidP="0012687E">
            <w:pPr>
              <w:spacing w:line="280" w:lineRule="exact"/>
              <w:jc w:val="center"/>
              <w:rPr>
                <w:rFonts w:ascii="仿宋_GB2312" w:eastAsia="仿宋_GB2312" w:hint="eastAsia"/>
                <w:b/>
                <w:bCs/>
                <w:sz w:val="20"/>
                <w:szCs w:val="20"/>
              </w:rPr>
            </w:pPr>
            <w:r w:rsidRPr="00910066">
              <w:rPr>
                <w:rFonts w:ascii="仿宋_GB2312" w:eastAsia="仿宋_GB2312" w:hint="eastAsia"/>
                <w:b/>
                <w:bCs/>
                <w:sz w:val="20"/>
                <w:szCs w:val="20"/>
              </w:rPr>
              <w:t>产品净值日期</w:t>
            </w:r>
          </w:p>
        </w:tc>
        <w:tc>
          <w:tcPr>
            <w:tcW w:w="2460" w:type="dxa"/>
            <w:tcBorders>
              <w:top w:val="single" w:sz="8" w:space="0" w:color="auto"/>
              <w:left w:val="single" w:sz="4" w:space="0" w:color="auto"/>
              <w:bottom w:val="single" w:sz="8" w:space="0" w:color="auto"/>
            </w:tcBorders>
            <w:vAlign w:val="center"/>
          </w:tcPr>
          <w:p w:rsidR="00063253" w:rsidRPr="00BF0B21" w:rsidRDefault="00063253" w:rsidP="0012687E">
            <w:pPr>
              <w:spacing w:line="280" w:lineRule="exact"/>
              <w:jc w:val="center"/>
              <w:rPr>
                <w:rFonts w:ascii="仿宋_GB2312" w:eastAsia="仿宋_GB2312" w:hint="eastAsia"/>
                <w:bCs/>
                <w:color w:val="7F7F7F"/>
                <w:sz w:val="20"/>
                <w:szCs w:val="20"/>
              </w:rPr>
            </w:pPr>
            <w:r>
              <w:rPr>
                <w:rFonts w:ascii="仿宋_GB2312" w:eastAsia="仿宋_GB2312" w:hint="eastAsia"/>
                <w:bCs/>
                <w:color w:val="7F7F7F"/>
                <w:sz w:val="20"/>
                <w:szCs w:val="20"/>
              </w:rPr>
              <w:t>（填写格式：YYYYMMDD）</w:t>
            </w:r>
          </w:p>
        </w:tc>
      </w:tr>
      <w:tr w:rsidR="00063253" w:rsidRPr="0065351A" w:rsidTr="0012687E">
        <w:trPr>
          <w:gridAfter w:val="1"/>
          <w:wAfter w:w="6" w:type="dxa"/>
          <w:cantSplit/>
          <w:trHeight w:val="631"/>
          <w:jc w:val="center"/>
        </w:trPr>
        <w:tc>
          <w:tcPr>
            <w:tcW w:w="1871" w:type="dxa"/>
            <w:vAlign w:val="center"/>
          </w:tcPr>
          <w:p w:rsidR="00063253" w:rsidRPr="0065351A" w:rsidRDefault="00063253" w:rsidP="0012687E">
            <w:pPr>
              <w:spacing w:line="280" w:lineRule="exact"/>
              <w:rPr>
                <w:rFonts w:ascii="仿宋_GB2312" w:eastAsia="仿宋_GB2312"/>
                <w:b/>
                <w:bCs/>
                <w:sz w:val="20"/>
                <w:szCs w:val="20"/>
              </w:rPr>
            </w:pPr>
            <w:r>
              <w:rPr>
                <w:rFonts w:ascii="仿宋_GB2312" w:eastAsia="仿宋_GB2312" w:hint="eastAsia"/>
                <w:b/>
                <w:bCs/>
                <w:sz w:val="20"/>
                <w:szCs w:val="20"/>
              </w:rPr>
              <w:t>是否为结构化产品</w:t>
            </w:r>
          </w:p>
        </w:tc>
        <w:tc>
          <w:tcPr>
            <w:tcW w:w="3555" w:type="dxa"/>
            <w:gridSpan w:val="2"/>
            <w:tcBorders>
              <w:top w:val="single" w:sz="8" w:space="0" w:color="auto"/>
              <w:bottom w:val="single" w:sz="8" w:space="0" w:color="auto"/>
              <w:right w:val="single" w:sz="8" w:space="0" w:color="auto"/>
            </w:tcBorders>
            <w:vAlign w:val="center"/>
          </w:tcPr>
          <w:p w:rsidR="00063253" w:rsidRPr="00910066" w:rsidRDefault="00063253" w:rsidP="0012687E">
            <w:pPr>
              <w:spacing w:line="280" w:lineRule="exact"/>
              <w:rPr>
                <w:rFonts w:ascii="仿宋_GB2312" w:eastAsia="仿宋_GB2312" w:hint="eastAsia"/>
                <w:b/>
                <w:bCs/>
                <w:color w:val="000000"/>
                <w:sz w:val="20"/>
                <w:szCs w:val="20"/>
              </w:rPr>
            </w:pPr>
            <w:r w:rsidRPr="00910066">
              <w:rPr>
                <w:rFonts w:ascii="仿宋_GB2312" w:eastAsia="仿宋_GB2312" w:hint="eastAsia"/>
                <w:b/>
                <w:bCs/>
                <w:sz w:val="20"/>
                <w:szCs w:val="20"/>
              </w:rPr>
              <w:t>□ 是     □ 否</w:t>
            </w:r>
          </w:p>
        </w:tc>
        <w:tc>
          <w:tcPr>
            <w:tcW w:w="1916" w:type="dxa"/>
            <w:tcBorders>
              <w:top w:val="single" w:sz="8" w:space="0" w:color="auto"/>
              <w:left w:val="single" w:sz="8" w:space="0" w:color="auto"/>
              <w:bottom w:val="single" w:sz="8" w:space="0" w:color="auto"/>
              <w:right w:val="single" w:sz="4" w:space="0" w:color="auto"/>
            </w:tcBorders>
            <w:vAlign w:val="center"/>
          </w:tcPr>
          <w:p w:rsidR="00063253" w:rsidRPr="00BF0B21" w:rsidRDefault="00063253" w:rsidP="0012687E">
            <w:pPr>
              <w:spacing w:line="280" w:lineRule="exact"/>
              <w:jc w:val="center"/>
              <w:rPr>
                <w:rFonts w:ascii="仿宋_GB2312" w:eastAsia="仿宋_GB2312" w:hint="eastAsia"/>
                <w:bCs/>
                <w:color w:val="7F7F7F"/>
                <w:sz w:val="20"/>
                <w:szCs w:val="20"/>
              </w:rPr>
            </w:pPr>
            <w:r>
              <w:rPr>
                <w:rFonts w:ascii="仿宋_GB2312" w:eastAsia="仿宋_GB2312" w:hint="eastAsia"/>
                <w:b/>
                <w:bCs/>
                <w:color w:val="000000"/>
                <w:sz w:val="20"/>
                <w:szCs w:val="20"/>
              </w:rPr>
              <w:t>产品</w:t>
            </w:r>
            <w:r w:rsidRPr="00BF0B21">
              <w:rPr>
                <w:rFonts w:ascii="仿宋_GB2312" w:eastAsia="仿宋_GB2312" w:hint="eastAsia"/>
                <w:b/>
                <w:bCs/>
                <w:color w:val="000000"/>
                <w:sz w:val="20"/>
                <w:szCs w:val="20"/>
              </w:rPr>
              <w:t>杠杆比率</w:t>
            </w:r>
          </w:p>
        </w:tc>
        <w:tc>
          <w:tcPr>
            <w:tcW w:w="2460" w:type="dxa"/>
            <w:tcBorders>
              <w:top w:val="single" w:sz="8" w:space="0" w:color="auto"/>
              <w:left w:val="single" w:sz="4" w:space="0" w:color="auto"/>
              <w:bottom w:val="single" w:sz="8" w:space="0" w:color="auto"/>
            </w:tcBorders>
            <w:vAlign w:val="center"/>
          </w:tcPr>
          <w:p w:rsidR="00063253" w:rsidRPr="00BF0B21" w:rsidRDefault="00063253" w:rsidP="0012687E">
            <w:pPr>
              <w:spacing w:line="280" w:lineRule="exact"/>
              <w:jc w:val="left"/>
              <w:rPr>
                <w:rFonts w:ascii="仿宋_GB2312" w:eastAsia="仿宋_GB2312" w:hint="eastAsia"/>
                <w:bCs/>
                <w:color w:val="7F7F7F"/>
                <w:sz w:val="20"/>
                <w:szCs w:val="20"/>
              </w:rPr>
            </w:pPr>
            <w:r w:rsidRPr="00EE5FD4">
              <w:rPr>
                <w:rFonts w:ascii="仿宋_GB2312" w:eastAsia="仿宋_GB2312" w:hint="eastAsia"/>
                <w:bCs/>
                <w:color w:val="7F7F7F"/>
                <w:sz w:val="20"/>
                <w:szCs w:val="20"/>
              </w:rPr>
              <w:t>优先级规模：中间级规模：劣后级规模（单位：百万）（如1</w:t>
            </w:r>
            <w:r w:rsidRPr="00A43619">
              <w:rPr>
                <w:rFonts w:ascii="仿宋_GB2312" w:eastAsia="仿宋_GB2312" w:hint="eastAsia"/>
                <w:bCs/>
                <w:color w:val="7F7F7F"/>
                <w:sz w:val="20"/>
                <w:szCs w:val="20"/>
              </w:rPr>
              <w:t>：0:0.3）</w:t>
            </w: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6" w:space="0" w:color="auto"/>
            </w:tcBorders>
            <w:vAlign w:val="center"/>
            <w:hideMark/>
          </w:tcPr>
          <w:p w:rsidR="00063253" w:rsidRPr="00DD180D" w:rsidRDefault="00063253" w:rsidP="0012687E">
            <w:pPr>
              <w:spacing w:line="280" w:lineRule="exact"/>
              <w:rPr>
                <w:rFonts w:ascii="仿宋_GB2312" w:eastAsia="仿宋_GB2312"/>
                <w:b/>
                <w:bCs/>
                <w:sz w:val="20"/>
                <w:szCs w:val="20"/>
              </w:rPr>
            </w:pPr>
            <w:r w:rsidRPr="00DD180D">
              <w:rPr>
                <w:rFonts w:ascii="仿宋_GB2312" w:eastAsia="仿宋_GB2312" w:hint="eastAsia"/>
                <w:b/>
                <w:bCs/>
                <w:sz w:val="20"/>
                <w:szCs w:val="20"/>
              </w:rPr>
              <w:t>是否有投资顾问</w:t>
            </w:r>
          </w:p>
        </w:tc>
        <w:tc>
          <w:tcPr>
            <w:tcW w:w="6746" w:type="dxa"/>
            <w:gridSpan w:val="4"/>
            <w:tcBorders>
              <w:top w:val="single" w:sz="6" w:space="0" w:color="auto"/>
              <w:left w:val="single" w:sz="6"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sz w:val="20"/>
                <w:szCs w:val="20"/>
              </w:rPr>
            </w:pPr>
            <w:r w:rsidRPr="00DD180D">
              <w:rPr>
                <w:rFonts w:ascii="仿宋_GB2312" w:eastAsia="仿宋_GB2312" w:hint="eastAsia"/>
                <w:b/>
                <w:bCs/>
                <w:sz w:val="20"/>
                <w:szCs w:val="20"/>
              </w:rPr>
              <w:t>□ 是     □ 否</w:t>
            </w:r>
            <w:r w:rsidRPr="00A43619">
              <w:rPr>
                <w:rFonts w:ascii="仿宋_GB2312" w:eastAsia="仿宋_GB2312" w:hint="eastAsia"/>
                <w:bCs/>
                <w:color w:val="7F7F7F"/>
                <w:sz w:val="20"/>
                <w:szCs w:val="20"/>
              </w:rPr>
              <w:t>（选择“否”时，不填写以下投资顾问相关信息栏）</w:t>
            </w: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6" w:space="0" w:color="auto"/>
            </w:tcBorders>
            <w:vAlign w:val="center"/>
            <w:hideMark/>
          </w:tcPr>
          <w:p w:rsidR="00063253" w:rsidRPr="00DD180D" w:rsidRDefault="00063253" w:rsidP="0012687E">
            <w:pPr>
              <w:spacing w:line="280" w:lineRule="exact"/>
              <w:rPr>
                <w:rFonts w:ascii="仿宋_GB2312" w:eastAsia="仿宋_GB2312"/>
                <w:b/>
                <w:bCs/>
                <w:sz w:val="20"/>
                <w:szCs w:val="20"/>
              </w:rPr>
            </w:pPr>
            <w:r w:rsidRPr="00DD180D">
              <w:rPr>
                <w:rFonts w:ascii="仿宋_GB2312" w:eastAsia="仿宋_GB2312" w:hint="eastAsia"/>
                <w:b/>
                <w:bCs/>
                <w:sz w:val="20"/>
                <w:szCs w:val="20"/>
              </w:rPr>
              <w:t>投资顾问名称</w:t>
            </w:r>
          </w:p>
        </w:tc>
        <w:tc>
          <w:tcPr>
            <w:tcW w:w="6746" w:type="dxa"/>
            <w:gridSpan w:val="4"/>
            <w:tcBorders>
              <w:top w:val="single" w:sz="6" w:space="0" w:color="auto"/>
              <w:left w:val="single" w:sz="6" w:space="0" w:color="auto"/>
              <w:bottom w:val="single" w:sz="6" w:space="0" w:color="auto"/>
              <w:right w:val="single" w:sz="8" w:space="0" w:color="auto"/>
            </w:tcBorders>
            <w:vAlign w:val="center"/>
          </w:tcPr>
          <w:p w:rsidR="00063253" w:rsidRPr="00DD180D" w:rsidRDefault="00063253" w:rsidP="0012687E">
            <w:pPr>
              <w:spacing w:line="280" w:lineRule="exact"/>
              <w:rPr>
                <w:rFonts w:ascii="仿宋_GB2312" w:eastAsia="仿宋_GB2312"/>
                <w:b/>
                <w:bCs/>
                <w:sz w:val="20"/>
                <w:szCs w:val="20"/>
              </w:rPr>
            </w:pP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sz w:val="20"/>
                <w:szCs w:val="20"/>
              </w:rPr>
            </w:pPr>
            <w:r w:rsidRPr="00DD180D">
              <w:rPr>
                <w:rFonts w:ascii="仿宋_GB2312" w:eastAsia="仿宋_GB2312" w:hint="eastAsia"/>
                <w:b/>
                <w:bCs/>
                <w:sz w:val="20"/>
                <w:szCs w:val="20"/>
              </w:rPr>
              <w:t>投资顾问身份证明文件类型</w:t>
            </w:r>
          </w:p>
        </w:tc>
        <w:tc>
          <w:tcPr>
            <w:tcW w:w="6746" w:type="dxa"/>
            <w:gridSpan w:val="4"/>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sz w:val="20"/>
                <w:szCs w:val="20"/>
              </w:rPr>
            </w:pPr>
            <w:r w:rsidRPr="00DD180D">
              <w:rPr>
                <w:rFonts w:ascii="仿宋_GB2312" w:eastAsia="仿宋_GB2312" w:hint="eastAsia"/>
                <w:b/>
                <w:bCs/>
                <w:sz w:val="20"/>
                <w:szCs w:val="20"/>
              </w:rPr>
              <w:t>□ 工商营业执照</w:t>
            </w:r>
            <w:r>
              <w:rPr>
                <w:rFonts w:ascii="仿宋_GB2312" w:eastAsia="仿宋_GB2312" w:hint="eastAsia"/>
                <w:b/>
                <w:bCs/>
                <w:sz w:val="20"/>
                <w:szCs w:val="20"/>
              </w:rPr>
              <w:t xml:space="preserve">  </w:t>
            </w:r>
            <w:r w:rsidRPr="00DD180D">
              <w:rPr>
                <w:rFonts w:ascii="仿宋_GB2312" w:eastAsia="仿宋_GB2312" w:hint="eastAsia"/>
                <w:b/>
                <w:bCs/>
                <w:sz w:val="20"/>
                <w:szCs w:val="20"/>
              </w:rPr>
              <w:t>□ 批文</w:t>
            </w:r>
            <w:r>
              <w:rPr>
                <w:rFonts w:ascii="仿宋_GB2312" w:eastAsia="仿宋_GB2312" w:hint="eastAsia"/>
                <w:b/>
                <w:bCs/>
                <w:sz w:val="20"/>
                <w:szCs w:val="20"/>
              </w:rPr>
              <w:t xml:space="preserve">  </w:t>
            </w:r>
            <w:r w:rsidRPr="00DD180D">
              <w:rPr>
                <w:rFonts w:ascii="仿宋_GB2312" w:eastAsia="仿宋_GB2312" w:hint="eastAsia"/>
                <w:b/>
                <w:bCs/>
                <w:sz w:val="20"/>
                <w:szCs w:val="20"/>
              </w:rPr>
              <w:t>□ 登记证书   □ 其他证件(           )</w:t>
            </w: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sz w:val="20"/>
                <w:szCs w:val="20"/>
              </w:rPr>
            </w:pPr>
            <w:r w:rsidRPr="00DD180D">
              <w:rPr>
                <w:rFonts w:ascii="仿宋_GB2312" w:eastAsia="仿宋_GB2312" w:hint="eastAsia"/>
                <w:b/>
                <w:bCs/>
                <w:sz w:val="20"/>
                <w:szCs w:val="20"/>
              </w:rPr>
              <w:t>投资顾问身份证明文件号码</w:t>
            </w:r>
          </w:p>
        </w:tc>
        <w:tc>
          <w:tcPr>
            <w:tcW w:w="6746" w:type="dxa"/>
            <w:gridSpan w:val="4"/>
            <w:tcBorders>
              <w:top w:val="single" w:sz="6" w:space="0" w:color="auto"/>
              <w:left w:val="single" w:sz="8" w:space="0" w:color="auto"/>
              <w:bottom w:val="single" w:sz="6" w:space="0" w:color="auto"/>
              <w:right w:val="single" w:sz="8" w:space="0" w:color="auto"/>
            </w:tcBorders>
            <w:vAlign w:val="center"/>
          </w:tcPr>
          <w:p w:rsidR="00063253" w:rsidRPr="00DD180D" w:rsidRDefault="00063253" w:rsidP="0012687E">
            <w:pPr>
              <w:spacing w:line="280" w:lineRule="exact"/>
              <w:rPr>
                <w:rFonts w:ascii="仿宋_GB2312" w:eastAsia="仿宋_GB2312"/>
                <w:b/>
                <w:bCs/>
                <w:sz w:val="20"/>
                <w:szCs w:val="20"/>
              </w:rPr>
            </w:pP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sz w:val="20"/>
                <w:szCs w:val="20"/>
              </w:rPr>
            </w:pPr>
            <w:r w:rsidRPr="00DD180D">
              <w:rPr>
                <w:rFonts w:ascii="仿宋_GB2312" w:eastAsia="仿宋_GB2312" w:hint="eastAsia"/>
                <w:b/>
                <w:bCs/>
                <w:sz w:val="20"/>
                <w:szCs w:val="20"/>
              </w:rPr>
              <w:t>投资顾问代表名称</w:t>
            </w:r>
          </w:p>
        </w:tc>
        <w:tc>
          <w:tcPr>
            <w:tcW w:w="6746" w:type="dxa"/>
            <w:gridSpan w:val="4"/>
            <w:tcBorders>
              <w:top w:val="single" w:sz="6" w:space="0" w:color="auto"/>
              <w:left w:val="single" w:sz="8" w:space="0" w:color="auto"/>
              <w:bottom w:val="single" w:sz="6" w:space="0" w:color="auto"/>
              <w:right w:val="single" w:sz="8" w:space="0" w:color="auto"/>
            </w:tcBorders>
            <w:vAlign w:val="center"/>
          </w:tcPr>
          <w:p w:rsidR="00063253" w:rsidRPr="00DD180D" w:rsidRDefault="00063253" w:rsidP="0012687E">
            <w:pPr>
              <w:spacing w:line="280" w:lineRule="exact"/>
              <w:rPr>
                <w:rFonts w:ascii="仿宋_GB2312" w:eastAsia="仿宋_GB2312"/>
                <w:b/>
                <w:bCs/>
                <w:sz w:val="20"/>
                <w:szCs w:val="20"/>
              </w:rPr>
            </w:pP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color w:val="000000"/>
                <w:sz w:val="20"/>
                <w:szCs w:val="20"/>
              </w:rPr>
              <w:t>投资顾问代表身份证件类型</w:t>
            </w:r>
          </w:p>
        </w:tc>
        <w:tc>
          <w:tcPr>
            <w:tcW w:w="6746" w:type="dxa"/>
            <w:gridSpan w:val="4"/>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sz w:val="20"/>
                <w:szCs w:val="20"/>
              </w:rPr>
              <w:t>□居民身份证       □其他证件(           )</w:t>
            </w: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color w:val="000000"/>
                <w:sz w:val="20"/>
                <w:szCs w:val="20"/>
              </w:rPr>
              <w:t>投资顾问代表身份证件号码</w:t>
            </w:r>
          </w:p>
        </w:tc>
        <w:tc>
          <w:tcPr>
            <w:tcW w:w="6746" w:type="dxa"/>
            <w:gridSpan w:val="4"/>
            <w:tcBorders>
              <w:top w:val="single" w:sz="6" w:space="0" w:color="auto"/>
              <w:left w:val="single" w:sz="8" w:space="0" w:color="auto"/>
              <w:bottom w:val="single" w:sz="6" w:space="0" w:color="auto"/>
              <w:right w:val="single" w:sz="8" w:space="0" w:color="auto"/>
            </w:tcBorders>
            <w:vAlign w:val="center"/>
          </w:tcPr>
          <w:p w:rsidR="00063253" w:rsidRPr="00DD180D" w:rsidRDefault="00063253" w:rsidP="0012687E">
            <w:pPr>
              <w:spacing w:line="280" w:lineRule="exact"/>
              <w:rPr>
                <w:rFonts w:ascii="仿宋_GB2312" w:eastAsia="仿宋_GB2312"/>
                <w:b/>
                <w:bCs/>
                <w:color w:val="000000"/>
                <w:sz w:val="20"/>
                <w:szCs w:val="20"/>
              </w:rPr>
            </w:pP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hint="eastAsia"/>
                <w:b/>
                <w:bCs/>
                <w:color w:val="000000"/>
                <w:sz w:val="20"/>
                <w:szCs w:val="20"/>
              </w:rPr>
            </w:pPr>
            <w:r w:rsidRPr="00DD180D">
              <w:rPr>
                <w:rFonts w:ascii="仿宋_GB2312" w:eastAsia="仿宋_GB2312" w:hint="eastAsia"/>
                <w:b/>
                <w:bCs/>
                <w:color w:val="000000"/>
                <w:sz w:val="20"/>
                <w:szCs w:val="20"/>
              </w:rPr>
              <w:t>份额登记机构名称</w:t>
            </w:r>
          </w:p>
        </w:tc>
        <w:tc>
          <w:tcPr>
            <w:tcW w:w="6746" w:type="dxa"/>
            <w:gridSpan w:val="4"/>
            <w:tcBorders>
              <w:top w:val="single" w:sz="6" w:space="0" w:color="auto"/>
              <w:left w:val="single" w:sz="8" w:space="0" w:color="auto"/>
              <w:bottom w:val="single" w:sz="6" w:space="0" w:color="auto"/>
              <w:right w:val="single" w:sz="8" w:space="0" w:color="auto"/>
            </w:tcBorders>
            <w:vAlign w:val="center"/>
          </w:tcPr>
          <w:p w:rsidR="00063253" w:rsidRPr="00DD180D" w:rsidRDefault="00063253" w:rsidP="0012687E">
            <w:pPr>
              <w:spacing w:line="280" w:lineRule="exact"/>
              <w:rPr>
                <w:rFonts w:ascii="仿宋_GB2312" w:eastAsia="仿宋_GB2312"/>
                <w:b/>
                <w:bCs/>
                <w:color w:val="000000"/>
                <w:sz w:val="20"/>
                <w:szCs w:val="20"/>
              </w:rPr>
            </w:pP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color w:val="000000"/>
                <w:sz w:val="20"/>
                <w:szCs w:val="20"/>
              </w:rPr>
              <w:t>份额登记机构类型</w:t>
            </w:r>
          </w:p>
        </w:tc>
        <w:tc>
          <w:tcPr>
            <w:tcW w:w="6746" w:type="dxa"/>
            <w:gridSpan w:val="4"/>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中国结算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银行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证券公司及其子公司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基金公司及其子公司</w:t>
            </w:r>
          </w:p>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期货公司及其子公司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私募基金公司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保险公司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保险资产管理公司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保险经纪公司和保险代理公司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证券投资咨询机构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独立外包机构（包含独立销售机构、独立份额登记机构）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 xml:space="preserve">信托公司 </w:t>
            </w:r>
            <w:r w:rsidRPr="00DD180D">
              <w:rPr>
                <w:rFonts w:ascii="仿宋_GB2312" w:eastAsia="仿宋_GB2312" w:hint="eastAsia"/>
                <w:b/>
                <w:bCs/>
                <w:sz w:val="20"/>
                <w:szCs w:val="20"/>
              </w:rPr>
              <w:t>□</w:t>
            </w:r>
            <w:r w:rsidRPr="00DD180D">
              <w:rPr>
                <w:rFonts w:ascii="仿宋_GB2312" w:eastAsia="仿宋_GB2312" w:hint="eastAsia"/>
                <w:b/>
                <w:bCs/>
                <w:color w:val="000000"/>
                <w:sz w:val="20"/>
                <w:szCs w:val="20"/>
              </w:rPr>
              <w:t>IT公司</w:t>
            </w:r>
          </w:p>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sz w:val="20"/>
                <w:szCs w:val="20"/>
              </w:rPr>
              <w:t>□其他(           )</w:t>
            </w:r>
            <w:r w:rsidRPr="00A43619">
              <w:rPr>
                <w:rFonts w:ascii="仿宋_GB2312" w:eastAsia="仿宋_GB2312" w:hint="eastAsia"/>
                <w:bCs/>
                <w:color w:val="7F7F7F"/>
                <w:sz w:val="20"/>
                <w:szCs w:val="20"/>
              </w:rPr>
              <w:t>（填写</w:t>
            </w:r>
            <w:proofErr w:type="gramStart"/>
            <w:r w:rsidRPr="00A43619">
              <w:rPr>
                <w:rFonts w:ascii="仿宋_GB2312" w:eastAsia="仿宋_GB2312" w:hint="eastAsia"/>
                <w:bCs/>
                <w:color w:val="7F7F7F"/>
                <w:sz w:val="20"/>
                <w:szCs w:val="20"/>
              </w:rPr>
              <w:t>为资管产品</w:t>
            </w:r>
            <w:proofErr w:type="gramEnd"/>
            <w:r w:rsidRPr="00A43619">
              <w:rPr>
                <w:rFonts w:ascii="仿宋_GB2312" w:eastAsia="仿宋_GB2312" w:hint="eastAsia"/>
                <w:bCs/>
                <w:color w:val="7F7F7F"/>
                <w:sz w:val="20"/>
                <w:szCs w:val="20"/>
              </w:rPr>
              <w:t>提供登记服务的机构或自行办理登记</w:t>
            </w:r>
            <w:proofErr w:type="gramStart"/>
            <w:r w:rsidRPr="00A43619">
              <w:rPr>
                <w:rFonts w:ascii="仿宋_GB2312" w:eastAsia="仿宋_GB2312" w:hint="eastAsia"/>
                <w:bCs/>
                <w:color w:val="7F7F7F"/>
                <w:sz w:val="20"/>
                <w:szCs w:val="20"/>
              </w:rPr>
              <w:t>的资管产品</w:t>
            </w:r>
            <w:proofErr w:type="gramEnd"/>
            <w:r w:rsidRPr="00A43619">
              <w:rPr>
                <w:rFonts w:ascii="仿宋_GB2312" w:eastAsia="仿宋_GB2312" w:hint="eastAsia"/>
                <w:bCs/>
                <w:color w:val="7F7F7F"/>
                <w:sz w:val="20"/>
                <w:szCs w:val="20"/>
              </w:rPr>
              <w:t>管理人的机构类型）</w:t>
            </w: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color w:val="000000"/>
                <w:sz w:val="20"/>
                <w:szCs w:val="20"/>
              </w:rPr>
              <w:t>份额登记机构身份证明文件类型</w:t>
            </w:r>
          </w:p>
        </w:tc>
        <w:tc>
          <w:tcPr>
            <w:tcW w:w="6746" w:type="dxa"/>
            <w:gridSpan w:val="4"/>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sz w:val="20"/>
                <w:szCs w:val="20"/>
              </w:rPr>
              <w:t>□ 工商营业执照    □其他证件(           )</w:t>
            </w: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color w:val="000000"/>
                <w:sz w:val="20"/>
                <w:szCs w:val="20"/>
              </w:rPr>
              <w:t>份额登记机构身份证明文件号码</w:t>
            </w:r>
          </w:p>
        </w:tc>
        <w:tc>
          <w:tcPr>
            <w:tcW w:w="6746" w:type="dxa"/>
            <w:gridSpan w:val="4"/>
            <w:tcBorders>
              <w:top w:val="single" w:sz="6" w:space="0" w:color="auto"/>
              <w:left w:val="single" w:sz="8" w:space="0" w:color="auto"/>
              <w:bottom w:val="single" w:sz="6" w:space="0" w:color="auto"/>
              <w:right w:val="single" w:sz="8" w:space="0" w:color="auto"/>
            </w:tcBorders>
            <w:vAlign w:val="center"/>
          </w:tcPr>
          <w:p w:rsidR="00063253" w:rsidRPr="00DD180D" w:rsidRDefault="00063253" w:rsidP="0012687E">
            <w:pPr>
              <w:spacing w:line="280" w:lineRule="exact"/>
              <w:rPr>
                <w:rFonts w:ascii="仿宋_GB2312" w:eastAsia="仿宋_GB2312"/>
                <w:b/>
                <w:bCs/>
                <w:color w:val="000000"/>
                <w:sz w:val="20"/>
                <w:szCs w:val="20"/>
              </w:rPr>
            </w:pP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color w:val="000000"/>
                <w:sz w:val="20"/>
                <w:szCs w:val="20"/>
              </w:rPr>
              <w:t>账户实际操作人姓名</w:t>
            </w:r>
          </w:p>
        </w:tc>
        <w:tc>
          <w:tcPr>
            <w:tcW w:w="6746" w:type="dxa"/>
            <w:gridSpan w:val="4"/>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jc w:val="left"/>
              <w:rPr>
                <w:rFonts w:ascii="仿宋_GB2312" w:eastAsia="仿宋_GB2312"/>
                <w:b/>
                <w:bCs/>
                <w:color w:val="7F7F7F"/>
                <w:sz w:val="20"/>
                <w:szCs w:val="20"/>
              </w:rPr>
            </w:pPr>
            <w:r w:rsidRPr="00A43619">
              <w:rPr>
                <w:rFonts w:ascii="仿宋_GB2312" w:eastAsia="仿宋_GB2312" w:hint="eastAsia"/>
                <w:bCs/>
                <w:color w:val="7F7F7F"/>
                <w:sz w:val="20"/>
                <w:szCs w:val="20"/>
              </w:rPr>
              <w:t>（填写交易下</w:t>
            </w:r>
            <w:proofErr w:type="gramStart"/>
            <w:r w:rsidRPr="00A43619">
              <w:rPr>
                <w:rFonts w:ascii="仿宋_GB2312" w:eastAsia="仿宋_GB2312" w:hint="eastAsia"/>
                <w:bCs/>
                <w:color w:val="7F7F7F"/>
                <w:sz w:val="20"/>
                <w:szCs w:val="20"/>
              </w:rPr>
              <w:t>单人员</w:t>
            </w:r>
            <w:proofErr w:type="gramEnd"/>
            <w:r w:rsidRPr="00A43619">
              <w:rPr>
                <w:rFonts w:ascii="仿宋_GB2312" w:eastAsia="仿宋_GB2312" w:hint="eastAsia"/>
                <w:bCs/>
                <w:color w:val="7F7F7F"/>
                <w:sz w:val="20"/>
                <w:szCs w:val="20"/>
              </w:rPr>
              <w:t>姓名或交易团队负责人姓名）</w:t>
            </w: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color w:val="000000"/>
                <w:sz w:val="20"/>
                <w:szCs w:val="20"/>
              </w:rPr>
              <w:t>账户实际操作人身份证件类</w:t>
            </w:r>
            <w:r>
              <w:rPr>
                <w:rFonts w:ascii="仿宋_GB2312" w:eastAsia="仿宋_GB2312" w:hint="eastAsia"/>
                <w:b/>
                <w:bCs/>
                <w:color w:val="000000"/>
                <w:sz w:val="20"/>
                <w:szCs w:val="20"/>
              </w:rPr>
              <w:t>型</w:t>
            </w:r>
          </w:p>
        </w:tc>
        <w:tc>
          <w:tcPr>
            <w:tcW w:w="6746" w:type="dxa"/>
            <w:gridSpan w:val="4"/>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sz w:val="20"/>
                <w:szCs w:val="20"/>
              </w:rPr>
              <w:t>□居民身份证       □其他证件(           )</w:t>
            </w:r>
          </w:p>
        </w:tc>
      </w:tr>
      <w:tr w:rsidR="00063253" w:rsidTr="0012687E">
        <w:tblPrEx>
          <w:tblLook w:val="04A0"/>
        </w:tblPrEx>
        <w:trPr>
          <w:cantSplit/>
          <w:trHeight w:val="20"/>
          <w:jc w:val="center"/>
        </w:trPr>
        <w:tc>
          <w:tcPr>
            <w:tcW w:w="3062" w:type="dxa"/>
            <w:gridSpan w:val="2"/>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sidRPr="00DD180D">
              <w:rPr>
                <w:rFonts w:ascii="仿宋_GB2312" w:eastAsia="仿宋_GB2312" w:hint="eastAsia"/>
                <w:b/>
                <w:bCs/>
                <w:color w:val="000000"/>
                <w:sz w:val="20"/>
                <w:szCs w:val="20"/>
              </w:rPr>
              <w:t>账户实际操作人身份证件号码</w:t>
            </w:r>
          </w:p>
        </w:tc>
        <w:tc>
          <w:tcPr>
            <w:tcW w:w="6746" w:type="dxa"/>
            <w:gridSpan w:val="4"/>
            <w:tcBorders>
              <w:top w:val="single" w:sz="6" w:space="0" w:color="auto"/>
              <w:left w:val="single" w:sz="8" w:space="0" w:color="auto"/>
              <w:bottom w:val="single" w:sz="6" w:space="0" w:color="auto"/>
              <w:right w:val="single" w:sz="8" w:space="0" w:color="auto"/>
            </w:tcBorders>
            <w:vAlign w:val="center"/>
          </w:tcPr>
          <w:p w:rsidR="00063253" w:rsidRPr="00DD180D" w:rsidRDefault="00063253" w:rsidP="0012687E">
            <w:pPr>
              <w:spacing w:line="280" w:lineRule="exact"/>
              <w:rPr>
                <w:rFonts w:ascii="仿宋_GB2312" w:eastAsia="仿宋_GB2312"/>
                <w:b/>
                <w:bCs/>
                <w:color w:val="000000"/>
                <w:sz w:val="20"/>
                <w:szCs w:val="20"/>
              </w:rPr>
            </w:pPr>
          </w:p>
        </w:tc>
      </w:tr>
      <w:tr w:rsidR="00063253" w:rsidTr="0012687E">
        <w:tblPrEx>
          <w:tblLook w:val="04A0"/>
        </w:tblPrEx>
        <w:trPr>
          <w:cantSplit/>
          <w:trHeight w:val="20"/>
          <w:jc w:val="center"/>
        </w:trPr>
        <w:tc>
          <w:tcPr>
            <w:tcW w:w="9808" w:type="dxa"/>
            <w:gridSpan w:val="6"/>
            <w:tcBorders>
              <w:top w:val="single" w:sz="6" w:space="0" w:color="auto"/>
              <w:left w:val="single" w:sz="8" w:space="0" w:color="auto"/>
              <w:bottom w:val="single" w:sz="6" w:space="0" w:color="auto"/>
              <w:right w:val="single" w:sz="8" w:space="0" w:color="auto"/>
            </w:tcBorders>
            <w:vAlign w:val="center"/>
            <w:hideMark/>
          </w:tcPr>
          <w:p w:rsidR="00063253" w:rsidRPr="00DD180D" w:rsidRDefault="00063253" w:rsidP="0012687E">
            <w:pPr>
              <w:spacing w:line="280" w:lineRule="exact"/>
              <w:rPr>
                <w:rFonts w:ascii="仿宋_GB2312" w:eastAsia="仿宋_GB2312"/>
                <w:b/>
                <w:bCs/>
                <w:color w:val="000000"/>
                <w:sz w:val="20"/>
                <w:szCs w:val="20"/>
              </w:rPr>
            </w:pPr>
            <w:r>
              <w:rPr>
                <w:rFonts w:ascii="仿宋_GB2312" w:eastAsia="仿宋_GB2312" w:hint="eastAsia"/>
                <w:b/>
                <w:bCs/>
                <w:color w:val="000000"/>
                <w:sz w:val="20"/>
                <w:szCs w:val="20"/>
              </w:rPr>
              <w:t>备注：</w:t>
            </w:r>
          </w:p>
        </w:tc>
      </w:tr>
    </w:tbl>
    <w:p w:rsidR="00063253" w:rsidRDefault="00063253" w:rsidP="00063253">
      <w:pPr>
        <w:autoSpaceDE w:val="0"/>
        <w:autoSpaceDN w:val="0"/>
        <w:adjustRightInd w:val="0"/>
        <w:snapToGrid w:val="0"/>
        <w:spacing w:before="120"/>
        <w:ind w:leftChars="-177" w:left="-372" w:rightChars="-132" w:right="-277" w:firstLineChars="200" w:firstLine="420"/>
        <w:jc w:val="left"/>
        <w:rPr>
          <w:rFonts w:ascii="仿宋_GB2312" w:eastAsia="仿宋_GB2312"/>
          <w:b/>
          <w:bCs/>
          <w:sz w:val="20"/>
          <w:szCs w:val="20"/>
        </w:rPr>
      </w:pPr>
      <w:r>
        <w:rPr>
          <w:rFonts w:ascii="仿宋_GB2312" w:eastAsia="仿宋_GB2312" w:cs="宋体" w:hint="eastAsia"/>
          <w:color w:val="000000"/>
          <w:kern w:val="0"/>
          <w:szCs w:val="21"/>
        </w:rPr>
        <w:t>本人已阅读并承诺严格遵守《投资者开立证券账户须知》，保证填写的上述资料真实、准确、完整、有效，并承诺不出借证券账户给他人使用，不通过证券账户下设子账户、分账户、虚拟账户等方式违规进行证券交易。对因违反证券账户管理规则导致的相应经济损失和法律责任由本人承担。</w:t>
      </w:r>
    </w:p>
    <w:p w:rsidR="00063253" w:rsidRDefault="00063253" w:rsidP="00063253">
      <w:pPr>
        <w:autoSpaceDE w:val="0"/>
        <w:autoSpaceDN w:val="0"/>
        <w:adjustRightInd w:val="0"/>
        <w:snapToGrid w:val="0"/>
        <w:spacing w:beforeLines="50"/>
        <w:ind w:leftChars="-177" w:left="-372" w:rightChars="-132" w:right="-277" w:firstLineChars="200" w:firstLine="420"/>
        <w:jc w:val="left"/>
        <w:rPr>
          <w:rFonts w:ascii="仿宋_GB2312" w:eastAsia="仿宋_GB2312" w:cs="宋体" w:hint="eastAsia"/>
          <w:color w:val="000000"/>
          <w:kern w:val="0"/>
          <w:szCs w:val="21"/>
        </w:rPr>
      </w:pPr>
      <w:r>
        <w:rPr>
          <w:rFonts w:ascii="仿宋_GB2312" w:eastAsia="仿宋_GB2312" w:cs="宋体" w:hint="eastAsia"/>
          <w:color w:val="000000"/>
          <w:kern w:val="0"/>
          <w:szCs w:val="21"/>
        </w:rPr>
        <w:t>申请人确认签章（需加盖公章）：             日期：         年      月     日</w:t>
      </w:r>
    </w:p>
    <w:p w:rsidR="00AB2AD0" w:rsidRPr="00063253" w:rsidRDefault="00AB2AD0"/>
    <w:sectPr w:rsidR="00AB2AD0" w:rsidRPr="00063253" w:rsidSect="00AB2AD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63253"/>
    <w:rsid w:val="00001832"/>
    <w:rsid w:val="00040918"/>
    <w:rsid w:val="00051D6D"/>
    <w:rsid w:val="00063253"/>
    <w:rsid w:val="00077C3D"/>
    <w:rsid w:val="0008540A"/>
    <w:rsid w:val="000940D0"/>
    <w:rsid w:val="000976FA"/>
    <w:rsid w:val="000A2590"/>
    <w:rsid w:val="000D1E6C"/>
    <w:rsid w:val="000D5DD3"/>
    <w:rsid w:val="00106B3B"/>
    <w:rsid w:val="0011002C"/>
    <w:rsid w:val="0013671F"/>
    <w:rsid w:val="00142181"/>
    <w:rsid w:val="00144D4B"/>
    <w:rsid w:val="00196EED"/>
    <w:rsid w:val="00197628"/>
    <w:rsid w:val="001C0859"/>
    <w:rsid w:val="001C0CD1"/>
    <w:rsid w:val="001E30DB"/>
    <w:rsid w:val="0021188D"/>
    <w:rsid w:val="00220036"/>
    <w:rsid w:val="0026760D"/>
    <w:rsid w:val="00272FB2"/>
    <w:rsid w:val="00287972"/>
    <w:rsid w:val="002A2020"/>
    <w:rsid w:val="002C1CD7"/>
    <w:rsid w:val="002E5BDD"/>
    <w:rsid w:val="002F42D9"/>
    <w:rsid w:val="003249FD"/>
    <w:rsid w:val="00326249"/>
    <w:rsid w:val="00350163"/>
    <w:rsid w:val="003662AA"/>
    <w:rsid w:val="003729DA"/>
    <w:rsid w:val="0038049E"/>
    <w:rsid w:val="00381B91"/>
    <w:rsid w:val="003849AC"/>
    <w:rsid w:val="003944C2"/>
    <w:rsid w:val="003B4FDB"/>
    <w:rsid w:val="003F6550"/>
    <w:rsid w:val="00400D04"/>
    <w:rsid w:val="00404E44"/>
    <w:rsid w:val="00410BE1"/>
    <w:rsid w:val="00410E53"/>
    <w:rsid w:val="0044322A"/>
    <w:rsid w:val="00451F6B"/>
    <w:rsid w:val="004C14DD"/>
    <w:rsid w:val="004C2FF5"/>
    <w:rsid w:val="00511387"/>
    <w:rsid w:val="005340B2"/>
    <w:rsid w:val="00543D48"/>
    <w:rsid w:val="00570BCE"/>
    <w:rsid w:val="00585F92"/>
    <w:rsid w:val="0058754A"/>
    <w:rsid w:val="005D249A"/>
    <w:rsid w:val="005F4978"/>
    <w:rsid w:val="00603873"/>
    <w:rsid w:val="00603AF4"/>
    <w:rsid w:val="006151BD"/>
    <w:rsid w:val="0064721F"/>
    <w:rsid w:val="00690AA8"/>
    <w:rsid w:val="006A1E15"/>
    <w:rsid w:val="006B3F31"/>
    <w:rsid w:val="00750317"/>
    <w:rsid w:val="0076551E"/>
    <w:rsid w:val="00775396"/>
    <w:rsid w:val="0078287D"/>
    <w:rsid w:val="00784397"/>
    <w:rsid w:val="007848FE"/>
    <w:rsid w:val="007B1594"/>
    <w:rsid w:val="007B3AF7"/>
    <w:rsid w:val="007E4B3C"/>
    <w:rsid w:val="007F0F87"/>
    <w:rsid w:val="00815165"/>
    <w:rsid w:val="00815393"/>
    <w:rsid w:val="00822B40"/>
    <w:rsid w:val="008308E0"/>
    <w:rsid w:val="00844932"/>
    <w:rsid w:val="00870751"/>
    <w:rsid w:val="00884F8C"/>
    <w:rsid w:val="008A3695"/>
    <w:rsid w:val="008F52F7"/>
    <w:rsid w:val="009005EB"/>
    <w:rsid w:val="009464D8"/>
    <w:rsid w:val="00973228"/>
    <w:rsid w:val="009868A1"/>
    <w:rsid w:val="009A2DD8"/>
    <w:rsid w:val="009C7048"/>
    <w:rsid w:val="009F38EC"/>
    <w:rsid w:val="00A12B6B"/>
    <w:rsid w:val="00A13473"/>
    <w:rsid w:val="00A14939"/>
    <w:rsid w:val="00A24EB4"/>
    <w:rsid w:val="00A61BC4"/>
    <w:rsid w:val="00A63540"/>
    <w:rsid w:val="00A72926"/>
    <w:rsid w:val="00A72C26"/>
    <w:rsid w:val="00A77C53"/>
    <w:rsid w:val="00A813DA"/>
    <w:rsid w:val="00A82A0C"/>
    <w:rsid w:val="00AB2AD0"/>
    <w:rsid w:val="00AB4524"/>
    <w:rsid w:val="00AB4C97"/>
    <w:rsid w:val="00AE5F94"/>
    <w:rsid w:val="00B04961"/>
    <w:rsid w:val="00B25AD2"/>
    <w:rsid w:val="00B36E2C"/>
    <w:rsid w:val="00B46223"/>
    <w:rsid w:val="00B74A50"/>
    <w:rsid w:val="00B90C44"/>
    <w:rsid w:val="00BA0E59"/>
    <w:rsid w:val="00BA56EC"/>
    <w:rsid w:val="00BE0AE0"/>
    <w:rsid w:val="00BE34F1"/>
    <w:rsid w:val="00C12685"/>
    <w:rsid w:val="00C356A3"/>
    <w:rsid w:val="00C37356"/>
    <w:rsid w:val="00C414C2"/>
    <w:rsid w:val="00C5079D"/>
    <w:rsid w:val="00C75176"/>
    <w:rsid w:val="00C83EAE"/>
    <w:rsid w:val="00CD6980"/>
    <w:rsid w:val="00CF198B"/>
    <w:rsid w:val="00D0219F"/>
    <w:rsid w:val="00D04F2A"/>
    <w:rsid w:val="00D30F58"/>
    <w:rsid w:val="00D7176E"/>
    <w:rsid w:val="00DB203B"/>
    <w:rsid w:val="00DE6098"/>
    <w:rsid w:val="00DF4E34"/>
    <w:rsid w:val="00DF6AFF"/>
    <w:rsid w:val="00DF6FE6"/>
    <w:rsid w:val="00DF77CE"/>
    <w:rsid w:val="00E00F13"/>
    <w:rsid w:val="00E45059"/>
    <w:rsid w:val="00E6165E"/>
    <w:rsid w:val="00E85EA2"/>
    <w:rsid w:val="00EE3094"/>
    <w:rsid w:val="00F11DB6"/>
    <w:rsid w:val="00F12383"/>
    <w:rsid w:val="00F27CC9"/>
    <w:rsid w:val="00F6461E"/>
    <w:rsid w:val="00F90377"/>
    <w:rsid w:val="00F96674"/>
    <w:rsid w:val="00F96EBF"/>
    <w:rsid w:val="00FA43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25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338</Words>
  <Characters>1932</Characters>
  <Application>Microsoft Office Word</Application>
  <DocSecurity>0</DocSecurity>
  <Lines>16</Lines>
  <Paragraphs>4</Paragraphs>
  <ScaleCrop>false</ScaleCrop>
  <Company/>
  <LinksUpToDate>false</LinksUpToDate>
  <CharactersWithSpaces>2266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CN=吴妍/OU=账户管理部/OU=公司总部/O=ChinaClear</dc:creator>
  <cp:lastModifiedBy>CN=吴妍/OU=账户管理部/OU=公司总部/O=ChinaClear</cp:lastModifiedBy>
  <cp:revision>1</cp:revision>
  <dcterms:created xsi:type="dcterms:W3CDTF">2018-01-19T03:13:00Z</dcterms:created>
  <dcterms:modified xsi:type="dcterms:W3CDTF">2018-01-19T03:13:00Z</dcterms:modified>
</cp:coreProperties>
</file>